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E21094">
        <w:rPr>
          <w:rFonts w:hint="eastAsia"/>
          <w:sz w:val="18"/>
          <w:szCs w:val="18"/>
        </w:rPr>
        <w:t xml:space="preserve"> </w:t>
      </w:r>
      <w:r w:rsidR="001D503F">
        <w:rPr>
          <w:rFonts w:hint="eastAsia"/>
          <w:sz w:val="18"/>
          <w:szCs w:val="18"/>
        </w:rPr>
        <w:t>７</w:t>
      </w:r>
      <w:r w:rsidR="00E21094">
        <w:rPr>
          <w:rFonts w:hint="eastAsia"/>
          <w:sz w:val="18"/>
          <w:szCs w:val="18"/>
        </w:rPr>
        <w:t xml:space="preserve"> </w:t>
      </w:r>
      <w:r w:rsidR="009D517C" w:rsidRPr="00630FD9">
        <w:rPr>
          <w:rFonts w:hint="eastAsia"/>
          <w:sz w:val="18"/>
          <w:szCs w:val="18"/>
        </w:rPr>
        <w:t>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
        <w:gridCol w:w="848"/>
        <w:gridCol w:w="204"/>
        <w:gridCol w:w="932"/>
        <w:gridCol w:w="1276"/>
        <w:gridCol w:w="1929"/>
      </w:tblGrid>
      <w:tr w:rsidR="00630FD9" w:rsidRPr="00630FD9" w:rsidTr="00DA4B8D">
        <w:trPr>
          <w:gridAfter w:val="1"/>
          <w:wAfter w:w="1929"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E21094" w:rsidRDefault="00737C9B" w:rsidP="00777020">
            <w:pPr>
              <w:spacing w:line="260" w:lineRule="exact"/>
              <w:jc w:val="left"/>
              <w:rPr>
                <w:sz w:val="18"/>
                <w:szCs w:val="21"/>
              </w:rPr>
            </w:pPr>
            <w:r w:rsidRPr="00E21094">
              <w:rPr>
                <w:rFonts w:hint="eastAsia"/>
                <w:sz w:val="18"/>
                <w:szCs w:val="21"/>
              </w:rPr>
              <w:t>青葉区</w:t>
            </w:r>
            <w:r w:rsidR="00A44BD0" w:rsidRPr="00E21094">
              <w:rPr>
                <w:rFonts w:hint="eastAsia"/>
                <w:sz w:val="18"/>
                <w:szCs w:val="21"/>
              </w:rPr>
              <w:t>総務課統計選挙係</w:t>
            </w:r>
          </w:p>
          <w:p w:rsidR="00E21094" w:rsidRPr="00E21094" w:rsidRDefault="00E21094" w:rsidP="00777020">
            <w:pPr>
              <w:spacing w:line="260" w:lineRule="exact"/>
              <w:jc w:val="left"/>
              <w:rPr>
                <w:sz w:val="18"/>
                <w:szCs w:val="21"/>
              </w:rPr>
            </w:pPr>
            <w:r>
              <w:rPr>
                <w:rFonts w:hint="eastAsia"/>
                <w:sz w:val="18"/>
                <w:szCs w:val="21"/>
              </w:rPr>
              <w:t>国勢調査</w:t>
            </w:r>
            <w:r w:rsidR="00DE3620">
              <w:rPr>
                <w:rFonts w:hint="eastAsia"/>
                <w:sz w:val="18"/>
                <w:szCs w:val="21"/>
              </w:rPr>
              <w:t xml:space="preserve">　</w:t>
            </w:r>
            <w:r w:rsidR="00494F38" w:rsidRPr="00494F38">
              <w:rPr>
                <w:rFonts w:hint="eastAsia"/>
                <w:sz w:val="18"/>
                <w:szCs w:val="21"/>
              </w:rPr>
              <w:t>調査事務業務補助</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6" w:type="dxa"/>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A4B8D">
        <w:trPr>
          <w:gridAfter w:val="1"/>
          <w:wAfter w:w="1929"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856" w:type="dxa"/>
            <w:gridSpan w:val="2"/>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412" w:type="dxa"/>
            <w:gridSpan w:val="3"/>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A4B8D" w:rsidRPr="00630FD9" w:rsidTr="00DA4B8D">
        <w:trPr>
          <w:gridAfter w:val="1"/>
          <w:wAfter w:w="1929" w:type="dxa"/>
          <w:trHeight w:val="64"/>
        </w:trPr>
        <w:tc>
          <w:tcPr>
            <w:tcW w:w="993" w:type="dxa"/>
            <w:gridSpan w:val="2"/>
            <w:tcBorders>
              <w:bottom w:val="dotted" w:sz="4" w:space="0" w:color="auto"/>
            </w:tcBorders>
            <w:vAlign w:val="center"/>
          </w:tcPr>
          <w:p w:rsidR="00DA4B8D" w:rsidRPr="00630FD9" w:rsidRDefault="00DA4B8D"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DA4B8D" w:rsidRPr="00630FD9" w:rsidRDefault="00DA4B8D" w:rsidP="00A93330">
            <w:pPr>
              <w:spacing w:line="240" w:lineRule="exact"/>
              <w:jc w:val="left"/>
              <w:rPr>
                <w:sz w:val="18"/>
              </w:rPr>
            </w:pPr>
          </w:p>
        </w:tc>
        <w:tc>
          <w:tcPr>
            <w:tcW w:w="939" w:type="dxa"/>
            <w:gridSpan w:val="3"/>
            <w:vMerge w:val="restart"/>
            <w:tcBorders>
              <w:top w:val="nil"/>
              <w:right w:val="single" w:sz="4" w:space="0" w:color="auto"/>
            </w:tcBorders>
            <w:vAlign w:val="center"/>
          </w:tcPr>
          <w:p w:rsidR="00DA4B8D" w:rsidRDefault="00DA4B8D" w:rsidP="00DA4B8D">
            <w:pPr>
              <w:spacing w:line="240" w:lineRule="exact"/>
              <w:jc w:val="center"/>
              <w:rPr>
                <w:sz w:val="18"/>
              </w:rPr>
            </w:pPr>
            <w:r w:rsidRPr="00630FD9">
              <w:rPr>
                <w:rFonts w:hint="eastAsia"/>
                <w:sz w:val="18"/>
              </w:rPr>
              <w:t>電話番号</w:t>
            </w:r>
          </w:p>
          <w:p w:rsidR="00DA4B8D" w:rsidRPr="00630FD9" w:rsidRDefault="00DA4B8D" w:rsidP="00DA4B8D">
            <w:pPr>
              <w:rPr>
                <w:sz w:val="18"/>
              </w:rPr>
            </w:pPr>
            <w:r>
              <w:rPr>
                <w:rFonts w:hint="eastAsia"/>
                <w:sz w:val="18"/>
              </w:rPr>
              <w:t>F</w:t>
            </w:r>
            <w:r>
              <w:rPr>
                <w:sz w:val="18"/>
              </w:rPr>
              <w:t>AX</w:t>
            </w:r>
          </w:p>
        </w:tc>
        <w:tc>
          <w:tcPr>
            <w:tcW w:w="3260" w:type="dxa"/>
            <w:gridSpan w:val="4"/>
            <w:vMerge w:val="restart"/>
            <w:tcBorders>
              <w:top w:val="nil"/>
              <w:right w:val="single" w:sz="4" w:space="0" w:color="auto"/>
            </w:tcBorders>
            <w:vAlign w:val="center"/>
          </w:tcPr>
          <w:p w:rsidR="00DA4B8D" w:rsidRDefault="00DA4B8D" w:rsidP="00DA4B8D">
            <w:pPr>
              <w:spacing w:line="240" w:lineRule="exact"/>
              <w:rPr>
                <w:sz w:val="18"/>
              </w:rPr>
            </w:pPr>
            <w:r w:rsidRPr="00630FD9">
              <w:rPr>
                <w:rFonts w:hint="eastAsia"/>
                <w:sz w:val="18"/>
              </w:rPr>
              <w:t xml:space="preserve">　　</w:t>
            </w:r>
            <w:r>
              <w:rPr>
                <w:rFonts w:hint="eastAsia"/>
                <w:sz w:val="18"/>
              </w:rPr>
              <w:t xml:space="preserve"> </w:t>
            </w:r>
            <w:r>
              <w:rPr>
                <w:sz w:val="18"/>
              </w:rPr>
              <w:t xml:space="preserve"> </w:t>
            </w:r>
            <w:r w:rsidRPr="00630FD9">
              <w:rPr>
                <w:rFonts w:hint="eastAsia"/>
                <w:sz w:val="18"/>
              </w:rPr>
              <w:t xml:space="preserve">（　　　　）　</w:t>
            </w:r>
          </w:p>
          <w:p w:rsidR="00DA4B8D" w:rsidRPr="00630FD9" w:rsidRDefault="00DA4B8D" w:rsidP="00DA4B8D">
            <w:pPr>
              <w:rPr>
                <w:sz w:val="18"/>
              </w:rPr>
            </w:pPr>
            <w:r w:rsidRPr="00630FD9">
              <w:rPr>
                <w:rFonts w:hint="eastAsia"/>
                <w:sz w:val="18"/>
              </w:rPr>
              <w:t xml:space="preserve">　　　（　　　　）　</w:t>
            </w:r>
          </w:p>
        </w:tc>
      </w:tr>
      <w:tr w:rsidR="00DA4B8D" w:rsidRPr="00630FD9" w:rsidTr="00DA4B8D">
        <w:trPr>
          <w:gridAfter w:val="1"/>
          <w:wAfter w:w="1929" w:type="dxa"/>
          <w:trHeight w:hRule="exact" w:val="441"/>
        </w:trPr>
        <w:tc>
          <w:tcPr>
            <w:tcW w:w="993" w:type="dxa"/>
            <w:gridSpan w:val="2"/>
            <w:tcBorders>
              <w:top w:val="dotted" w:sz="4" w:space="0" w:color="auto"/>
            </w:tcBorders>
            <w:vAlign w:val="center"/>
          </w:tcPr>
          <w:p w:rsidR="00DA4B8D" w:rsidRPr="00630FD9" w:rsidRDefault="00DA4B8D"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DA4B8D" w:rsidRPr="00630FD9" w:rsidRDefault="00DA4B8D" w:rsidP="00A93330">
            <w:pPr>
              <w:jc w:val="left"/>
              <w:rPr>
                <w:szCs w:val="21"/>
              </w:rPr>
            </w:pPr>
          </w:p>
        </w:tc>
        <w:tc>
          <w:tcPr>
            <w:tcW w:w="939" w:type="dxa"/>
            <w:gridSpan w:val="3"/>
            <w:vMerge/>
            <w:tcBorders>
              <w:top w:val="single" w:sz="4" w:space="0" w:color="auto"/>
              <w:right w:val="single" w:sz="4" w:space="0" w:color="auto"/>
            </w:tcBorders>
            <w:vAlign w:val="center"/>
          </w:tcPr>
          <w:p w:rsidR="00DA4B8D" w:rsidRPr="00630FD9" w:rsidRDefault="00DA4B8D" w:rsidP="00A93330">
            <w:pPr>
              <w:rPr>
                <w:sz w:val="18"/>
              </w:rPr>
            </w:pPr>
          </w:p>
        </w:tc>
        <w:tc>
          <w:tcPr>
            <w:tcW w:w="3260" w:type="dxa"/>
            <w:gridSpan w:val="4"/>
            <w:vMerge/>
            <w:tcBorders>
              <w:top w:val="single" w:sz="4" w:space="0" w:color="auto"/>
              <w:right w:val="single" w:sz="4" w:space="0" w:color="auto"/>
            </w:tcBorders>
            <w:vAlign w:val="center"/>
          </w:tcPr>
          <w:p w:rsidR="00DA4B8D" w:rsidRPr="00630FD9" w:rsidRDefault="00DA4B8D" w:rsidP="00A93330">
            <w:pPr>
              <w:rPr>
                <w:sz w:val="18"/>
              </w:rPr>
            </w:pPr>
          </w:p>
        </w:tc>
      </w:tr>
      <w:tr w:rsidR="00630FD9" w:rsidRPr="00630FD9" w:rsidTr="00DA4B8D">
        <w:trPr>
          <w:gridAfter w:val="1"/>
          <w:wAfter w:w="1929"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DA4B8D" w:rsidRPr="00630FD9" w:rsidRDefault="00DA4B8D" w:rsidP="00DA4B8D">
            <w:pPr>
              <w:spacing w:line="240" w:lineRule="exact"/>
              <w:rPr>
                <w:sz w:val="18"/>
              </w:rPr>
            </w:pPr>
            <w:r>
              <w:rPr>
                <w:rFonts w:hint="eastAsia"/>
                <w:sz w:val="18"/>
              </w:rPr>
              <w:t>E</w:t>
            </w:r>
            <w:r>
              <w:rPr>
                <w:sz w:val="18"/>
              </w:rPr>
              <w:t>-mail</w:t>
            </w:r>
          </w:p>
        </w:tc>
        <w:tc>
          <w:tcPr>
            <w:tcW w:w="3268" w:type="dxa"/>
            <w:gridSpan w:val="5"/>
            <w:vAlign w:val="center"/>
          </w:tcPr>
          <w:p w:rsidR="00DA4B8D" w:rsidRPr="00630FD9" w:rsidRDefault="00DA4B8D" w:rsidP="00DA4B8D">
            <w:pPr>
              <w:spacing w:line="240" w:lineRule="exact"/>
              <w:rPr>
                <w:sz w:val="18"/>
              </w:rPr>
            </w:pPr>
          </w:p>
          <w:p w:rsidR="00DA4B8D" w:rsidRPr="00630FD9" w:rsidRDefault="00DA4B8D" w:rsidP="005E3B94">
            <w:pPr>
              <w:spacing w:line="240" w:lineRule="exact"/>
              <w:rPr>
                <w:sz w:val="18"/>
              </w:rPr>
            </w:pP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1"/>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1"/>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bookmarkStart w:id="0" w:name="_GoBack"/>
        <w:bookmarkEnd w:id="0"/>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9"/>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9"/>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9"/>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9"/>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9"/>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9"/>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9"/>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9"/>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9"/>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9"/>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9"/>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9"/>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3"/>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7"/>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rsidTr="00C90186">
        <w:trPr>
          <w:trHeight w:val="1553"/>
        </w:trPr>
        <w:tc>
          <w:tcPr>
            <w:tcW w:w="10435" w:type="dxa"/>
            <w:gridSpan w:val="13"/>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494F38"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拘禁刑</w:t>
            </w:r>
            <w:r w:rsidR="00C90186"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3"/>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2A3"/>
    <w:rsid w:val="000335BA"/>
    <w:rsid w:val="00041EF6"/>
    <w:rsid w:val="000575F9"/>
    <w:rsid w:val="000B486D"/>
    <w:rsid w:val="000E2538"/>
    <w:rsid w:val="000F78D1"/>
    <w:rsid w:val="001117C1"/>
    <w:rsid w:val="001234CC"/>
    <w:rsid w:val="00152769"/>
    <w:rsid w:val="001629E9"/>
    <w:rsid w:val="00180682"/>
    <w:rsid w:val="001B6B23"/>
    <w:rsid w:val="001D503F"/>
    <w:rsid w:val="001D71B0"/>
    <w:rsid w:val="001E5CA6"/>
    <w:rsid w:val="001F796E"/>
    <w:rsid w:val="002059D3"/>
    <w:rsid w:val="002358FD"/>
    <w:rsid w:val="00275977"/>
    <w:rsid w:val="002A070D"/>
    <w:rsid w:val="00336D9C"/>
    <w:rsid w:val="003542B4"/>
    <w:rsid w:val="003A69F4"/>
    <w:rsid w:val="003E134F"/>
    <w:rsid w:val="0042293D"/>
    <w:rsid w:val="00494F38"/>
    <w:rsid w:val="004C15DA"/>
    <w:rsid w:val="00522103"/>
    <w:rsid w:val="005871EE"/>
    <w:rsid w:val="005E3B94"/>
    <w:rsid w:val="00606C78"/>
    <w:rsid w:val="0062358A"/>
    <w:rsid w:val="00630FD9"/>
    <w:rsid w:val="00711120"/>
    <w:rsid w:val="00737C9B"/>
    <w:rsid w:val="00777020"/>
    <w:rsid w:val="007955A0"/>
    <w:rsid w:val="007A18F4"/>
    <w:rsid w:val="007D6B02"/>
    <w:rsid w:val="007E4350"/>
    <w:rsid w:val="00882F71"/>
    <w:rsid w:val="008C093C"/>
    <w:rsid w:val="008C51F0"/>
    <w:rsid w:val="00924344"/>
    <w:rsid w:val="00964581"/>
    <w:rsid w:val="0096702E"/>
    <w:rsid w:val="009D517C"/>
    <w:rsid w:val="009E5592"/>
    <w:rsid w:val="00A44BD0"/>
    <w:rsid w:val="00A67216"/>
    <w:rsid w:val="00A773A2"/>
    <w:rsid w:val="00A9026A"/>
    <w:rsid w:val="00A93330"/>
    <w:rsid w:val="00B141EF"/>
    <w:rsid w:val="00BC4D5C"/>
    <w:rsid w:val="00C90186"/>
    <w:rsid w:val="00C93AFA"/>
    <w:rsid w:val="00D07831"/>
    <w:rsid w:val="00D16A6F"/>
    <w:rsid w:val="00D478ED"/>
    <w:rsid w:val="00D63E43"/>
    <w:rsid w:val="00D90195"/>
    <w:rsid w:val="00D95FBA"/>
    <w:rsid w:val="00DA4B8D"/>
    <w:rsid w:val="00DD4E96"/>
    <w:rsid w:val="00DE3620"/>
    <w:rsid w:val="00E21094"/>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0F44F-F6AD-4144-92ED-48FD35C6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148</Words>
  <Characters>847</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2014-11-25T08:08:00Z</dcterms:created>
  <dcterms:modified xsi:type="dcterms:W3CDTF">2025-06-25T12:15:00Z</dcterms:modified>
</cp:coreProperties>
</file>