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223C" w:rsidRPr="00EE145A" w:rsidRDefault="005B223C" w:rsidP="005B223C">
      <w:pPr>
        <w:rPr>
          <w:rFonts w:ascii="HG丸ｺﾞｼｯｸM-PRO" w:eastAsia="HG丸ｺﾞｼｯｸM-PRO"/>
          <w:sz w:val="72"/>
          <w:szCs w:val="72"/>
        </w:rPr>
      </w:pPr>
    </w:p>
    <w:p w:rsidR="005B223C" w:rsidRPr="00EE145A" w:rsidRDefault="005B223C" w:rsidP="005B223C">
      <w:pPr>
        <w:rPr>
          <w:rFonts w:ascii="HG丸ｺﾞｼｯｸM-PRO" w:eastAsia="HG丸ｺﾞｼｯｸM-PRO"/>
          <w:sz w:val="72"/>
          <w:szCs w:val="72"/>
        </w:rPr>
      </w:pPr>
    </w:p>
    <w:p w:rsidR="005B223C" w:rsidRPr="00EE145A" w:rsidRDefault="005B223C" w:rsidP="00DE6425">
      <w:pPr>
        <w:rPr>
          <w:rFonts w:ascii="HG丸ｺﾞｼｯｸM-PRO" w:eastAsia="HG丸ｺﾞｼｯｸM-PRO"/>
          <w:sz w:val="72"/>
          <w:szCs w:val="72"/>
        </w:rPr>
      </w:pPr>
    </w:p>
    <w:p w:rsidR="005B223C" w:rsidRPr="00EE145A" w:rsidRDefault="00780120" w:rsidP="00DE6425">
      <w:pPr>
        <w:rPr>
          <w:rFonts w:ascii="HG丸ｺﾞｼｯｸM-PRO" w:eastAsia="HG丸ｺﾞｼｯｸM-PRO"/>
          <w:sz w:val="72"/>
          <w:szCs w:val="72"/>
        </w:rPr>
      </w:pPr>
      <w:r w:rsidRPr="00EE145A">
        <w:rPr>
          <w:noProof/>
        </w:rPr>
        <mc:AlternateContent>
          <mc:Choice Requires="wps">
            <w:drawing>
              <wp:anchor distT="0" distB="0" distL="114300" distR="114300" simplePos="0" relativeHeight="251609600" behindDoc="0" locked="0" layoutInCell="1" allowOverlap="1">
                <wp:simplePos x="0" y="0"/>
                <wp:positionH relativeFrom="column">
                  <wp:posOffset>-228600</wp:posOffset>
                </wp:positionH>
                <wp:positionV relativeFrom="paragraph">
                  <wp:posOffset>571500</wp:posOffset>
                </wp:positionV>
                <wp:extent cx="6629400" cy="1425575"/>
                <wp:effectExtent l="0" t="0" r="133350" b="155575"/>
                <wp:wrapNone/>
                <wp:docPr id="10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25575"/>
                        </a:xfrm>
                        <a:prstGeom prst="rect">
                          <a:avLst/>
                        </a:prstGeom>
                        <a:solidFill>
                          <a:srgbClr val="000000"/>
                        </a:solidFill>
                        <a:ln>
                          <a:noFill/>
                        </a:ln>
                        <a:effectLst>
                          <a:outerShdw dist="224686" dir="2837437" algn="ctr" rotWithShape="0">
                            <a:srgbClr val="808080">
                              <a:alpha val="50000"/>
                            </a:srgbClr>
                          </a:outerShdw>
                        </a:effectLst>
                        <a:extLst>
                          <a:ext uri="{91240B29-F687-4F45-9708-019B960494DF}">
                            <a14:hiddenLine xmlns:a14="http://schemas.microsoft.com/office/drawing/2010/main" w="9525">
                              <a:solidFill>
                                <a:srgbClr val="0000FF"/>
                              </a:solidFill>
                              <a:miter lim="800000"/>
                              <a:headEnd/>
                              <a:tailEnd/>
                            </a14:hiddenLine>
                          </a:ext>
                        </a:extLst>
                      </wps:spPr>
                      <wps:txbx>
                        <w:txbxContent>
                          <w:p w:rsidR="001758BD" w:rsidRDefault="001758BD" w:rsidP="00634C0E">
                            <w:pPr>
                              <w:jc w:val="center"/>
                              <w:rPr>
                                <w:sz w:val="52"/>
                                <w:szCs w:val="52"/>
                              </w:rPr>
                            </w:pPr>
                            <w:r w:rsidRPr="00634C0E">
                              <w:rPr>
                                <w:rFonts w:hint="eastAsia"/>
                                <w:sz w:val="52"/>
                                <w:szCs w:val="52"/>
                              </w:rPr>
                              <w:t>要配慮者利用施設における</w:t>
                            </w:r>
                          </w:p>
                          <w:p w:rsidR="001758BD" w:rsidRDefault="001758BD" w:rsidP="00634C0E">
                            <w:pPr>
                              <w:jc w:val="center"/>
                              <w:rPr>
                                <w:sz w:val="52"/>
                                <w:szCs w:val="52"/>
                              </w:rPr>
                            </w:pPr>
                          </w:p>
                          <w:p w:rsidR="001758BD" w:rsidRPr="00634C0E" w:rsidRDefault="008A0ECF" w:rsidP="00634C0E">
                            <w:pPr>
                              <w:jc w:val="center"/>
                              <w:rPr>
                                <w:sz w:val="52"/>
                                <w:szCs w:val="52"/>
                              </w:rPr>
                            </w:pPr>
                            <w:r w:rsidRPr="00827F01">
                              <w:rPr>
                                <w:rFonts w:hint="eastAsia"/>
                                <w:color w:val="FFFFFF"/>
                                <w:sz w:val="52"/>
                                <w:szCs w:val="52"/>
                              </w:rPr>
                              <w:t>避難確保計画に基づく</w:t>
                            </w:r>
                            <w:r w:rsidR="001758BD" w:rsidRPr="00827F01">
                              <w:rPr>
                                <w:rFonts w:hint="eastAsia"/>
                                <w:color w:val="FFFFFF"/>
                                <w:sz w:val="52"/>
                                <w:szCs w:val="52"/>
                              </w:rPr>
                              <w:t>訓練</w:t>
                            </w:r>
                            <w:r w:rsidR="001758BD" w:rsidRPr="00634C0E">
                              <w:rPr>
                                <w:rFonts w:hint="eastAsia"/>
                                <w:sz w:val="52"/>
                                <w:szCs w:val="52"/>
                              </w:rPr>
                              <w:t>の手引き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26" type="#_x0000_t202" style="position:absolute;left:0;text-align:left;margin-left:-18pt;margin-top:45pt;width:522pt;height:112.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" fillcolor="black" stroked="f" strokecolor="blue">
                <v:shadow on="t" opacity=".5" offset="12pt,13pt"/>
                <v:textbox inset="5.85pt,.7pt,5.85pt,.7pt">
                  <w:txbxContent>
                    <w:p w:rsidR="001758BD" w:rsidRDefault="001758BD" w:rsidP="00634C0E">
                      <w:pPr>
                        <w:jc w:val="center"/>
                        <w:rPr>
                          <w:sz w:val="52"/>
                          <w:szCs w:val="52"/>
                        </w:rPr>
                      </w:pPr>
                      <w:r w:rsidRPr="00634C0E">
                        <w:rPr>
                          <w:rFonts w:hint="eastAsia"/>
                          <w:sz w:val="52"/>
                          <w:szCs w:val="52"/>
                        </w:rPr>
                        <w:t>要配慮者利用施設における</w:t>
                      </w:r>
                    </w:p>
                    <w:p w:rsidR="001758BD" w:rsidRDefault="001758BD" w:rsidP="00634C0E">
                      <w:pPr>
                        <w:jc w:val="center"/>
                        <w:rPr>
                          <w:rFonts w:hint="eastAsia"/>
                          <w:sz w:val="52"/>
                          <w:szCs w:val="52"/>
                        </w:rPr>
                      </w:pPr>
                    </w:p>
                    <w:p w:rsidR="001758BD" w:rsidRPr="00634C0E" w:rsidRDefault="008A0ECF" w:rsidP="00634C0E">
                      <w:pPr>
                        <w:jc w:val="center"/>
                        <w:rPr>
                          <w:rFonts w:hint="eastAsia"/>
                          <w:sz w:val="52"/>
                          <w:szCs w:val="52"/>
                        </w:rPr>
                      </w:pPr>
                      <w:r w:rsidRPr="00827F01">
                        <w:rPr>
                          <w:rFonts w:hint="eastAsia"/>
                          <w:color w:val="FFFFFF"/>
                          <w:sz w:val="52"/>
                          <w:szCs w:val="52"/>
                        </w:rPr>
                        <w:t>避難確保計画に基づく</w:t>
                      </w:r>
                      <w:r w:rsidR="001758BD" w:rsidRPr="00827F01">
                        <w:rPr>
                          <w:rFonts w:hint="eastAsia"/>
                          <w:color w:val="FFFFFF"/>
                          <w:sz w:val="52"/>
                          <w:szCs w:val="52"/>
                        </w:rPr>
                        <w:t>訓練</w:t>
                      </w:r>
                      <w:r w:rsidR="001758BD" w:rsidRPr="00634C0E">
                        <w:rPr>
                          <w:rFonts w:hint="eastAsia"/>
                          <w:sz w:val="52"/>
                          <w:szCs w:val="52"/>
                        </w:rPr>
                        <w:t>の手引き</w:t>
                      </w:r>
                    </w:p>
                  </w:txbxContent>
                </v:textbox>
              </v:shape>
            </w:pict>
          </mc:Fallback>
        </mc:AlternateContent>
      </w:r>
    </w:p>
    <w:p w:rsidR="005B223C" w:rsidRPr="00EE145A" w:rsidRDefault="005B223C" w:rsidP="005B223C">
      <w:pPr>
        <w:jc w:val="center"/>
        <w:rPr>
          <w:rFonts w:ascii="HG丸ｺﾞｼｯｸM-PRO" w:eastAsia="HG丸ｺﾞｼｯｸM-PRO"/>
          <w:sz w:val="72"/>
          <w:szCs w:val="72"/>
        </w:rPr>
      </w:pPr>
    </w:p>
    <w:p w:rsidR="005B223C" w:rsidRPr="00EE145A" w:rsidRDefault="005B223C" w:rsidP="005B223C">
      <w:pPr>
        <w:pStyle w:val="a3"/>
      </w:pPr>
    </w:p>
    <w:p w:rsidR="005B223C" w:rsidRPr="00EE145A" w:rsidRDefault="005B223C" w:rsidP="00DE6425">
      <w:pPr>
        <w:pStyle w:val="a3"/>
        <w:jc w:val="both"/>
      </w:pPr>
    </w:p>
    <w:p w:rsidR="005B223C" w:rsidRPr="00EE145A" w:rsidRDefault="005B223C" w:rsidP="005B223C">
      <w:pPr>
        <w:pStyle w:val="a5"/>
        <w:ind w:right="2240"/>
        <w:jc w:val="both"/>
      </w:pPr>
    </w:p>
    <w:p w:rsidR="005B223C" w:rsidRPr="00EE145A" w:rsidRDefault="005B223C" w:rsidP="005B223C">
      <w:pPr>
        <w:pStyle w:val="a5"/>
        <w:ind w:right="2240"/>
        <w:jc w:val="both"/>
      </w:pPr>
    </w:p>
    <w:p w:rsidR="005B223C" w:rsidRPr="00EE145A" w:rsidRDefault="005B223C" w:rsidP="005B223C">
      <w:pPr>
        <w:pStyle w:val="a5"/>
        <w:ind w:right="2240"/>
        <w:jc w:val="both"/>
      </w:pPr>
    </w:p>
    <w:p w:rsidR="005B223C" w:rsidRPr="00EE145A" w:rsidRDefault="005B223C" w:rsidP="005B223C">
      <w:pPr>
        <w:pStyle w:val="a5"/>
        <w:ind w:right="2240"/>
        <w:jc w:val="both"/>
      </w:pPr>
    </w:p>
    <w:p w:rsidR="008937E2" w:rsidRDefault="001A0D7F" w:rsidP="008937E2">
      <w:pPr>
        <w:pStyle w:val="a5"/>
        <w:ind w:right="2240"/>
        <w:jc w:val="center"/>
      </w:pPr>
      <w:r>
        <w:rPr>
          <w:rFonts w:hint="eastAsia"/>
        </w:rPr>
        <w:t xml:space="preserve">　　　　</w:t>
      </w:r>
      <w:r w:rsidR="008937E2">
        <w:rPr>
          <w:rFonts w:hint="eastAsia"/>
        </w:rPr>
        <w:t>令和元</w:t>
      </w:r>
      <w:r w:rsidR="008937E2" w:rsidRPr="008D1AEB">
        <w:rPr>
          <w:rFonts w:hint="eastAsia"/>
        </w:rPr>
        <w:t>年</w:t>
      </w:r>
      <w:r w:rsidR="008937E2">
        <w:rPr>
          <w:rFonts w:hint="eastAsia"/>
        </w:rPr>
        <w:t>10</w:t>
      </w:r>
      <w:r w:rsidR="008937E2" w:rsidRPr="008D1AEB">
        <w:rPr>
          <w:rFonts w:hint="eastAsia"/>
        </w:rPr>
        <w:t>月</w:t>
      </w:r>
    </w:p>
    <w:p w:rsidR="005B223C" w:rsidRPr="008937E2" w:rsidRDefault="008937E2" w:rsidP="0086222D">
      <w:pPr>
        <w:pStyle w:val="a5"/>
        <w:ind w:right="2240"/>
        <w:jc w:val="distribute"/>
      </w:pPr>
      <w:r>
        <w:rPr>
          <w:rFonts w:hint="eastAsia"/>
        </w:rPr>
        <w:t xml:space="preserve">　　　</w:t>
      </w:r>
      <w:r w:rsidR="008C513F">
        <w:rPr>
          <w:rFonts w:hint="eastAsia"/>
        </w:rPr>
        <w:t>（令和４</w:t>
      </w:r>
      <w:r w:rsidRPr="008D1AEB">
        <w:rPr>
          <w:rFonts w:hint="eastAsia"/>
        </w:rPr>
        <w:t>年</w:t>
      </w:r>
      <w:r w:rsidR="00782E40">
        <w:rPr>
          <w:rFonts w:hint="eastAsia"/>
        </w:rPr>
        <w:t>５</w:t>
      </w:r>
      <w:r w:rsidRPr="008D1AEB">
        <w:rPr>
          <w:rFonts w:hint="eastAsia"/>
        </w:rPr>
        <w:t>月</w:t>
      </w:r>
      <w:r>
        <w:rPr>
          <w:rFonts w:hint="eastAsia"/>
        </w:rPr>
        <w:t>改定版）</w:t>
      </w:r>
    </w:p>
    <w:p w:rsidR="005B223C" w:rsidRPr="00EE145A" w:rsidRDefault="005B223C" w:rsidP="005B223C">
      <w:pPr>
        <w:pStyle w:val="a5"/>
        <w:tabs>
          <w:tab w:val="left" w:pos="9638"/>
        </w:tabs>
        <w:ind w:right="98"/>
        <w:jc w:val="center"/>
      </w:pPr>
      <w:r w:rsidRPr="00EE145A">
        <w:rPr>
          <w:rFonts w:hint="eastAsia"/>
        </w:rPr>
        <w:t>横浜市総務局</w:t>
      </w:r>
    </w:p>
    <w:p w:rsidR="005B223C" w:rsidRPr="00EE145A" w:rsidRDefault="005B223C" w:rsidP="005B223C"/>
    <w:p w:rsidR="005B223C" w:rsidRPr="00EE145A" w:rsidRDefault="005B223C" w:rsidP="005B223C"/>
    <w:p w:rsidR="005B223C" w:rsidRPr="008937E2" w:rsidRDefault="005B223C" w:rsidP="005B223C"/>
    <w:p w:rsidR="005B223C" w:rsidRDefault="005B223C" w:rsidP="005B223C"/>
    <w:p w:rsidR="005B223C" w:rsidRDefault="005B223C" w:rsidP="005B223C"/>
    <w:p w:rsidR="00623CCE" w:rsidRDefault="00623CCE" w:rsidP="005B223C"/>
    <w:p w:rsidR="00623CCE" w:rsidRDefault="00623CCE" w:rsidP="005B223C"/>
    <w:p w:rsidR="00623CCE" w:rsidRDefault="00623CCE" w:rsidP="005B223C"/>
    <w:p w:rsidR="00623CCE" w:rsidRDefault="00623CCE" w:rsidP="005B223C"/>
    <w:p w:rsidR="00623CCE" w:rsidRDefault="00623CCE" w:rsidP="005B223C"/>
    <w:p w:rsidR="00623CCE" w:rsidRDefault="00623CCE" w:rsidP="005B223C"/>
    <w:p w:rsidR="00623CCE" w:rsidRDefault="00623CCE" w:rsidP="005B223C"/>
    <w:p w:rsidR="00623CCE" w:rsidRDefault="00623CCE" w:rsidP="005B223C"/>
    <w:p w:rsidR="00623CCE" w:rsidRDefault="00623CCE" w:rsidP="005B223C"/>
    <w:p w:rsidR="00623CCE" w:rsidRDefault="00623CCE" w:rsidP="005B223C"/>
    <w:p w:rsidR="00623CCE" w:rsidRDefault="00623CCE" w:rsidP="005B223C"/>
    <w:p w:rsidR="00623CCE" w:rsidRDefault="00623CCE" w:rsidP="005B223C"/>
    <w:p w:rsidR="00623CCE" w:rsidRDefault="00623CCE" w:rsidP="005B223C"/>
    <w:p w:rsidR="00623CCE" w:rsidRDefault="00623CCE" w:rsidP="005B223C"/>
    <w:p w:rsidR="00623CCE" w:rsidRDefault="00623CCE" w:rsidP="005B223C"/>
    <w:p w:rsidR="00623CCE" w:rsidRDefault="00623CCE" w:rsidP="005B223C"/>
    <w:p w:rsidR="00623CCE" w:rsidRDefault="00623CCE" w:rsidP="005B223C"/>
    <w:p w:rsidR="00623CCE" w:rsidRDefault="00623CCE" w:rsidP="005B223C"/>
    <w:p w:rsidR="00623CCE" w:rsidRDefault="00623CCE" w:rsidP="005B223C"/>
    <w:p w:rsidR="00623CCE" w:rsidRDefault="00623CCE" w:rsidP="005B223C"/>
    <w:p w:rsidR="00623CCE" w:rsidRDefault="00623CCE" w:rsidP="005B223C"/>
    <w:p w:rsidR="00623CCE" w:rsidRDefault="00623CCE" w:rsidP="005B223C"/>
    <w:p w:rsidR="00623CCE" w:rsidRDefault="00623CCE" w:rsidP="005B223C"/>
    <w:p w:rsidR="00623CCE" w:rsidRDefault="00623CCE" w:rsidP="005B223C"/>
    <w:p w:rsidR="00623CCE" w:rsidRDefault="00623CCE" w:rsidP="005B223C"/>
    <w:p w:rsidR="00623CCE" w:rsidRDefault="00623CCE" w:rsidP="005B223C"/>
    <w:p w:rsidR="00623CCE" w:rsidRDefault="00623CCE" w:rsidP="005B223C"/>
    <w:p w:rsidR="00623CCE" w:rsidRDefault="00623CCE" w:rsidP="005B223C"/>
    <w:p w:rsidR="00623CCE" w:rsidRDefault="00623CCE" w:rsidP="005B223C"/>
    <w:p w:rsidR="00623CCE" w:rsidRDefault="00623CCE" w:rsidP="005B223C"/>
    <w:p w:rsidR="00623CCE" w:rsidRDefault="00623CCE" w:rsidP="005B223C"/>
    <w:p w:rsidR="00623CCE" w:rsidRDefault="00623CCE" w:rsidP="005B223C"/>
    <w:p w:rsidR="00623CCE" w:rsidRDefault="00623CCE" w:rsidP="005B223C"/>
    <w:p w:rsidR="00623CCE" w:rsidRDefault="00623CCE" w:rsidP="005B223C"/>
    <w:p w:rsidR="00623CCE" w:rsidRDefault="00623CCE" w:rsidP="005B223C"/>
    <w:p w:rsidR="005B223C" w:rsidRDefault="00780120" w:rsidP="005B223C">
      <w:r>
        <w:rPr>
          <w:noProof/>
        </w:rPr>
        <w:lastRenderedPageBreak/>
        <mc:AlternateContent>
          <mc:Choice Requires="wps">
            <w:drawing>
              <wp:anchor distT="0" distB="0" distL="114300" distR="114300" simplePos="0" relativeHeight="251610624" behindDoc="0" locked="0" layoutInCell="1" allowOverlap="1">
                <wp:simplePos x="0" y="0"/>
                <wp:positionH relativeFrom="column">
                  <wp:posOffset>0</wp:posOffset>
                </wp:positionH>
                <wp:positionV relativeFrom="paragraph">
                  <wp:posOffset>0</wp:posOffset>
                </wp:positionV>
                <wp:extent cx="1257300" cy="685800"/>
                <wp:effectExtent l="0" t="0" r="0" b="0"/>
                <wp:wrapNone/>
                <wp:docPr id="10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8BD" w:rsidRDefault="001758BD" w:rsidP="005B223C">
                            <w:pPr>
                              <w:jc w:val="center"/>
                              <w:rPr>
                                <w:rFonts w:ascii="HG丸ｺﾞｼｯｸM-PRO" w:eastAsia="HG丸ｺﾞｼｯｸM-PRO"/>
                                <w:b/>
                                <w:color w:val="FFFFFF"/>
                                <w:sz w:val="72"/>
                                <w:szCs w:val="72"/>
                              </w:rPr>
                            </w:pPr>
                            <w:r>
                              <w:rPr>
                                <w:rFonts w:ascii="HG丸ｺﾞｼｯｸM-PRO" w:eastAsia="HG丸ｺﾞｼｯｸM-PRO" w:hint="eastAsia"/>
                                <w:b/>
                                <w:color w:val="FFFFFF"/>
                                <w:sz w:val="72"/>
                                <w:szCs w:val="72"/>
                              </w:rPr>
                              <w:t>目次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27" type="#_x0000_t202" style="position:absolute;left:0;text-align:left;margin-left:0;margin-top:0;width:99pt;height:5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" fillcolor="black" stroked="f">
                <v:textbox inset="5.85pt,.7pt,5.85pt,.7pt">
                  <w:txbxContent>
                    <w:p w:rsidR="001758BD" w:rsidRDefault="001758BD" w:rsidP="005B223C">
                      <w:pPr>
                        <w:jc w:val="center"/>
                        <w:rPr>
                          <w:rFonts w:ascii="HG丸ｺﾞｼｯｸM-PRO" w:eastAsia="HG丸ｺﾞｼｯｸM-PRO"/>
                          <w:b/>
                          <w:color w:val="FFFFFF"/>
                          <w:sz w:val="72"/>
                          <w:szCs w:val="72"/>
                        </w:rPr>
                      </w:pPr>
                      <w:r>
                        <w:rPr>
                          <w:rFonts w:ascii="HG丸ｺﾞｼｯｸM-PRO" w:eastAsia="HG丸ｺﾞｼｯｸM-PRO" w:hint="eastAsia"/>
                          <w:b/>
                          <w:color w:val="FFFFFF"/>
                          <w:sz w:val="72"/>
                          <w:szCs w:val="72"/>
                        </w:rPr>
                        <w:t>目次</w:t>
                      </w:r>
                    </w:p>
                  </w:txbxContent>
                </v:textbox>
              </v:shape>
            </w:pict>
          </mc:Fallback>
        </mc:AlternateContent>
      </w:r>
    </w:p>
    <w:p w:rsidR="005B223C" w:rsidRPr="008D1AEB" w:rsidRDefault="005B223C" w:rsidP="005B223C">
      <w:pPr>
        <w:rPr>
          <w:rFonts w:ascii="HG丸ｺﾞｼｯｸM-PRO" w:eastAsia="HG丸ｺﾞｼｯｸM-PRO"/>
          <w:b/>
          <w:sz w:val="28"/>
          <w:szCs w:val="28"/>
          <w:u w:val="double"/>
        </w:rPr>
      </w:pPr>
      <w:r w:rsidRPr="008D1AEB">
        <w:rPr>
          <w:rFonts w:hint="eastAsia"/>
        </w:rPr>
        <w:t xml:space="preserve">　　　　　　　　　　</w:t>
      </w:r>
    </w:p>
    <w:p w:rsidR="005B223C" w:rsidRPr="0033068A" w:rsidRDefault="005B223C" w:rsidP="005B223C">
      <w:pPr>
        <w:jc w:val="left"/>
        <w:rPr>
          <w:rFonts w:ascii="ＭＳ ゴシック" w:eastAsia="ＭＳ ゴシック" w:hAnsi="ＭＳ ゴシック"/>
          <w:b/>
          <w:sz w:val="26"/>
          <w:szCs w:val="26"/>
          <w:u w:val="thick"/>
        </w:rPr>
      </w:pPr>
      <w:r w:rsidRPr="0033068A">
        <w:rPr>
          <w:rFonts w:ascii="ＭＳ ゴシック" w:eastAsia="ＭＳ ゴシック" w:hAnsi="ＭＳ ゴシック" w:hint="eastAsia"/>
          <w:b/>
          <w:sz w:val="26"/>
          <w:szCs w:val="26"/>
          <w:u w:val="thick"/>
        </w:rPr>
        <w:t>１　総則</w:t>
      </w:r>
      <w:r w:rsidR="005C0BF4">
        <w:rPr>
          <w:rFonts w:ascii="ＭＳ ゴシック" w:eastAsia="ＭＳ ゴシック" w:hAnsi="ＭＳ ゴシック" w:hint="eastAsia"/>
          <w:b/>
          <w:sz w:val="26"/>
          <w:szCs w:val="26"/>
          <w:u w:val="thick"/>
        </w:rPr>
        <w:t xml:space="preserve">　　　　　　　　　　　　　　　　　　　　　　　　　　・・・</w:t>
      </w:r>
      <w:r w:rsidR="005917F0" w:rsidRPr="00FC6409">
        <w:rPr>
          <w:rFonts w:ascii="ＭＳ ゴシック" w:eastAsia="ＭＳ ゴシック" w:hAnsi="ＭＳ ゴシック" w:hint="eastAsia"/>
          <w:b/>
          <w:color w:val="000000"/>
          <w:sz w:val="26"/>
          <w:szCs w:val="26"/>
          <w:u w:val="thick"/>
        </w:rPr>
        <w:t>４</w:t>
      </w:r>
      <w:r w:rsidR="005C0BF4">
        <w:rPr>
          <w:rFonts w:ascii="ＭＳ ゴシック" w:eastAsia="ＭＳ ゴシック" w:hAnsi="ＭＳ ゴシック" w:hint="eastAsia"/>
          <w:b/>
          <w:sz w:val="26"/>
          <w:szCs w:val="26"/>
          <w:u w:val="thick"/>
        </w:rPr>
        <w:t xml:space="preserve">　</w:t>
      </w:r>
    </w:p>
    <w:p w:rsidR="005B223C" w:rsidRPr="005C0BF4" w:rsidRDefault="005B223C" w:rsidP="005B223C">
      <w:pPr>
        <w:rPr>
          <w:rFonts w:ascii="ＭＳ ゴシック" w:eastAsia="ＭＳ ゴシック" w:hAnsi="ＭＳ ゴシック"/>
          <w:b/>
          <w:sz w:val="26"/>
          <w:szCs w:val="26"/>
        </w:rPr>
      </w:pPr>
    </w:p>
    <w:p w:rsidR="005B223C" w:rsidRPr="0033068A" w:rsidRDefault="00780120" w:rsidP="005B223C">
      <w:pPr>
        <w:rPr>
          <w:rFonts w:ascii="ＭＳ ゴシック" w:eastAsia="ＭＳ ゴシック" w:hAnsi="ＭＳ ゴシック"/>
          <w:b/>
          <w:sz w:val="26"/>
          <w:szCs w:val="26"/>
        </w:rPr>
      </w:pPr>
      <w:r w:rsidRPr="0033068A">
        <w:rPr>
          <w:noProof/>
          <w:sz w:val="26"/>
          <w:szCs w:val="26"/>
        </w:rPr>
        <mc:AlternateContent>
          <mc:Choice Requires="wps">
            <w:drawing>
              <wp:anchor distT="0" distB="0" distL="114300" distR="114300" simplePos="0" relativeHeight="251611648" behindDoc="1" locked="0" layoutInCell="1" allowOverlap="1">
                <wp:simplePos x="0" y="0"/>
                <wp:positionH relativeFrom="column">
                  <wp:posOffset>0</wp:posOffset>
                </wp:positionH>
                <wp:positionV relativeFrom="paragraph">
                  <wp:posOffset>0</wp:posOffset>
                </wp:positionV>
                <wp:extent cx="5829300" cy="228600"/>
                <wp:effectExtent l="0" t="0" r="0" b="0"/>
                <wp:wrapNone/>
                <wp:docPr id="105"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286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CD8C1" id="Rectangle 169" o:spid="_x0000_s1026" style="position:absolute;left:0;text-align:left;margin-left:0;margin-top:0;width:459pt;height: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" fillcolor="silver" stroked="f">
                <v:textbox inset="5.85pt,.7pt,5.85pt,.7pt"/>
              </v:rect>
            </w:pict>
          </mc:Fallback>
        </mc:AlternateContent>
      </w:r>
      <w:r w:rsidR="005B223C" w:rsidRPr="0033068A">
        <w:rPr>
          <w:rFonts w:ascii="ＭＳ ゴシック" w:eastAsia="ＭＳ ゴシック" w:hAnsi="ＭＳ ゴシック" w:hint="eastAsia"/>
          <w:b/>
          <w:sz w:val="26"/>
          <w:szCs w:val="26"/>
        </w:rPr>
        <w:t xml:space="preserve">　１－１　はじめに</w:t>
      </w:r>
      <w:r w:rsidR="005C0BF4">
        <w:rPr>
          <w:rFonts w:ascii="ＭＳ ゴシック" w:eastAsia="ＭＳ ゴシック" w:hAnsi="ＭＳ ゴシック" w:hint="eastAsia"/>
          <w:b/>
          <w:sz w:val="26"/>
          <w:szCs w:val="26"/>
        </w:rPr>
        <w:tab/>
      </w:r>
      <w:r w:rsidR="005C0BF4">
        <w:rPr>
          <w:rFonts w:ascii="ＭＳ ゴシック" w:eastAsia="ＭＳ ゴシック" w:hAnsi="ＭＳ ゴシック" w:hint="eastAsia"/>
          <w:b/>
          <w:sz w:val="26"/>
          <w:szCs w:val="26"/>
        </w:rPr>
        <w:tab/>
      </w:r>
      <w:r w:rsidR="005C0BF4">
        <w:rPr>
          <w:rFonts w:ascii="ＭＳ ゴシック" w:eastAsia="ＭＳ ゴシック" w:hAnsi="ＭＳ ゴシック" w:hint="eastAsia"/>
          <w:b/>
          <w:sz w:val="26"/>
          <w:szCs w:val="26"/>
        </w:rPr>
        <w:tab/>
      </w:r>
      <w:r w:rsidR="005C0BF4">
        <w:rPr>
          <w:rFonts w:ascii="ＭＳ ゴシック" w:eastAsia="ＭＳ ゴシック" w:hAnsi="ＭＳ ゴシック" w:hint="eastAsia"/>
          <w:b/>
          <w:sz w:val="26"/>
          <w:szCs w:val="26"/>
        </w:rPr>
        <w:tab/>
      </w:r>
      <w:r w:rsidR="005C0BF4">
        <w:rPr>
          <w:rFonts w:ascii="ＭＳ ゴシック" w:eastAsia="ＭＳ ゴシック" w:hAnsi="ＭＳ ゴシック" w:hint="eastAsia"/>
          <w:b/>
          <w:sz w:val="26"/>
          <w:szCs w:val="26"/>
        </w:rPr>
        <w:tab/>
        <w:t xml:space="preserve">　　　　　　　</w:t>
      </w:r>
    </w:p>
    <w:p w:rsidR="005B223C" w:rsidRPr="005C0BF4" w:rsidRDefault="005B223C" w:rsidP="005B223C">
      <w:pPr>
        <w:rPr>
          <w:rFonts w:ascii="ＭＳ ゴシック" w:eastAsia="ＭＳ ゴシック" w:hAnsi="ＭＳ ゴシック"/>
          <w:b/>
          <w:sz w:val="26"/>
          <w:szCs w:val="26"/>
        </w:rPr>
      </w:pPr>
    </w:p>
    <w:p w:rsidR="005B223C" w:rsidRPr="0033068A" w:rsidRDefault="00780120" w:rsidP="005B223C">
      <w:pPr>
        <w:rPr>
          <w:rFonts w:ascii="ＭＳ ゴシック" w:eastAsia="ＭＳ ゴシック" w:hAnsi="ＭＳ ゴシック"/>
          <w:b/>
          <w:sz w:val="26"/>
          <w:szCs w:val="26"/>
        </w:rPr>
      </w:pPr>
      <w:r w:rsidRPr="0033068A">
        <w:rPr>
          <w:noProof/>
          <w:sz w:val="26"/>
          <w:szCs w:val="26"/>
        </w:rPr>
        <mc:AlternateContent>
          <mc:Choice Requires="wps">
            <w:drawing>
              <wp:anchor distT="0" distB="0" distL="114300" distR="114300" simplePos="0" relativeHeight="251612672" behindDoc="1" locked="0" layoutInCell="1" allowOverlap="1">
                <wp:simplePos x="0" y="0"/>
                <wp:positionH relativeFrom="column">
                  <wp:posOffset>0</wp:posOffset>
                </wp:positionH>
                <wp:positionV relativeFrom="paragraph">
                  <wp:posOffset>0</wp:posOffset>
                </wp:positionV>
                <wp:extent cx="5829300" cy="228600"/>
                <wp:effectExtent l="0" t="0" r="0" b="0"/>
                <wp:wrapNone/>
                <wp:docPr id="104"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28600"/>
                        </a:xfrm>
                        <a:prstGeom prst="rect">
                          <a:avLst/>
                        </a:prstGeom>
                        <a:solidFill>
                          <a:srgbClr val="C0C0C0"/>
                        </a:solidFill>
                        <a:ln w="9525">
                          <a:solidFill>
                            <a:srgbClr val="C0C0C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C8D12" id="Rectangle 170" o:spid="_x0000_s1026" style="position:absolute;left:0;text-align:left;margin-left:0;margin-top:0;width:459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" fillcolor="silver" strokecolor="silver">
                <v:textbox inset="5.85pt,.7pt,5.85pt,.7pt"/>
              </v:rect>
            </w:pict>
          </mc:Fallback>
        </mc:AlternateContent>
      </w:r>
      <w:r w:rsidR="005B223C" w:rsidRPr="0033068A">
        <w:rPr>
          <w:rFonts w:ascii="ＭＳ ゴシック" w:eastAsia="ＭＳ ゴシック" w:hAnsi="ＭＳ ゴシック" w:hint="eastAsia"/>
          <w:b/>
          <w:sz w:val="26"/>
          <w:szCs w:val="26"/>
        </w:rPr>
        <w:t xml:space="preserve">　１－２　</w:t>
      </w:r>
      <w:r w:rsidR="00634C0E" w:rsidRPr="0033068A">
        <w:rPr>
          <w:rFonts w:ascii="ＭＳ ゴシック" w:eastAsia="ＭＳ ゴシック" w:hAnsi="ＭＳ ゴシック" w:hint="eastAsia"/>
          <w:b/>
          <w:sz w:val="26"/>
          <w:szCs w:val="26"/>
        </w:rPr>
        <w:t>訓練</w:t>
      </w:r>
      <w:r w:rsidR="00BA1325" w:rsidRPr="0033068A">
        <w:rPr>
          <w:rFonts w:ascii="ＭＳ ゴシック" w:eastAsia="ＭＳ ゴシック" w:hAnsi="ＭＳ ゴシック" w:hint="eastAsia"/>
          <w:b/>
          <w:sz w:val="26"/>
          <w:szCs w:val="26"/>
        </w:rPr>
        <w:t>の必要性</w:t>
      </w:r>
      <w:r w:rsidR="00BA1325" w:rsidRPr="0033068A">
        <w:rPr>
          <w:rFonts w:ascii="ＭＳ ゴシック" w:eastAsia="ＭＳ ゴシック" w:hAnsi="ＭＳ ゴシック" w:hint="eastAsia"/>
          <w:b/>
          <w:sz w:val="26"/>
          <w:szCs w:val="26"/>
        </w:rPr>
        <w:tab/>
        <w:t xml:space="preserve">　　　 </w:t>
      </w:r>
      <w:r w:rsidR="005C0BF4">
        <w:rPr>
          <w:rFonts w:ascii="ＭＳ ゴシック" w:eastAsia="ＭＳ ゴシック" w:hAnsi="ＭＳ ゴシック" w:hint="eastAsia"/>
          <w:b/>
          <w:sz w:val="26"/>
          <w:szCs w:val="26"/>
        </w:rPr>
        <w:t xml:space="preserve">　　　　　　　　　　　　　</w:t>
      </w:r>
    </w:p>
    <w:p w:rsidR="005B223C" w:rsidRPr="0033068A" w:rsidRDefault="005B223C" w:rsidP="005B223C">
      <w:pPr>
        <w:rPr>
          <w:rFonts w:ascii="ＭＳ ゴシック" w:eastAsia="ＭＳ ゴシック" w:hAnsi="ＭＳ ゴシック"/>
          <w:b/>
          <w:sz w:val="26"/>
          <w:szCs w:val="26"/>
        </w:rPr>
      </w:pPr>
      <w:r w:rsidRPr="0033068A">
        <w:rPr>
          <w:rFonts w:ascii="ＭＳ ゴシック" w:eastAsia="ＭＳ ゴシック" w:hAnsi="ＭＳ ゴシック" w:hint="eastAsia"/>
          <w:b/>
          <w:sz w:val="26"/>
          <w:szCs w:val="26"/>
        </w:rPr>
        <w:t xml:space="preserve">　　</w:t>
      </w:r>
    </w:p>
    <w:p w:rsidR="005B223C" w:rsidRPr="0033068A" w:rsidRDefault="005B223C" w:rsidP="005B223C">
      <w:pPr>
        <w:rPr>
          <w:rFonts w:ascii="ＭＳ ゴシック" w:eastAsia="ＭＳ ゴシック" w:hAnsi="ＭＳ ゴシック"/>
          <w:b/>
          <w:sz w:val="26"/>
          <w:szCs w:val="26"/>
          <w:u w:val="thick"/>
        </w:rPr>
      </w:pPr>
      <w:r w:rsidRPr="0033068A">
        <w:rPr>
          <w:rFonts w:ascii="ＭＳ ゴシック" w:eastAsia="ＭＳ ゴシック" w:hAnsi="ＭＳ ゴシック" w:hint="eastAsia"/>
          <w:b/>
          <w:sz w:val="26"/>
          <w:szCs w:val="26"/>
          <w:u w:val="thick"/>
        </w:rPr>
        <w:t xml:space="preserve">２　</w:t>
      </w:r>
      <w:r w:rsidR="00634C0E" w:rsidRPr="0033068A">
        <w:rPr>
          <w:rFonts w:ascii="ＭＳ ゴシック" w:eastAsia="ＭＳ ゴシック" w:hAnsi="ＭＳ ゴシック" w:hint="eastAsia"/>
          <w:b/>
          <w:sz w:val="26"/>
          <w:szCs w:val="26"/>
          <w:u w:val="thick"/>
        </w:rPr>
        <w:t>訓練実施要領</w:t>
      </w:r>
      <w:r w:rsidR="005C0BF4">
        <w:rPr>
          <w:rFonts w:ascii="ＭＳ ゴシック" w:eastAsia="ＭＳ ゴシック" w:hAnsi="ＭＳ ゴシック" w:hint="eastAsia"/>
          <w:b/>
          <w:sz w:val="26"/>
          <w:szCs w:val="26"/>
          <w:u w:val="thick"/>
        </w:rPr>
        <w:t xml:space="preserve">　　　　　　　　　　　　　　　　　　　　　　・・・</w:t>
      </w:r>
      <w:r w:rsidR="005917F0" w:rsidRPr="00FC6409">
        <w:rPr>
          <w:rFonts w:ascii="ＭＳ ゴシック" w:eastAsia="ＭＳ ゴシック" w:hAnsi="ＭＳ ゴシック" w:hint="eastAsia"/>
          <w:b/>
          <w:color w:val="000000"/>
          <w:sz w:val="26"/>
          <w:szCs w:val="26"/>
          <w:u w:val="thick"/>
        </w:rPr>
        <w:t>５</w:t>
      </w:r>
      <w:r w:rsidR="005C0BF4">
        <w:rPr>
          <w:rFonts w:ascii="ＭＳ ゴシック" w:eastAsia="ＭＳ ゴシック" w:hAnsi="ＭＳ ゴシック" w:hint="eastAsia"/>
          <w:b/>
          <w:sz w:val="26"/>
          <w:szCs w:val="26"/>
          <w:u w:val="thick"/>
        </w:rPr>
        <w:t xml:space="preserve">　</w:t>
      </w:r>
    </w:p>
    <w:p w:rsidR="005B223C" w:rsidRPr="0033068A" w:rsidRDefault="005B223C" w:rsidP="005B223C">
      <w:pPr>
        <w:rPr>
          <w:rFonts w:ascii="ＭＳ ゴシック" w:eastAsia="ＭＳ ゴシック" w:hAnsi="ＭＳ ゴシック"/>
          <w:b/>
          <w:sz w:val="26"/>
          <w:szCs w:val="26"/>
        </w:rPr>
      </w:pPr>
    </w:p>
    <w:p w:rsidR="005B223C" w:rsidRPr="0033068A" w:rsidRDefault="00780120" w:rsidP="005B223C">
      <w:pPr>
        <w:rPr>
          <w:rFonts w:ascii="ＭＳ ゴシック" w:eastAsia="ＭＳ ゴシック" w:hAnsi="ＭＳ ゴシック"/>
          <w:b/>
          <w:sz w:val="26"/>
          <w:szCs w:val="26"/>
        </w:rPr>
      </w:pPr>
      <w:r w:rsidRPr="0033068A">
        <w:rPr>
          <w:noProof/>
          <w:sz w:val="26"/>
          <w:szCs w:val="26"/>
        </w:rPr>
        <mc:AlternateContent>
          <mc:Choice Requires="wps">
            <w:drawing>
              <wp:anchor distT="0" distB="0" distL="114300" distR="114300" simplePos="0" relativeHeight="251613696" behindDoc="1" locked="0" layoutInCell="1" allowOverlap="1">
                <wp:simplePos x="0" y="0"/>
                <wp:positionH relativeFrom="column">
                  <wp:posOffset>0</wp:posOffset>
                </wp:positionH>
                <wp:positionV relativeFrom="paragraph">
                  <wp:posOffset>0</wp:posOffset>
                </wp:positionV>
                <wp:extent cx="5829300" cy="228600"/>
                <wp:effectExtent l="0" t="0" r="0" b="0"/>
                <wp:wrapNone/>
                <wp:docPr id="9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286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28F43" id="Rectangle 172" o:spid="_x0000_s1026" style="position:absolute;left:0;text-align:left;margin-left:0;margin-top:0;width:459pt;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" fillcolor="silver" stroked="f">
                <v:textbox inset="5.85pt,.7pt,5.85pt,.7pt"/>
              </v:rect>
            </w:pict>
          </mc:Fallback>
        </mc:AlternateContent>
      </w:r>
      <w:r w:rsidR="005B223C" w:rsidRPr="0033068A">
        <w:rPr>
          <w:rFonts w:ascii="ＭＳ ゴシック" w:eastAsia="ＭＳ ゴシック" w:hAnsi="ＭＳ ゴシック" w:hint="eastAsia"/>
          <w:b/>
          <w:sz w:val="26"/>
          <w:szCs w:val="26"/>
        </w:rPr>
        <w:t xml:space="preserve">　２－１　</w:t>
      </w:r>
      <w:r w:rsidR="00C62225" w:rsidRPr="0033068A">
        <w:rPr>
          <w:rFonts w:ascii="ＭＳ ゴシック" w:eastAsia="ＭＳ ゴシック" w:hAnsi="ＭＳ ゴシック" w:hint="eastAsia"/>
          <w:b/>
          <w:sz w:val="26"/>
          <w:szCs w:val="26"/>
        </w:rPr>
        <w:t>訓練の種類</w:t>
      </w:r>
      <w:r w:rsidR="005B223C" w:rsidRPr="0033068A">
        <w:rPr>
          <w:rFonts w:ascii="ＭＳ ゴシック" w:eastAsia="ＭＳ ゴシック" w:hAnsi="ＭＳ ゴシック" w:hint="eastAsia"/>
          <w:b/>
          <w:sz w:val="26"/>
          <w:szCs w:val="26"/>
        </w:rPr>
        <w:tab/>
      </w:r>
      <w:r w:rsidR="005B223C" w:rsidRPr="0033068A">
        <w:rPr>
          <w:rFonts w:ascii="ＭＳ ゴシック" w:eastAsia="ＭＳ ゴシック" w:hAnsi="ＭＳ ゴシック" w:hint="eastAsia"/>
          <w:b/>
          <w:sz w:val="26"/>
          <w:szCs w:val="26"/>
        </w:rPr>
        <w:tab/>
      </w:r>
      <w:r w:rsidR="005B223C" w:rsidRPr="0033068A">
        <w:rPr>
          <w:rFonts w:ascii="ＭＳ ゴシック" w:eastAsia="ＭＳ ゴシック" w:hAnsi="ＭＳ ゴシック" w:hint="eastAsia"/>
          <w:b/>
          <w:sz w:val="26"/>
          <w:szCs w:val="26"/>
        </w:rPr>
        <w:tab/>
      </w:r>
      <w:r w:rsidR="005B223C" w:rsidRPr="0033068A">
        <w:rPr>
          <w:rFonts w:ascii="ＭＳ ゴシック" w:eastAsia="ＭＳ ゴシック" w:hAnsi="ＭＳ ゴシック" w:hint="eastAsia"/>
          <w:b/>
          <w:sz w:val="26"/>
          <w:szCs w:val="26"/>
        </w:rPr>
        <w:tab/>
      </w:r>
      <w:r w:rsidR="005B223C" w:rsidRPr="0033068A">
        <w:rPr>
          <w:rFonts w:ascii="ＭＳ ゴシック" w:eastAsia="ＭＳ ゴシック" w:hAnsi="ＭＳ ゴシック" w:hint="eastAsia"/>
          <w:b/>
          <w:sz w:val="26"/>
          <w:szCs w:val="26"/>
        </w:rPr>
        <w:tab/>
      </w:r>
      <w:r w:rsidR="00D81ACD" w:rsidRPr="0033068A">
        <w:rPr>
          <w:rFonts w:ascii="ＭＳ ゴシック" w:eastAsia="ＭＳ ゴシック" w:hAnsi="ＭＳ ゴシック" w:hint="eastAsia"/>
          <w:b/>
          <w:sz w:val="26"/>
          <w:szCs w:val="26"/>
        </w:rPr>
        <w:t xml:space="preserve">　　　</w:t>
      </w:r>
      <w:r w:rsidR="005C0BF4">
        <w:rPr>
          <w:rFonts w:ascii="ＭＳ ゴシック" w:eastAsia="ＭＳ ゴシック" w:hAnsi="ＭＳ ゴシック" w:hint="eastAsia"/>
          <w:b/>
          <w:sz w:val="26"/>
          <w:szCs w:val="26"/>
        </w:rPr>
        <w:t xml:space="preserve">  </w:t>
      </w:r>
    </w:p>
    <w:p w:rsidR="005B223C" w:rsidRPr="005C0BF4" w:rsidRDefault="005B223C" w:rsidP="005B223C">
      <w:pPr>
        <w:rPr>
          <w:rFonts w:ascii="ＭＳ ゴシック" w:eastAsia="ＭＳ ゴシック" w:hAnsi="ＭＳ ゴシック"/>
          <w:b/>
          <w:sz w:val="26"/>
          <w:szCs w:val="26"/>
        </w:rPr>
      </w:pPr>
    </w:p>
    <w:p w:rsidR="005B223C" w:rsidRPr="0033068A" w:rsidRDefault="00780120" w:rsidP="005B223C">
      <w:pPr>
        <w:rPr>
          <w:rFonts w:ascii="ＭＳ ゴシック" w:eastAsia="ＭＳ ゴシック" w:hAnsi="ＭＳ ゴシック"/>
          <w:b/>
          <w:sz w:val="26"/>
          <w:szCs w:val="26"/>
        </w:rPr>
      </w:pPr>
      <w:r w:rsidRPr="0033068A">
        <w:rPr>
          <w:noProof/>
          <w:sz w:val="26"/>
          <w:szCs w:val="26"/>
        </w:rPr>
        <mc:AlternateContent>
          <mc:Choice Requires="wps">
            <w:drawing>
              <wp:anchor distT="0" distB="0" distL="114300" distR="114300" simplePos="0" relativeHeight="251614720" behindDoc="1" locked="0" layoutInCell="1" allowOverlap="1">
                <wp:simplePos x="0" y="0"/>
                <wp:positionH relativeFrom="column">
                  <wp:posOffset>0</wp:posOffset>
                </wp:positionH>
                <wp:positionV relativeFrom="paragraph">
                  <wp:posOffset>0</wp:posOffset>
                </wp:positionV>
                <wp:extent cx="5829300" cy="228600"/>
                <wp:effectExtent l="0" t="0" r="0" b="0"/>
                <wp:wrapNone/>
                <wp:docPr id="2275"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286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CDDE2" id="Rectangle 179" o:spid="_x0000_s1026" style="position:absolute;left:0;text-align:left;margin-left:0;margin-top:0;width:459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" fillcolor="silver" stroked="f">
                <v:textbox inset="5.85pt,.7pt,5.85pt,.7pt"/>
              </v:rect>
            </w:pict>
          </mc:Fallback>
        </mc:AlternateContent>
      </w:r>
      <w:r w:rsidR="009E2485" w:rsidRPr="0033068A">
        <w:rPr>
          <w:rFonts w:ascii="ＭＳ ゴシック" w:eastAsia="ＭＳ ゴシック" w:hAnsi="ＭＳ ゴシック" w:hint="eastAsia"/>
          <w:b/>
          <w:sz w:val="26"/>
          <w:szCs w:val="26"/>
        </w:rPr>
        <w:t xml:space="preserve">　２－</w:t>
      </w:r>
      <w:r w:rsidR="00634C0E" w:rsidRPr="0033068A">
        <w:rPr>
          <w:rFonts w:ascii="ＭＳ ゴシック" w:eastAsia="ＭＳ ゴシック" w:hAnsi="ＭＳ ゴシック" w:hint="eastAsia"/>
          <w:b/>
          <w:sz w:val="26"/>
          <w:szCs w:val="26"/>
        </w:rPr>
        <w:t>２</w:t>
      </w:r>
      <w:r w:rsidR="005B223C" w:rsidRPr="0033068A">
        <w:rPr>
          <w:rFonts w:ascii="ＭＳ ゴシック" w:eastAsia="ＭＳ ゴシック" w:hAnsi="ＭＳ ゴシック" w:hint="eastAsia"/>
          <w:b/>
          <w:sz w:val="26"/>
          <w:szCs w:val="26"/>
        </w:rPr>
        <w:t xml:space="preserve">　</w:t>
      </w:r>
      <w:r w:rsidR="00C62225" w:rsidRPr="0033068A">
        <w:rPr>
          <w:rFonts w:ascii="ＭＳ ゴシック" w:eastAsia="ＭＳ ゴシック" w:hAnsi="ＭＳ ゴシック" w:hint="eastAsia"/>
          <w:b/>
          <w:sz w:val="26"/>
          <w:szCs w:val="26"/>
        </w:rPr>
        <w:t>訓練の内容</w:t>
      </w:r>
      <w:r w:rsidR="005B223C" w:rsidRPr="0033068A">
        <w:rPr>
          <w:rFonts w:ascii="ＭＳ ゴシック" w:eastAsia="ＭＳ ゴシック" w:hAnsi="ＭＳ ゴシック" w:hint="eastAsia"/>
          <w:b/>
          <w:sz w:val="26"/>
          <w:szCs w:val="26"/>
        </w:rPr>
        <w:tab/>
      </w:r>
      <w:r w:rsidR="005B223C" w:rsidRPr="0033068A">
        <w:rPr>
          <w:rFonts w:ascii="ＭＳ ゴシック" w:eastAsia="ＭＳ ゴシック" w:hAnsi="ＭＳ ゴシック" w:hint="eastAsia"/>
          <w:b/>
          <w:sz w:val="26"/>
          <w:szCs w:val="26"/>
        </w:rPr>
        <w:tab/>
      </w:r>
      <w:r w:rsidR="005B223C" w:rsidRPr="0033068A">
        <w:rPr>
          <w:rFonts w:ascii="ＭＳ ゴシック" w:eastAsia="ＭＳ ゴシック" w:hAnsi="ＭＳ ゴシック" w:hint="eastAsia"/>
          <w:b/>
          <w:sz w:val="26"/>
          <w:szCs w:val="26"/>
        </w:rPr>
        <w:tab/>
      </w:r>
      <w:r w:rsidR="005B223C" w:rsidRPr="0033068A">
        <w:rPr>
          <w:rFonts w:ascii="ＭＳ ゴシック" w:eastAsia="ＭＳ ゴシック" w:hAnsi="ＭＳ ゴシック" w:hint="eastAsia"/>
          <w:b/>
          <w:sz w:val="26"/>
          <w:szCs w:val="26"/>
        </w:rPr>
        <w:tab/>
      </w:r>
      <w:r w:rsidR="005B223C" w:rsidRPr="0033068A">
        <w:rPr>
          <w:rFonts w:ascii="ＭＳ ゴシック" w:eastAsia="ＭＳ ゴシック" w:hAnsi="ＭＳ ゴシック" w:hint="eastAsia"/>
          <w:b/>
          <w:sz w:val="26"/>
          <w:szCs w:val="26"/>
        </w:rPr>
        <w:tab/>
      </w:r>
      <w:r w:rsidR="00634C0E" w:rsidRPr="0033068A">
        <w:rPr>
          <w:rFonts w:ascii="ＭＳ ゴシック" w:eastAsia="ＭＳ ゴシック" w:hAnsi="ＭＳ ゴシック" w:hint="eastAsia"/>
          <w:b/>
          <w:sz w:val="26"/>
          <w:szCs w:val="26"/>
        </w:rPr>
        <w:t xml:space="preserve">　　</w:t>
      </w:r>
      <w:r w:rsidR="005C0BF4">
        <w:rPr>
          <w:rFonts w:ascii="ＭＳ ゴシック" w:eastAsia="ＭＳ ゴシック" w:hAnsi="ＭＳ ゴシック" w:hint="eastAsia"/>
          <w:b/>
          <w:sz w:val="26"/>
          <w:szCs w:val="26"/>
        </w:rPr>
        <w:t xml:space="preserve">　　</w:t>
      </w:r>
    </w:p>
    <w:p w:rsidR="00C62225" w:rsidRPr="00FC6409" w:rsidRDefault="00EB28EC" w:rsidP="00C62225">
      <w:pPr>
        <w:rPr>
          <w:rFonts w:ascii="ＭＳ ゴシック" w:eastAsia="ＭＳ ゴシック" w:hAnsi="ＭＳ ゴシック"/>
          <w:color w:val="000000"/>
          <w:sz w:val="26"/>
          <w:szCs w:val="26"/>
        </w:rPr>
      </w:pPr>
      <w:r w:rsidRPr="005C0BF4">
        <w:rPr>
          <w:rFonts w:ascii="ＭＳ ゴシック" w:eastAsia="ＭＳ ゴシック" w:hAnsi="ＭＳ ゴシック" w:hint="eastAsia"/>
          <w:sz w:val="26"/>
          <w:szCs w:val="26"/>
        </w:rPr>
        <w:t xml:space="preserve">　レベル</w:t>
      </w:r>
      <w:r w:rsidRPr="005C0BF4">
        <w:rPr>
          <w:rFonts w:ascii="ＭＳ ゴシック" w:eastAsia="ＭＳ ゴシック" w:hAnsi="ＭＳ ゴシック"/>
          <w:sz w:val="26"/>
          <w:szCs w:val="26"/>
        </w:rPr>
        <w:t>１</w:t>
      </w:r>
      <w:r w:rsidRPr="005C0BF4">
        <w:rPr>
          <w:rFonts w:ascii="ＭＳ ゴシック" w:eastAsia="ＭＳ ゴシック" w:hAnsi="ＭＳ ゴシック" w:hint="eastAsia"/>
          <w:sz w:val="26"/>
          <w:szCs w:val="26"/>
        </w:rPr>
        <w:t xml:space="preserve">　</w:t>
      </w:r>
      <w:r w:rsidRPr="005C0BF4">
        <w:rPr>
          <w:rFonts w:ascii="ＭＳ ゴシック" w:eastAsia="ＭＳ ゴシック" w:hAnsi="ＭＳ ゴシック"/>
          <w:sz w:val="26"/>
          <w:szCs w:val="26"/>
        </w:rPr>
        <w:t>図上訓練</w:t>
      </w:r>
      <w:r w:rsidR="005C0BF4" w:rsidRPr="005C0BF4">
        <w:rPr>
          <w:rFonts w:ascii="ＭＳ ゴシック" w:eastAsia="ＭＳ ゴシック" w:hAnsi="ＭＳ ゴシック" w:hint="eastAsia"/>
          <w:sz w:val="26"/>
          <w:szCs w:val="26"/>
        </w:rPr>
        <w:t xml:space="preserve">　　　　　　　　　　　　　　　　　　　　・・・</w:t>
      </w:r>
      <w:r w:rsidR="005917F0" w:rsidRPr="00FC6409">
        <w:rPr>
          <w:rFonts w:ascii="ＭＳ ゴシック" w:eastAsia="ＭＳ ゴシック" w:hAnsi="ＭＳ ゴシック" w:hint="eastAsia"/>
          <w:color w:val="000000"/>
          <w:sz w:val="26"/>
          <w:szCs w:val="26"/>
        </w:rPr>
        <w:t>６</w:t>
      </w:r>
    </w:p>
    <w:p w:rsidR="00EB28EC" w:rsidRPr="005C0BF4" w:rsidRDefault="00EB28EC" w:rsidP="00C62225">
      <w:pPr>
        <w:rPr>
          <w:rFonts w:ascii="ＭＳ ゴシック" w:eastAsia="ＭＳ ゴシック" w:hAnsi="ＭＳ ゴシック"/>
          <w:sz w:val="26"/>
          <w:szCs w:val="26"/>
        </w:rPr>
      </w:pPr>
      <w:r w:rsidRPr="005C0BF4">
        <w:rPr>
          <w:rFonts w:ascii="ＭＳ ゴシック" w:eastAsia="ＭＳ ゴシック" w:hAnsi="ＭＳ ゴシック" w:hint="eastAsia"/>
          <w:sz w:val="26"/>
          <w:szCs w:val="26"/>
        </w:rPr>
        <w:t xml:space="preserve">　</w:t>
      </w:r>
      <w:r w:rsidRPr="005C0BF4">
        <w:rPr>
          <w:rFonts w:ascii="ＭＳ ゴシック" w:eastAsia="ＭＳ ゴシック" w:hAnsi="ＭＳ ゴシック"/>
          <w:sz w:val="26"/>
          <w:szCs w:val="26"/>
        </w:rPr>
        <w:t>レベル</w:t>
      </w:r>
      <w:r w:rsidRPr="005C0BF4">
        <w:rPr>
          <w:rFonts w:ascii="ＭＳ ゴシック" w:eastAsia="ＭＳ ゴシック" w:hAnsi="ＭＳ ゴシック" w:hint="eastAsia"/>
          <w:sz w:val="26"/>
          <w:szCs w:val="26"/>
        </w:rPr>
        <w:t xml:space="preserve">２　</w:t>
      </w:r>
      <w:r w:rsidRPr="005C0BF4">
        <w:rPr>
          <w:rFonts w:ascii="ＭＳ ゴシック" w:eastAsia="ＭＳ ゴシック" w:hAnsi="ＭＳ ゴシック"/>
          <w:sz w:val="26"/>
          <w:szCs w:val="26"/>
        </w:rPr>
        <w:t>情報受</w:t>
      </w:r>
      <w:r w:rsidRPr="005C0BF4">
        <w:rPr>
          <w:rFonts w:ascii="ＭＳ ゴシック" w:eastAsia="ＭＳ ゴシック" w:hAnsi="ＭＳ ゴシック" w:hint="eastAsia"/>
          <w:sz w:val="26"/>
          <w:szCs w:val="26"/>
        </w:rPr>
        <w:t>伝達</w:t>
      </w:r>
      <w:r w:rsidRPr="005C0BF4">
        <w:rPr>
          <w:rFonts w:ascii="ＭＳ ゴシック" w:eastAsia="ＭＳ ゴシック" w:hAnsi="ＭＳ ゴシック"/>
          <w:sz w:val="26"/>
          <w:szCs w:val="26"/>
        </w:rPr>
        <w:t>訓練</w:t>
      </w:r>
      <w:r w:rsidR="005C0BF4" w:rsidRPr="005C0BF4">
        <w:rPr>
          <w:rFonts w:ascii="ＭＳ ゴシック" w:eastAsia="ＭＳ ゴシック" w:hAnsi="ＭＳ ゴシック" w:hint="eastAsia"/>
          <w:sz w:val="26"/>
          <w:szCs w:val="26"/>
        </w:rPr>
        <w:t xml:space="preserve">　　　　　　　　　　　　　　　　　・・・</w:t>
      </w:r>
      <w:r w:rsidR="005917F0" w:rsidRPr="00FC6409">
        <w:rPr>
          <w:rFonts w:ascii="ＭＳ ゴシック" w:eastAsia="ＭＳ ゴシック" w:hAnsi="ＭＳ ゴシック" w:hint="eastAsia"/>
          <w:color w:val="000000"/>
          <w:sz w:val="26"/>
          <w:szCs w:val="26"/>
        </w:rPr>
        <w:t>８</w:t>
      </w:r>
    </w:p>
    <w:p w:rsidR="00EB28EC" w:rsidRDefault="00EB28EC" w:rsidP="00C62225">
      <w:pPr>
        <w:rPr>
          <w:rFonts w:ascii="ＭＳ ゴシック" w:eastAsia="ＭＳ ゴシック" w:hAnsi="ＭＳ ゴシック"/>
          <w:color w:val="FF0000"/>
          <w:sz w:val="26"/>
          <w:szCs w:val="26"/>
        </w:rPr>
      </w:pPr>
      <w:r w:rsidRPr="005C0BF4">
        <w:rPr>
          <w:rFonts w:ascii="ＭＳ ゴシック" w:eastAsia="ＭＳ ゴシック" w:hAnsi="ＭＳ ゴシック" w:hint="eastAsia"/>
          <w:sz w:val="26"/>
          <w:szCs w:val="26"/>
        </w:rPr>
        <w:t xml:space="preserve">　</w:t>
      </w:r>
      <w:r w:rsidRPr="005C0BF4">
        <w:rPr>
          <w:rFonts w:ascii="ＭＳ ゴシック" w:eastAsia="ＭＳ ゴシック" w:hAnsi="ＭＳ ゴシック"/>
          <w:sz w:val="26"/>
          <w:szCs w:val="26"/>
        </w:rPr>
        <w:t xml:space="preserve">レベル３　</w:t>
      </w:r>
      <w:r w:rsidRPr="005C0BF4">
        <w:rPr>
          <w:rFonts w:ascii="ＭＳ ゴシック" w:eastAsia="ＭＳ ゴシック" w:hAnsi="ＭＳ ゴシック" w:hint="eastAsia"/>
          <w:sz w:val="26"/>
          <w:szCs w:val="26"/>
        </w:rPr>
        <w:t>避難訓練</w:t>
      </w:r>
      <w:r w:rsidR="005C0BF4" w:rsidRPr="005C0BF4">
        <w:rPr>
          <w:rFonts w:ascii="ＭＳ ゴシック" w:eastAsia="ＭＳ ゴシック" w:hAnsi="ＭＳ ゴシック" w:hint="eastAsia"/>
          <w:sz w:val="26"/>
          <w:szCs w:val="26"/>
        </w:rPr>
        <w:t xml:space="preserve">　　　　　　　　　　　　　　　　　　　　・・・</w:t>
      </w:r>
      <w:r w:rsidR="005917F0" w:rsidRPr="00FC6409">
        <w:rPr>
          <w:rFonts w:ascii="ＭＳ ゴシック" w:eastAsia="ＭＳ ゴシック" w:hAnsi="ＭＳ ゴシック" w:hint="eastAsia"/>
          <w:color w:val="000000"/>
          <w:sz w:val="26"/>
          <w:szCs w:val="26"/>
        </w:rPr>
        <w:t>10</w:t>
      </w:r>
    </w:p>
    <w:p w:rsidR="00DD6D5C" w:rsidRPr="005C0BF4" w:rsidRDefault="00DD6D5C" w:rsidP="00C62225">
      <w:pPr>
        <w:rPr>
          <w:rFonts w:ascii="ＭＳ ゴシック" w:eastAsia="ＭＳ ゴシック" w:hAnsi="ＭＳ ゴシック"/>
          <w:sz w:val="26"/>
          <w:szCs w:val="26"/>
        </w:rPr>
      </w:pPr>
    </w:p>
    <w:p w:rsidR="00C62225" w:rsidRPr="0033068A" w:rsidRDefault="005C0BF4" w:rsidP="00C62225">
      <w:pPr>
        <w:rPr>
          <w:rFonts w:ascii="ＭＳ ゴシック" w:eastAsia="ＭＳ ゴシック" w:hAnsi="ＭＳ ゴシック"/>
          <w:b/>
          <w:sz w:val="26"/>
          <w:szCs w:val="26"/>
        </w:rPr>
      </w:pPr>
      <w:r w:rsidRPr="005C0BF4">
        <w:rPr>
          <w:rFonts w:ascii="ＭＳ ゴシック" w:eastAsia="ＭＳ ゴシック" w:hAnsi="ＭＳ ゴシック" w:hint="eastAsia"/>
          <w:sz w:val="26"/>
          <w:szCs w:val="26"/>
        </w:rPr>
        <w:t xml:space="preserve">　</w:t>
      </w:r>
      <w:r w:rsidR="00780120" w:rsidRPr="0033068A">
        <w:rPr>
          <w:noProof/>
          <w:sz w:val="26"/>
          <w:szCs w:val="26"/>
        </w:rPr>
        <mc:AlternateContent>
          <mc:Choice Requires="wps">
            <w:drawing>
              <wp:anchor distT="0" distB="0" distL="114300" distR="114300" simplePos="0" relativeHeight="251618816" behindDoc="1" locked="0" layoutInCell="1" allowOverlap="1">
                <wp:simplePos x="0" y="0"/>
                <wp:positionH relativeFrom="column">
                  <wp:posOffset>0</wp:posOffset>
                </wp:positionH>
                <wp:positionV relativeFrom="paragraph">
                  <wp:posOffset>0</wp:posOffset>
                </wp:positionV>
                <wp:extent cx="5829300" cy="228600"/>
                <wp:effectExtent l="0" t="0" r="0" b="0"/>
                <wp:wrapNone/>
                <wp:docPr id="2274"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286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8909B" id="Rectangle 179" o:spid="_x0000_s1026" style="position:absolute;left:0;text-align:left;margin-left:0;margin-top:0;width:459pt;height:1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" fillcolor="silver" stroked="f">
                <v:textbox inset="5.85pt,.7pt,5.85pt,.7pt"/>
              </v:rect>
            </w:pict>
          </mc:Fallback>
        </mc:AlternateContent>
      </w:r>
      <w:r w:rsidR="00C62225" w:rsidRPr="0033068A">
        <w:rPr>
          <w:rFonts w:ascii="ＭＳ ゴシック" w:eastAsia="ＭＳ ゴシック" w:hAnsi="ＭＳ ゴシック" w:hint="eastAsia"/>
          <w:b/>
          <w:sz w:val="26"/>
          <w:szCs w:val="26"/>
        </w:rPr>
        <w:t>２－３　その他</w:t>
      </w:r>
      <w:r w:rsidR="00C62225" w:rsidRPr="0033068A">
        <w:rPr>
          <w:rFonts w:ascii="ＭＳ ゴシック" w:eastAsia="ＭＳ ゴシック" w:hAnsi="ＭＳ ゴシック" w:hint="eastAsia"/>
          <w:b/>
          <w:sz w:val="26"/>
          <w:szCs w:val="26"/>
        </w:rPr>
        <w:tab/>
      </w:r>
      <w:r w:rsidR="00C62225" w:rsidRPr="0033068A">
        <w:rPr>
          <w:rFonts w:ascii="ＭＳ ゴシック" w:eastAsia="ＭＳ ゴシック" w:hAnsi="ＭＳ ゴシック" w:hint="eastAsia"/>
          <w:b/>
          <w:sz w:val="26"/>
          <w:szCs w:val="26"/>
        </w:rPr>
        <w:tab/>
      </w:r>
      <w:r w:rsidR="00C62225" w:rsidRPr="0033068A">
        <w:rPr>
          <w:rFonts w:ascii="ＭＳ ゴシック" w:eastAsia="ＭＳ ゴシック" w:hAnsi="ＭＳ ゴシック" w:hint="eastAsia"/>
          <w:b/>
          <w:sz w:val="26"/>
          <w:szCs w:val="26"/>
        </w:rPr>
        <w:tab/>
      </w:r>
      <w:r w:rsidR="00C62225" w:rsidRPr="0033068A">
        <w:rPr>
          <w:rFonts w:ascii="ＭＳ ゴシック" w:eastAsia="ＭＳ ゴシック" w:hAnsi="ＭＳ ゴシック" w:hint="eastAsia"/>
          <w:b/>
          <w:sz w:val="26"/>
          <w:szCs w:val="26"/>
        </w:rPr>
        <w:tab/>
      </w:r>
      <w:r w:rsidR="00C62225" w:rsidRPr="0033068A">
        <w:rPr>
          <w:rFonts w:ascii="ＭＳ ゴシック" w:eastAsia="ＭＳ ゴシック" w:hAnsi="ＭＳ ゴシック" w:hint="eastAsia"/>
          <w:b/>
          <w:sz w:val="26"/>
          <w:szCs w:val="26"/>
        </w:rPr>
        <w:tab/>
        <w:t xml:space="preserve">　　</w:t>
      </w:r>
      <w:r>
        <w:rPr>
          <w:rFonts w:ascii="ＭＳ ゴシック" w:eastAsia="ＭＳ ゴシック" w:hAnsi="ＭＳ ゴシック" w:hint="eastAsia"/>
          <w:b/>
          <w:sz w:val="26"/>
          <w:szCs w:val="26"/>
        </w:rPr>
        <w:t xml:space="preserve">　　　　　</w:t>
      </w:r>
    </w:p>
    <w:p w:rsidR="00C62225" w:rsidRPr="0033068A" w:rsidRDefault="00C62225" w:rsidP="00C62225">
      <w:pPr>
        <w:rPr>
          <w:rFonts w:ascii="ＭＳ ゴシック" w:eastAsia="ＭＳ ゴシック" w:hAnsi="ＭＳ ゴシック"/>
          <w:b/>
          <w:sz w:val="26"/>
          <w:szCs w:val="26"/>
        </w:rPr>
      </w:pPr>
      <w:r w:rsidRPr="0033068A">
        <w:rPr>
          <w:rFonts w:ascii="ＭＳ ゴシック" w:eastAsia="ＭＳ ゴシック" w:hAnsi="ＭＳ ゴシック" w:hint="eastAsia"/>
          <w:b/>
          <w:sz w:val="26"/>
          <w:szCs w:val="26"/>
        </w:rPr>
        <w:t xml:space="preserve">　</w:t>
      </w:r>
    </w:p>
    <w:p w:rsidR="001A553D" w:rsidRPr="0033068A" w:rsidRDefault="001A553D" w:rsidP="001A553D">
      <w:pPr>
        <w:rPr>
          <w:rFonts w:ascii="ＭＳ ゴシック" w:eastAsia="ＭＳ ゴシック" w:hAnsi="ＭＳ ゴシック"/>
          <w:b/>
          <w:sz w:val="26"/>
          <w:szCs w:val="26"/>
          <w:u w:val="thick"/>
        </w:rPr>
      </w:pPr>
      <w:r w:rsidRPr="0033068A">
        <w:rPr>
          <w:rFonts w:ascii="ＭＳ ゴシック" w:eastAsia="ＭＳ ゴシック" w:hAnsi="ＭＳ ゴシック" w:hint="eastAsia"/>
          <w:b/>
          <w:sz w:val="26"/>
          <w:szCs w:val="26"/>
          <w:u w:val="thick"/>
        </w:rPr>
        <w:t xml:space="preserve">３　訓練実施報告　　　　　　　　　　　　　　　　　　　　　</w:t>
      </w:r>
      <w:r w:rsidR="00DD6D5C">
        <w:rPr>
          <w:rFonts w:ascii="ＭＳ ゴシック" w:eastAsia="ＭＳ ゴシック" w:hAnsi="ＭＳ ゴシック" w:hint="eastAsia"/>
          <w:b/>
          <w:sz w:val="26"/>
          <w:szCs w:val="26"/>
          <w:u w:val="thick"/>
        </w:rPr>
        <w:t xml:space="preserve">　</w:t>
      </w:r>
      <w:r w:rsidR="005C0BF4">
        <w:rPr>
          <w:rFonts w:ascii="ＭＳ ゴシック" w:eastAsia="ＭＳ ゴシック" w:hAnsi="ＭＳ ゴシック" w:hint="eastAsia"/>
          <w:b/>
          <w:sz w:val="26"/>
          <w:szCs w:val="26"/>
          <w:u w:val="thick"/>
        </w:rPr>
        <w:t>・・・</w:t>
      </w:r>
      <w:r w:rsidR="00AC519A" w:rsidRPr="00FC6409">
        <w:rPr>
          <w:rFonts w:ascii="ＭＳ ゴシック" w:eastAsia="ＭＳ ゴシック" w:hAnsi="ＭＳ ゴシック" w:hint="eastAsia"/>
          <w:b/>
          <w:color w:val="000000"/>
          <w:sz w:val="26"/>
          <w:szCs w:val="26"/>
          <w:u w:val="thick"/>
        </w:rPr>
        <w:t>16</w:t>
      </w:r>
      <w:r w:rsidRPr="0033068A">
        <w:rPr>
          <w:rFonts w:ascii="ＭＳ ゴシック" w:eastAsia="ＭＳ ゴシック" w:hAnsi="ＭＳ ゴシック" w:hint="eastAsia"/>
          <w:b/>
          <w:sz w:val="26"/>
          <w:szCs w:val="26"/>
          <w:u w:val="thick"/>
        </w:rPr>
        <w:t xml:space="preserve">　</w:t>
      </w:r>
    </w:p>
    <w:p w:rsidR="001A553D" w:rsidRPr="0033068A" w:rsidRDefault="001A553D" w:rsidP="001A553D">
      <w:pPr>
        <w:rPr>
          <w:rFonts w:ascii="ＭＳ ゴシック" w:eastAsia="ＭＳ ゴシック" w:hAnsi="ＭＳ ゴシック"/>
          <w:b/>
          <w:sz w:val="26"/>
          <w:szCs w:val="26"/>
        </w:rPr>
      </w:pPr>
    </w:p>
    <w:p w:rsidR="005B223C" w:rsidRPr="0033068A" w:rsidRDefault="00780120" w:rsidP="001A553D">
      <w:pPr>
        <w:rPr>
          <w:rFonts w:ascii="ＭＳ ゴシック" w:eastAsia="ＭＳ ゴシック" w:hAnsi="ＭＳ ゴシック"/>
          <w:b/>
          <w:sz w:val="26"/>
          <w:szCs w:val="26"/>
        </w:rPr>
      </w:pPr>
      <w:r w:rsidRPr="0033068A">
        <w:rPr>
          <w:noProof/>
          <w:sz w:val="26"/>
          <w:szCs w:val="26"/>
        </w:rPr>
        <mc:AlternateContent>
          <mc:Choice Requires="wps">
            <w:drawing>
              <wp:anchor distT="0" distB="0" distL="114300" distR="114300" simplePos="0" relativeHeight="251616768" behindDoc="1" locked="0" layoutInCell="1" allowOverlap="1">
                <wp:simplePos x="0" y="0"/>
                <wp:positionH relativeFrom="column">
                  <wp:posOffset>0</wp:posOffset>
                </wp:positionH>
                <wp:positionV relativeFrom="paragraph">
                  <wp:posOffset>0</wp:posOffset>
                </wp:positionV>
                <wp:extent cx="5829300" cy="228600"/>
                <wp:effectExtent l="0" t="0" r="0" b="0"/>
                <wp:wrapNone/>
                <wp:docPr id="2273"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286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93768" id="Rectangle 179" o:spid="_x0000_s1026" style="position:absolute;left:0;text-align:left;margin-left:0;margin-top:0;width:459pt;height:1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" fillcolor="silver" stroked="f">
                <v:textbox inset="5.85pt,.7pt,5.85pt,.7pt"/>
              </v:rect>
            </w:pict>
          </mc:Fallback>
        </mc:AlternateContent>
      </w:r>
      <w:r w:rsidR="001A553D" w:rsidRPr="0033068A">
        <w:rPr>
          <w:rFonts w:ascii="ＭＳ ゴシック" w:eastAsia="ＭＳ ゴシック" w:hAnsi="ＭＳ ゴシック" w:hint="eastAsia"/>
          <w:b/>
          <w:sz w:val="26"/>
          <w:szCs w:val="26"/>
        </w:rPr>
        <w:t xml:space="preserve">　３－１　報告の必要性</w:t>
      </w:r>
      <w:r w:rsidR="005C0BF4">
        <w:rPr>
          <w:rFonts w:ascii="ＭＳ ゴシック" w:eastAsia="ＭＳ ゴシック" w:hAnsi="ＭＳ ゴシック" w:hint="eastAsia"/>
          <w:b/>
          <w:sz w:val="26"/>
          <w:szCs w:val="26"/>
        </w:rPr>
        <w:t xml:space="preserve">　　　　　　　　　　　　　　　　　　</w:t>
      </w:r>
    </w:p>
    <w:p w:rsidR="001A553D" w:rsidRPr="0033068A" w:rsidRDefault="001A553D" w:rsidP="005B223C">
      <w:pPr>
        <w:rPr>
          <w:rFonts w:ascii="ＭＳ ゴシック" w:eastAsia="ＭＳ ゴシック" w:hAnsi="ＭＳ ゴシック"/>
          <w:b/>
          <w:sz w:val="26"/>
          <w:szCs w:val="26"/>
        </w:rPr>
      </w:pPr>
    </w:p>
    <w:p w:rsidR="005B223C" w:rsidRPr="0033068A" w:rsidRDefault="00780120" w:rsidP="005B223C">
      <w:pPr>
        <w:rPr>
          <w:rFonts w:ascii="ＭＳ ゴシック" w:eastAsia="ＭＳ ゴシック" w:hAnsi="ＭＳ ゴシック"/>
          <w:b/>
          <w:sz w:val="26"/>
          <w:szCs w:val="26"/>
        </w:rPr>
      </w:pPr>
      <w:r w:rsidRPr="0033068A">
        <w:rPr>
          <w:noProof/>
          <w:sz w:val="26"/>
          <w:szCs w:val="26"/>
        </w:rPr>
        <mc:AlternateContent>
          <mc:Choice Requires="wps">
            <w:drawing>
              <wp:anchor distT="0" distB="0" distL="114300" distR="114300" simplePos="0" relativeHeight="251615744" behindDoc="1" locked="0" layoutInCell="1" allowOverlap="1">
                <wp:simplePos x="0" y="0"/>
                <wp:positionH relativeFrom="column">
                  <wp:posOffset>0</wp:posOffset>
                </wp:positionH>
                <wp:positionV relativeFrom="paragraph">
                  <wp:posOffset>0</wp:posOffset>
                </wp:positionV>
                <wp:extent cx="5829300" cy="228600"/>
                <wp:effectExtent l="0" t="0" r="0" b="0"/>
                <wp:wrapNone/>
                <wp:docPr id="2272"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286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CD5DB" id="Rectangle 190" o:spid="_x0000_s1026" style="position:absolute;left:0;text-align:left;margin-left:0;margin-top:0;width:459pt;height: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" fillcolor="silver" stroked="f">
                <v:textbox inset="5.85pt,.7pt,5.85pt,.7pt"/>
              </v:rect>
            </w:pict>
          </mc:Fallback>
        </mc:AlternateContent>
      </w:r>
      <w:r w:rsidR="009E2485" w:rsidRPr="0033068A">
        <w:rPr>
          <w:rFonts w:ascii="ＭＳ ゴシック" w:eastAsia="ＭＳ ゴシック" w:hAnsi="ＭＳ ゴシック" w:hint="eastAsia"/>
          <w:b/>
          <w:sz w:val="26"/>
          <w:szCs w:val="26"/>
        </w:rPr>
        <w:t xml:space="preserve">　</w:t>
      </w:r>
      <w:r w:rsidR="001A553D" w:rsidRPr="0033068A">
        <w:rPr>
          <w:rFonts w:ascii="ＭＳ ゴシック" w:eastAsia="ＭＳ ゴシック" w:hAnsi="ＭＳ ゴシック" w:hint="eastAsia"/>
          <w:b/>
          <w:sz w:val="26"/>
          <w:szCs w:val="26"/>
        </w:rPr>
        <w:t>３</w:t>
      </w:r>
      <w:r w:rsidR="009E2485" w:rsidRPr="0033068A">
        <w:rPr>
          <w:rFonts w:ascii="ＭＳ ゴシック" w:eastAsia="ＭＳ ゴシック" w:hAnsi="ＭＳ ゴシック" w:hint="eastAsia"/>
          <w:b/>
          <w:sz w:val="26"/>
          <w:szCs w:val="26"/>
        </w:rPr>
        <w:t>－</w:t>
      </w:r>
      <w:r w:rsidR="001A553D" w:rsidRPr="0033068A">
        <w:rPr>
          <w:rFonts w:ascii="ＭＳ ゴシック" w:eastAsia="ＭＳ ゴシック" w:hAnsi="ＭＳ ゴシック" w:hint="eastAsia"/>
          <w:b/>
          <w:sz w:val="26"/>
          <w:szCs w:val="26"/>
        </w:rPr>
        <w:t>２</w:t>
      </w:r>
      <w:r w:rsidR="005B223C" w:rsidRPr="0033068A">
        <w:rPr>
          <w:rFonts w:ascii="ＭＳ ゴシック" w:eastAsia="ＭＳ ゴシック" w:hAnsi="ＭＳ ゴシック" w:hint="eastAsia"/>
          <w:b/>
          <w:sz w:val="26"/>
          <w:szCs w:val="26"/>
        </w:rPr>
        <w:t xml:space="preserve">　</w:t>
      </w:r>
      <w:r w:rsidR="001A553D" w:rsidRPr="0033068A">
        <w:rPr>
          <w:rFonts w:ascii="ＭＳ ゴシック" w:eastAsia="ＭＳ ゴシック" w:hAnsi="ＭＳ ゴシック" w:hint="eastAsia"/>
          <w:b/>
          <w:sz w:val="26"/>
          <w:szCs w:val="26"/>
        </w:rPr>
        <w:t>報告の時期</w:t>
      </w:r>
      <w:r w:rsidR="005B223C" w:rsidRPr="0033068A">
        <w:rPr>
          <w:rFonts w:ascii="ＭＳ ゴシック" w:eastAsia="ＭＳ ゴシック" w:hAnsi="ＭＳ ゴシック" w:hint="eastAsia"/>
          <w:b/>
          <w:sz w:val="26"/>
          <w:szCs w:val="26"/>
        </w:rPr>
        <w:t xml:space="preserve">　　　　　　　　　　　　　　</w:t>
      </w:r>
      <w:r w:rsidR="005B223C" w:rsidRPr="0033068A">
        <w:rPr>
          <w:rFonts w:ascii="ＭＳ ゴシック" w:eastAsia="ＭＳ ゴシック" w:hAnsi="ＭＳ ゴシック" w:hint="eastAsia"/>
          <w:b/>
          <w:sz w:val="26"/>
          <w:szCs w:val="26"/>
        </w:rPr>
        <w:tab/>
      </w:r>
      <w:r w:rsidR="005D6267" w:rsidRPr="0033068A">
        <w:rPr>
          <w:rFonts w:ascii="ＭＳ ゴシック" w:eastAsia="ＭＳ ゴシック" w:hAnsi="ＭＳ ゴシック" w:hint="eastAsia"/>
          <w:b/>
          <w:sz w:val="26"/>
          <w:szCs w:val="26"/>
        </w:rPr>
        <w:t xml:space="preserve">   </w:t>
      </w:r>
      <w:r w:rsidR="00D81ACD" w:rsidRPr="0033068A">
        <w:rPr>
          <w:rFonts w:ascii="ＭＳ ゴシック" w:eastAsia="ＭＳ ゴシック" w:hAnsi="ＭＳ ゴシック" w:hint="eastAsia"/>
          <w:b/>
          <w:sz w:val="26"/>
          <w:szCs w:val="26"/>
        </w:rPr>
        <w:t xml:space="preserve">         </w:t>
      </w:r>
      <w:r w:rsidR="005D6267" w:rsidRPr="0033068A">
        <w:rPr>
          <w:rFonts w:ascii="ＭＳ ゴシック" w:eastAsia="ＭＳ ゴシック" w:hAnsi="ＭＳ ゴシック" w:hint="eastAsia"/>
          <w:b/>
          <w:sz w:val="26"/>
          <w:szCs w:val="26"/>
        </w:rPr>
        <w:t xml:space="preserve"> </w:t>
      </w:r>
      <w:r w:rsidR="001A553D" w:rsidRPr="0033068A">
        <w:rPr>
          <w:rFonts w:ascii="ＭＳ ゴシック" w:eastAsia="ＭＳ ゴシック" w:hAnsi="ＭＳ ゴシック" w:hint="eastAsia"/>
          <w:b/>
          <w:sz w:val="26"/>
          <w:szCs w:val="26"/>
        </w:rPr>
        <w:t xml:space="preserve">    </w:t>
      </w:r>
    </w:p>
    <w:p w:rsidR="001A553D" w:rsidRPr="0033068A" w:rsidRDefault="005B223C" w:rsidP="001A553D">
      <w:pPr>
        <w:rPr>
          <w:rFonts w:ascii="ＭＳ ゴシック" w:eastAsia="ＭＳ ゴシック" w:hAnsi="ＭＳ ゴシック"/>
          <w:b/>
          <w:sz w:val="26"/>
          <w:szCs w:val="26"/>
        </w:rPr>
      </w:pPr>
      <w:r w:rsidRPr="0033068A">
        <w:rPr>
          <w:rFonts w:ascii="ＭＳ ゴシック" w:eastAsia="ＭＳ ゴシック" w:hAnsi="ＭＳ ゴシック" w:hint="eastAsia"/>
          <w:b/>
          <w:sz w:val="26"/>
          <w:szCs w:val="26"/>
        </w:rPr>
        <w:t xml:space="preserve">　</w:t>
      </w:r>
    </w:p>
    <w:p w:rsidR="001A553D" w:rsidRPr="0033068A" w:rsidRDefault="001A553D" w:rsidP="001A553D">
      <w:pPr>
        <w:rPr>
          <w:rFonts w:ascii="ＭＳ ゴシック" w:eastAsia="ＭＳ ゴシック" w:hAnsi="ＭＳ ゴシック"/>
          <w:b/>
          <w:sz w:val="26"/>
          <w:szCs w:val="26"/>
        </w:rPr>
      </w:pPr>
      <w:r w:rsidRPr="0033068A">
        <w:rPr>
          <w:rFonts w:ascii="ＭＳ ゴシック" w:eastAsia="ＭＳ ゴシック" w:hAnsi="ＭＳ ゴシック" w:hint="eastAsia"/>
          <w:b/>
          <w:sz w:val="26"/>
          <w:szCs w:val="26"/>
        </w:rPr>
        <w:t xml:space="preserve">　３－３　報告の方法</w:t>
      </w:r>
    </w:p>
    <w:p w:rsidR="001A553D" w:rsidRPr="00827F01" w:rsidRDefault="001A553D" w:rsidP="001A553D">
      <w:pPr>
        <w:rPr>
          <w:rFonts w:ascii="ＭＳ ゴシック" w:eastAsia="ＭＳ ゴシック" w:hAnsi="ＭＳ ゴシック"/>
          <w:b/>
          <w:color w:val="000000"/>
          <w:sz w:val="24"/>
        </w:rPr>
      </w:pPr>
    </w:p>
    <w:p w:rsidR="00AC519A" w:rsidRPr="00827F01" w:rsidRDefault="00AC519A" w:rsidP="00AC519A">
      <w:pPr>
        <w:rPr>
          <w:rFonts w:ascii="ＭＳ ゴシック" w:eastAsia="ＭＳ ゴシック" w:hAnsi="ＭＳ ゴシック"/>
          <w:b/>
          <w:color w:val="000000"/>
          <w:sz w:val="26"/>
          <w:szCs w:val="26"/>
          <w:u w:val="thick"/>
        </w:rPr>
      </w:pPr>
      <w:r w:rsidRPr="00827F01">
        <w:rPr>
          <w:rFonts w:ascii="ＭＳ ゴシック" w:eastAsia="ＭＳ ゴシック" w:hAnsi="ＭＳ ゴシック" w:hint="eastAsia"/>
          <w:b/>
          <w:color w:val="000000"/>
          <w:sz w:val="26"/>
          <w:szCs w:val="26"/>
          <w:u w:val="thick"/>
        </w:rPr>
        <w:t xml:space="preserve">別添　　　　　　　　　　　　　　　　　　　　　        </w:t>
      </w:r>
      <w:r w:rsidR="00DD6D5C" w:rsidRPr="00827F01">
        <w:rPr>
          <w:rFonts w:ascii="ＭＳ ゴシック" w:eastAsia="ＭＳ ゴシック" w:hAnsi="ＭＳ ゴシック" w:hint="eastAsia"/>
          <w:b/>
          <w:color w:val="000000"/>
          <w:sz w:val="26"/>
          <w:szCs w:val="26"/>
          <w:u w:val="thick"/>
        </w:rPr>
        <w:t xml:space="preserve">　　</w:t>
      </w:r>
      <w:r w:rsidRPr="00827F01">
        <w:rPr>
          <w:rFonts w:ascii="ＭＳ ゴシック" w:eastAsia="ＭＳ ゴシック" w:hAnsi="ＭＳ ゴシック" w:hint="eastAsia"/>
          <w:b/>
          <w:color w:val="000000"/>
          <w:sz w:val="26"/>
          <w:szCs w:val="26"/>
          <w:u w:val="thick"/>
        </w:rPr>
        <w:t xml:space="preserve"> </w:t>
      </w:r>
      <w:r w:rsidR="00DD6D5C" w:rsidRPr="00827F01">
        <w:rPr>
          <w:rFonts w:ascii="ＭＳ ゴシック" w:eastAsia="ＭＳ ゴシック" w:hAnsi="ＭＳ ゴシック" w:hint="eastAsia"/>
          <w:b/>
          <w:color w:val="000000"/>
          <w:sz w:val="26"/>
          <w:szCs w:val="26"/>
          <w:u w:val="thick"/>
        </w:rPr>
        <w:t xml:space="preserve">　</w:t>
      </w:r>
      <w:r w:rsidRPr="00827F01">
        <w:rPr>
          <w:rFonts w:ascii="ＭＳ ゴシック" w:eastAsia="ＭＳ ゴシック" w:hAnsi="ＭＳ ゴシック" w:hint="eastAsia"/>
          <w:b/>
          <w:color w:val="000000"/>
          <w:sz w:val="26"/>
          <w:szCs w:val="26"/>
          <w:u w:val="thick"/>
        </w:rPr>
        <w:t>・・・</w:t>
      </w:r>
      <w:r w:rsidR="00DD6D5C" w:rsidRPr="00827F01">
        <w:rPr>
          <w:rFonts w:ascii="ＭＳ ゴシック" w:eastAsia="ＭＳ ゴシック" w:hAnsi="ＭＳ ゴシック" w:hint="eastAsia"/>
          <w:b/>
          <w:color w:val="000000"/>
          <w:sz w:val="26"/>
          <w:szCs w:val="26"/>
          <w:u w:val="thick"/>
        </w:rPr>
        <w:t xml:space="preserve">17　</w:t>
      </w:r>
    </w:p>
    <w:p w:rsidR="00AC519A" w:rsidRPr="00827F01" w:rsidRDefault="00AC519A" w:rsidP="00AC519A">
      <w:pPr>
        <w:rPr>
          <w:rFonts w:ascii="ＭＳ ゴシック" w:eastAsia="ＭＳ ゴシック" w:hAnsi="ＭＳ ゴシック"/>
          <w:b/>
          <w:color w:val="000000"/>
          <w:sz w:val="26"/>
          <w:szCs w:val="26"/>
        </w:rPr>
      </w:pPr>
    </w:p>
    <w:p w:rsidR="00AC519A" w:rsidRPr="00827F01" w:rsidRDefault="00780120" w:rsidP="00AC519A">
      <w:pPr>
        <w:rPr>
          <w:rFonts w:ascii="ＭＳ ゴシック" w:eastAsia="ＭＳ ゴシック" w:hAnsi="ＭＳ ゴシック"/>
          <w:b/>
          <w:color w:val="000000"/>
          <w:sz w:val="26"/>
          <w:szCs w:val="26"/>
        </w:rPr>
      </w:pPr>
      <w:r w:rsidRPr="00827F01">
        <w:rPr>
          <w:noProof/>
          <w:color w:val="000000"/>
          <w:sz w:val="26"/>
          <w:szCs w:val="26"/>
        </w:rPr>
        <mc:AlternateContent>
          <mc:Choice Requires="wps">
            <w:drawing>
              <wp:anchor distT="0" distB="0" distL="114300" distR="114300" simplePos="0" relativeHeight="251666944" behindDoc="1" locked="0" layoutInCell="1" allowOverlap="1">
                <wp:simplePos x="0" y="0"/>
                <wp:positionH relativeFrom="column">
                  <wp:posOffset>0</wp:posOffset>
                </wp:positionH>
                <wp:positionV relativeFrom="paragraph">
                  <wp:posOffset>0</wp:posOffset>
                </wp:positionV>
                <wp:extent cx="5829300" cy="228600"/>
                <wp:effectExtent l="0" t="0" r="0" b="0"/>
                <wp:wrapNone/>
                <wp:docPr id="97"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286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1AD61" id="Rectangle 179" o:spid="_x0000_s1026" style="position:absolute;left:0;text-align:left;margin-left:0;margin-top:0;width:459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" fillcolor="silver" stroked="f">
                <v:textbox inset="5.85pt,.7pt,5.85pt,.7pt"/>
              </v:rect>
            </w:pict>
          </mc:Fallback>
        </mc:AlternateContent>
      </w:r>
      <w:r w:rsidR="00AC519A" w:rsidRPr="00827F01">
        <w:rPr>
          <w:rFonts w:ascii="ＭＳ ゴシック" w:eastAsia="ＭＳ ゴシック" w:hAnsi="ＭＳ ゴシック" w:hint="eastAsia"/>
          <w:b/>
          <w:color w:val="000000"/>
          <w:sz w:val="26"/>
          <w:szCs w:val="26"/>
        </w:rPr>
        <w:t xml:space="preserve">　別添１　訓練実施計画ひな形　　　　　　　　　　　　　　　　　　</w:t>
      </w:r>
    </w:p>
    <w:p w:rsidR="00AC519A" w:rsidRPr="00827F01" w:rsidRDefault="00AC519A" w:rsidP="00AC519A">
      <w:pPr>
        <w:rPr>
          <w:rFonts w:ascii="ＭＳ ゴシック" w:eastAsia="ＭＳ ゴシック" w:hAnsi="ＭＳ ゴシック"/>
          <w:b/>
          <w:color w:val="000000"/>
          <w:sz w:val="26"/>
          <w:szCs w:val="26"/>
        </w:rPr>
      </w:pPr>
    </w:p>
    <w:p w:rsidR="00AC519A" w:rsidRPr="00827F01" w:rsidRDefault="00780120" w:rsidP="00AC519A">
      <w:pPr>
        <w:jc w:val="left"/>
        <w:rPr>
          <w:rFonts w:ascii="ＭＳ ゴシック" w:eastAsia="ＭＳ ゴシック" w:hAnsi="ＭＳ ゴシック"/>
          <w:b/>
          <w:color w:val="000000"/>
          <w:sz w:val="26"/>
          <w:szCs w:val="26"/>
        </w:rPr>
      </w:pPr>
      <w:r w:rsidRPr="00827F01">
        <w:rPr>
          <w:noProof/>
          <w:color w:val="000000"/>
          <w:sz w:val="26"/>
          <w:szCs w:val="26"/>
        </w:rPr>
        <mc:AlternateContent>
          <mc:Choice Requires="wps">
            <w:drawing>
              <wp:anchor distT="0" distB="0" distL="114300" distR="114300" simplePos="0" relativeHeight="251665920" behindDoc="1" locked="0" layoutInCell="1" allowOverlap="1">
                <wp:simplePos x="0" y="0"/>
                <wp:positionH relativeFrom="column">
                  <wp:posOffset>0</wp:posOffset>
                </wp:positionH>
                <wp:positionV relativeFrom="paragraph">
                  <wp:posOffset>0</wp:posOffset>
                </wp:positionV>
                <wp:extent cx="5829300" cy="228600"/>
                <wp:effectExtent l="0" t="0" r="0" b="0"/>
                <wp:wrapNone/>
                <wp:docPr id="96"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286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7B247" id="Rectangle 190" o:spid="_x0000_s1026" style="position:absolute;left:0;text-align:left;margin-left:0;margin-top:0;width:459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" fillcolor="silver" stroked="f">
                <v:textbox inset="5.85pt,.7pt,5.85pt,.7pt"/>
              </v:rect>
            </w:pict>
          </mc:Fallback>
        </mc:AlternateContent>
      </w:r>
      <w:r w:rsidR="00AC519A" w:rsidRPr="00827F01">
        <w:rPr>
          <w:rFonts w:ascii="ＭＳ ゴシック" w:eastAsia="ＭＳ ゴシック" w:hAnsi="ＭＳ ゴシック" w:hint="eastAsia"/>
          <w:b/>
          <w:color w:val="000000"/>
          <w:sz w:val="26"/>
          <w:szCs w:val="26"/>
        </w:rPr>
        <w:t xml:space="preserve">　別添２　訓練実施進行表兼</w:t>
      </w:r>
      <w:r w:rsidR="00DD6D5C" w:rsidRPr="00827F01">
        <w:rPr>
          <w:rFonts w:ascii="ＭＳ ゴシック" w:eastAsia="ＭＳ ゴシック" w:hAnsi="ＭＳ ゴシック" w:hint="eastAsia"/>
          <w:b/>
          <w:color w:val="000000"/>
          <w:sz w:val="26"/>
          <w:szCs w:val="26"/>
        </w:rPr>
        <w:t>チェックリスト</w:t>
      </w:r>
    </w:p>
    <w:p w:rsidR="00AC519A" w:rsidRPr="00827F01" w:rsidRDefault="00AC519A" w:rsidP="00AC519A">
      <w:pPr>
        <w:rPr>
          <w:rFonts w:ascii="ＭＳ ゴシック" w:eastAsia="ＭＳ ゴシック" w:hAnsi="ＭＳ ゴシック"/>
          <w:b/>
          <w:color w:val="000000"/>
          <w:sz w:val="26"/>
          <w:szCs w:val="26"/>
        </w:rPr>
      </w:pPr>
      <w:r w:rsidRPr="00827F01">
        <w:rPr>
          <w:rFonts w:ascii="ＭＳ ゴシック" w:eastAsia="ＭＳ ゴシック" w:hAnsi="ＭＳ ゴシック" w:hint="eastAsia"/>
          <w:b/>
          <w:color w:val="000000"/>
          <w:sz w:val="26"/>
          <w:szCs w:val="26"/>
        </w:rPr>
        <w:t xml:space="preserve">　　　　　　　　　　　　　　</w:t>
      </w:r>
      <w:r w:rsidRPr="00827F01">
        <w:rPr>
          <w:rFonts w:ascii="ＭＳ ゴシック" w:eastAsia="ＭＳ ゴシック" w:hAnsi="ＭＳ ゴシック" w:hint="eastAsia"/>
          <w:b/>
          <w:color w:val="000000"/>
          <w:sz w:val="26"/>
          <w:szCs w:val="26"/>
        </w:rPr>
        <w:tab/>
        <w:t xml:space="preserve">                 </w:t>
      </w:r>
    </w:p>
    <w:p w:rsidR="00AC519A" w:rsidRPr="00827F01" w:rsidRDefault="00DD6D5C" w:rsidP="00AC519A">
      <w:pPr>
        <w:rPr>
          <w:rFonts w:ascii="ＭＳ ゴシック" w:eastAsia="ＭＳ ゴシック" w:hAnsi="ＭＳ ゴシック"/>
          <w:b/>
          <w:color w:val="000000"/>
          <w:sz w:val="26"/>
          <w:szCs w:val="26"/>
        </w:rPr>
      </w:pPr>
      <w:r w:rsidRPr="00827F01">
        <w:rPr>
          <w:rFonts w:ascii="ＭＳ ゴシック" w:eastAsia="ＭＳ ゴシック" w:hAnsi="ＭＳ ゴシック" w:hint="eastAsia"/>
          <w:b/>
          <w:color w:val="000000"/>
          <w:sz w:val="26"/>
          <w:szCs w:val="26"/>
          <w:u w:val="thick"/>
        </w:rPr>
        <w:t>参考図書　　　　　　　　　　　　　　　　　　　　　        　 ・・・</w:t>
      </w:r>
      <w:r w:rsidR="00522E5B" w:rsidRPr="00827F01">
        <w:rPr>
          <w:rFonts w:ascii="ＭＳ ゴシック" w:eastAsia="ＭＳ ゴシック" w:hAnsi="ＭＳ ゴシック" w:hint="eastAsia"/>
          <w:b/>
          <w:color w:val="000000"/>
          <w:sz w:val="26"/>
          <w:szCs w:val="26"/>
          <w:u w:val="thick"/>
        </w:rPr>
        <w:t>19</w:t>
      </w:r>
      <w:r w:rsidRPr="00827F01">
        <w:rPr>
          <w:rFonts w:ascii="ＭＳ ゴシック" w:eastAsia="ＭＳ ゴシック" w:hAnsi="ＭＳ ゴシック" w:hint="eastAsia"/>
          <w:b/>
          <w:color w:val="000000"/>
          <w:sz w:val="26"/>
          <w:szCs w:val="26"/>
          <w:u w:val="thick"/>
        </w:rPr>
        <w:t xml:space="preserve">　</w:t>
      </w:r>
    </w:p>
    <w:p w:rsidR="00AC519A" w:rsidRPr="00827F01" w:rsidRDefault="00AC519A" w:rsidP="001A553D">
      <w:pPr>
        <w:rPr>
          <w:rFonts w:ascii="ＭＳ ゴシック" w:eastAsia="ＭＳ ゴシック" w:hAnsi="ＭＳ ゴシック"/>
          <w:b/>
          <w:color w:val="000000"/>
          <w:sz w:val="24"/>
        </w:rPr>
      </w:pPr>
    </w:p>
    <w:p w:rsidR="00705858" w:rsidRDefault="00134C1C">
      <w:pPr>
        <w:rPr>
          <w:rFonts w:ascii="HG丸ｺﾞｼｯｸM-PRO" w:eastAsia="HG丸ｺﾞｼｯｸM-PRO" w:hAnsi="ＭＳ ゴシック"/>
          <w:b/>
          <w:color w:val="FFFFFF"/>
          <w:sz w:val="36"/>
          <w:szCs w:val="36"/>
        </w:rPr>
      </w:pPr>
      <w:r>
        <w:rPr>
          <w:rFonts w:ascii="ＭＳ ゴシック" w:eastAsia="ＭＳ ゴシック" w:hAnsi="ＭＳ ゴシック"/>
          <w:b/>
          <w:sz w:val="24"/>
        </w:rPr>
        <w:br w:type="page"/>
      </w:r>
      <w:r w:rsidR="00780120">
        <w:rPr>
          <w:rFonts w:ascii="HG丸ｺﾞｼｯｸM-PRO" w:eastAsia="HG丸ｺﾞｼｯｸM-PRO" w:hAnsi="ＭＳ ゴシック" w:hint="eastAsia"/>
          <w:b/>
          <w:noProof/>
          <w:color w:val="FFFFFF"/>
          <w:sz w:val="36"/>
          <w:szCs w:val="36"/>
        </w:rPr>
        <w:lastRenderedPageBreak/>
        <mc:AlternateContent>
          <mc:Choice Requires="wps">
            <w:drawing>
              <wp:anchor distT="0" distB="0" distL="114300" distR="114300" simplePos="0" relativeHeight="251607552" behindDoc="1" locked="0" layoutInCell="1" allowOverlap="1">
                <wp:simplePos x="0" y="0"/>
                <wp:positionH relativeFrom="column">
                  <wp:posOffset>0</wp:posOffset>
                </wp:positionH>
                <wp:positionV relativeFrom="paragraph">
                  <wp:posOffset>0</wp:posOffset>
                </wp:positionV>
                <wp:extent cx="6057900" cy="457200"/>
                <wp:effectExtent l="0" t="635" r="3810" b="0"/>
                <wp:wrapNone/>
                <wp:docPr id="6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457200"/>
                        </a:xfrm>
                        <a:prstGeom prst="rect">
                          <a:avLst/>
                        </a:prstGeom>
                        <a:solidFill>
                          <a:srgbClr val="0000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4030D" id="Rectangle 51" o:spid="_x0000_s1026" style="position:absolute;left:0;text-align:left;margin-left:0;margin-top:0;width:477pt;height:3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" fillcolor="black" stroked="f">
                <v:shadow opacity=".5" offset="6pt,6pt"/>
                <v:textbox inset="5.85pt,.7pt,5.85pt,.7pt"/>
              </v:rect>
            </w:pict>
          </mc:Fallback>
        </mc:AlternateContent>
      </w:r>
      <w:r w:rsidR="004A0A18">
        <w:rPr>
          <w:rFonts w:ascii="HG丸ｺﾞｼｯｸM-PRO" w:eastAsia="HG丸ｺﾞｼｯｸM-PRO" w:hAnsi="ＭＳ ゴシック" w:hint="eastAsia"/>
          <w:b/>
          <w:color w:val="FFFFFF"/>
          <w:sz w:val="36"/>
          <w:szCs w:val="36"/>
        </w:rPr>
        <w:t>１　総則</w:t>
      </w:r>
    </w:p>
    <w:p w:rsidR="00705858" w:rsidRDefault="004A0A18" w:rsidP="00705858">
      <w:pPr>
        <w:rPr>
          <w:rFonts w:ascii="HG丸ｺﾞｼｯｸM-PRO" w:eastAsia="HG丸ｺﾞｼｯｸM-PRO" w:hAnsi="ＭＳ ゴシック"/>
          <w:b/>
          <w:color w:val="FFFFFF"/>
          <w:sz w:val="36"/>
          <w:szCs w:val="36"/>
        </w:rPr>
      </w:pPr>
      <w:r w:rsidRPr="008D1AEB">
        <w:rPr>
          <w:rFonts w:ascii="ＭＳ ゴシック" w:eastAsia="ＭＳ ゴシック" w:hAnsi="ＭＳ ゴシック" w:hint="eastAsia"/>
          <w:b/>
          <w:sz w:val="28"/>
          <w:szCs w:val="28"/>
          <w:u w:val="thick"/>
        </w:rPr>
        <w:t>１－１</w:t>
      </w:r>
      <w:r w:rsidRPr="008D1AEB">
        <w:rPr>
          <w:rFonts w:ascii="ＭＳ ゴシック" w:eastAsia="ＭＳ ゴシック" w:hAnsi="ＭＳ ゴシック" w:hint="eastAsia"/>
          <w:sz w:val="28"/>
          <w:szCs w:val="28"/>
          <w:u w:val="thick"/>
        </w:rPr>
        <w:t xml:space="preserve">　</w:t>
      </w:r>
      <w:r w:rsidRPr="008D1AEB">
        <w:rPr>
          <w:rFonts w:ascii="ＭＳ ゴシック" w:eastAsia="ＭＳ ゴシック" w:hAnsi="ＭＳ ゴシック" w:hint="eastAsia"/>
          <w:b/>
          <w:sz w:val="28"/>
          <w:szCs w:val="28"/>
          <w:u w:val="thick"/>
        </w:rPr>
        <w:t>はじめに</w:t>
      </w:r>
      <w:r w:rsidR="008D1AEB">
        <w:rPr>
          <w:rFonts w:ascii="ＭＳ ゴシック" w:eastAsia="ＭＳ ゴシック" w:hAnsi="ＭＳ ゴシック" w:hint="eastAsia"/>
          <w:b/>
          <w:sz w:val="28"/>
          <w:szCs w:val="28"/>
          <w:u w:val="thick"/>
        </w:rPr>
        <w:t xml:space="preserve">　　　　　　　　　　　　　　　　　　　　　　　　　　</w:t>
      </w:r>
    </w:p>
    <w:p w:rsidR="00705858" w:rsidRPr="0033068A" w:rsidRDefault="004A0A18" w:rsidP="00705858">
      <w:pPr>
        <w:spacing w:line="480" w:lineRule="auto"/>
        <w:ind w:firstLineChars="100" w:firstLine="260"/>
        <w:rPr>
          <w:rFonts w:ascii="ＭＳ 明朝" w:hAnsi="ＭＳ 明朝"/>
          <w:sz w:val="26"/>
          <w:szCs w:val="26"/>
        </w:rPr>
      </w:pPr>
      <w:r w:rsidRPr="0033068A">
        <w:rPr>
          <w:rFonts w:ascii="ＭＳ 明朝" w:hAnsi="ＭＳ 明朝" w:hint="eastAsia"/>
          <w:sz w:val="26"/>
          <w:szCs w:val="26"/>
        </w:rPr>
        <w:t>近年、台風や集中豪雨等により</w:t>
      </w:r>
      <w:r w:rsidR="009C770D" w:rsidRPr="0033068A">
        <w:rPr>
          <w:rFonts w:ascii="ＭＳ 明朝" w:hAnsi="ＭＳ 明朝" w:hint="eastAsia"/>
          <w:sz w:val="26"/>
          <w:szCs w:val="26"/>
        </w:rPr>
        <w:t>全国各地で河川の洪水処理能力を超える豪雨災害が</w:t>
      </w:r>
      <w:r w:rsidRPr="0033068A">
        <w:rPr>
          <w:rFonts w:ascii="ＭＳ 明朝" w:hAnsi="ＭＳ 明朝" w:hint="eastAsia"/>
          <w:sz w:val="26"/>
          <w:szCs w:val="26"/>
        </w:rPr>
        <w:t>頻発しています。横浜市においても、平成16年10</w:t>
      </w:r>
      <w:r w:rsidR="00DD6D5C">
        <w:rPr>
          <w:rFonts w:ascii="ＭＳ 明朝" w:hAnsi="ＭＳ 明朝" w:hint="eastAsia"/>
          <w:sz w:val="26"/>
          <w:szCs w:val="26"/>
        </w:rPr>
        <w:t>月に台風</w:t>
      </w:r>
      <w:r w:rsidRPr="0033068A">
        <w:rPr>
          <w:rFonts w:ascii="ＭＳ 明朝" w:hAnsi="ＭＳ 明朝" w:hint="eastAsia"/>
          <w:sz w:val="26"/>
          <w:szCs w:val="26"/>
        </w:rPr>
        <w:t>22号の直撃を受けましたが、この際、横浜駅西</w:t>
      </w:r>
      <w:r w:rsidRPr="00847F13">
        <w:rPr>
          <w:rFonts w:ascii="ＭＳ 明朝" w:hAnsi="ＭＳ 明朝" w:hint="eastAsia"/>
          <w:color w:val="000000"/>
          <w:sz w:val="26"/>
          <w:szCs w:val="26"/>
        </w:rPr>
        <w:t>口周辺</w:t>
      </w:r>
      <w:r w:rsidR="00D77687" w:rsidRPr="00847F13">
        <w:rPr>
          <w:rFonts w:ascii="ＭＳ 明朝" w:hAnsi="ＭＳ 明朝" w:hint="eastAsia"/>
          <w:color w:val="000000"/>
          <w:sz w:val="26"/>
          <w:szCs w:val="26"/>
        </w:rPr>
        <w:t>では</w:t>
      </w:r>
      <w:r w:rsidRPr="00847F13">
        <w:rPr>
          <w:rFonts w:ascii="ＭＳ 明朝" w:hAnsi="ＭＳ 明朝" w:hint="eastAsia"/>
          <w:color w:val="000000"/>
          <w:sz w:val="26"/>
          <w:szCs w:val="26"/>
        </w:rPr>
        <w:t>、大規模な浸水被害が発生し</w:t>
      </w:r>
      <w:r w:rsidR="00667BCD" w:rsidRPr="00847F13">
        <w:rPr>
          <w:rFonts w:ascii="ＭＳ 明朝" w:hAnsi="ＭＳ 明朝" w:hint="eastAsia"/>
          <w:color w:val="000000"/>
          <w:sz w:val="26"/>
          <w:szCs w:val="26"/>
        </w:rPr>
        <w:t>ました</w:t>
      </w:r>
      <w:r w:rsidRPr="00847F13">
        <w:rPr>
          <w:rFonts w:ascii="ＭＳ 明朝" w:hAnsi="ＭＳ 明朝" w:hint="eastAsia"/>
          <w:color w:val="000000"/>
          <w:sz w:val="26"/>
          <w:szCs w:val="26"/>
        </w:rPr>
        <w:t>。</w:t>
      </w:r>
      <w:r w:rsidR="007B39BB" w:rsidRPr="00847F13">
        <w:rPr>
          <w:rFonts w:ascii="ＭＳ 明朝" w:hAnsi="ＭＳ 明朝" w:hint="eastAsia"/>
          <w:color w:val="000000"/>
          <w:sz w:val="26"/>
          <w:szCs w:val="26"/>
        </w:rPr>
        <w:t>また、平成26年10</w:t>
      </w:r>
      <w:r w:rsidR="00DD6D5C" w:rsidRPr="00847F13">
        <w:rPr>
          <w:rFonts w:ascii="ＭＳ 明朝" w:hAnsi="ＭＳ 明朝" w:hint="eastAsia"/>
          <w:color w:val="000000"/>
          <w:sz w:val="26"/>
          <w:szCs w:val="26"/>
        </w:rPr>
        <w:t>月の台風</w:t>
      </w:r>
      <w:r w:rsidR="007B39BB" w:rsidRPr="00847F13">
        <w:rPr>
          <w:rFonts w:ascii="ＭＳ 明朝" w:hAnsi="ＭＳ 明朝" w:hint="eastAsia"/>
          <w:color w:val="000000"/>
          <w:sz w:val="26"/>
          <w:szCs w:val="26"/>
        </w:rPr>
        <w:t>18号では、市内各地で土砂災害が発生しました。</w:t>
      </w:r>
      <w:r w:rsidR="00667BCD" w:rsidRPr="00847F13">
        <w:rPr>
          <w:rFonts w:ascii="ＭＳ 明朝" w:hAnsi="ＭＳ 明朝" w:hint="eastAsia"/>
          <w:color w:val="000000"/>
          <w:sz w:val="26"/>
          <w:szCs w:val="26"/>
        </w:rPr>
        <w:t>こうした浸水被害</w:t>
      </w:r>
      <w:r w:rsidR="00E74D03" w:rsidRPr="00847F13">
        <w:rPr>
          <w:rFonts w:ascii="ＭＳ 明朝" w:hAnsi="ＭＳ 明朝" w:hint="eastAsia"/>
          <w:color w:val="000000"/>
          <w:sz w:val="26"/>
          <w:szCs w:val="26"/>
        </w:rPr>
        <w:t>、</w:t>
      </w:r>
      <w:r w:rsidR="007B39BB" w:rsidRPr="00847F13">
        <w:rPr>
          <w:rFonts w:ascii="ＭＳ 明朝" w:hAnsi="ＭＳ 明朝" w:hint="eastAsia"/>
          <w:color w:val="000000"/>
          <w:sz w:val="26"/>
          <w:szCs w:val="26"/>
        </w:rPr>
        <w:t>土砂災害</w:t>
      </w:r>
      <w:r w:rsidR="00667BCD" w:rsidRPr="00847F13">
        <w:rPr>
          <w:rFonts w:ascii="ＭＳ 明朝" w:hAnsi="ＭＳ 明朝" w:hint="eastAsia"/>
          <w:color w:val="000000"/>
          <w:sz w:val="26"/>
          <w:szCs w:val="26"/>
        </w:rPr>
        <w:t>が発生した場合、</w:t>
      </w:r>
      <w:r w:rsidR="00B06E46" w:rsidRPr="00847F13">
        <w:rPr>
          <w:rFonts w:ascii="ＭＳ 明朝" w:hAnsi="ＭＳ 明朝" w:hint="eastAsia"/>
          <w:color w:val="000000"/>
          <w:sz w:val="26"/>
          <w:szCs w:val="26"/>
        </w:rPr>
        <w:t>要配慮者</w:t>
      </w:r>
      <w:r w:rsidR="00284F84" w:rsidRPr="00847F13">
        <w:rPr>
          <w:rFonts w:ascii="ＭＳ 明朝" w:hAnsi="ＭＳ 明朝" w:hint="eastAsia"/>
          <w:color w:val="000000"/>
          <w:sz w:val="26"/>
          <w:szCs w:val="26"/>
        </w:rPr>
        <w:t>利用</w:t>
      </w:r>
      <w:r w:rsidR="009C770D" w:rsidRPr="00847F13">
        <w:rPr>
          <w:rFonts w:ascii="ＭＳ 明朝" w:hAnsi="ＭＳ 明朝" w:hint="eastAsia"/>
          <w:color w:val="000000"/>
          <w:sz w:val="26"/>
          <w:szCs w:val="26"/>
        </w:rPr>
        <w:t>施設</w:t>
      </w:r>
      <w:r w:rsidRPr="00847F13">
        <w:rPr>
          <w:rFonts w:ascii="ＭＳ 明朝" w:hAnsi="ＭＳ 明朝" w:hint="eastAsia"/>
          <w:color w:val="000000"/>
          <w:sz w:val="26"/>
          <w:szCs w:val="26"/>
        </w:rPr>
        <w:t>では、</w:t>
      </w:r>
      <w:r w:rsidR="00CF367E" w:rsidRPr="00847F13">
        <w:rPr>
          <w:rFonts w:ascii="ＭＳ 明朝" w:hAnsi="ＭＳ 明朝" w:hint="eastAsia"/>
          <w:color w:val="000000"/>
          <w:sz w:val="26"/>
          <w:szCs w:val="26"/>
        </w:rPr>
        <w:t>利用者の避難に多くの時間を要する場合がある</w:t>
      </w:r>
      <w:r w:rsidR="00D77687" w:rsidRPr="00847F13">
        <w:rPr>
          <w:rFonts w:ascii="ＭＳ 明朝" w:hAnsi="ＭＳ 明朝" w:hint="eastAsia"/>
          <w:color w:val="000000"/>
          <w:sz w:val="26"/>
          <w:szCs w:val="26"/>
        </w:rPr>
        <w:t>ため</w:t>
      </w:r>
      <w:r w:rsidR="00CF367E" w:rsidRPr="00847F13">
        <w:rPr>
          <w:rFonts w:ascii="ＭＳ 明朝" w:hAnsi="ＭＳ 明朝" w:hint="eastAsia"/>
          <w:color w:val="000000"/>
          <w:sz w:val="26"/>
          <w:szCs w:val="26"/>
        </w:rPr>
        <w:t>、深刻な被害が発生するおそ</w:t>
      </w:r>
      <w:r w:rsidR="00CF367E" w:rsidRPr="0033068A">
        <w:rPr>
          <w:rFonts w:ascii="ＭＳ 明朝" w:hAnsi="ＭＳ 明朝" w:hint="eastAsia"/>
          <w:sz w:val="26"/>
          <w:szCs w:val="26"/>
        </w:rPr>
        <w:t>れがあります</w:t>
      </w:r>
      <w:r w:rsidRPr="0033068A">
        <w:rPr>
          <w:rFonts w:ascii="ＭＳ 明朝" w:hAnsi="ＭＳ 明朝" w:hint="eastAsia"/>
          <w:sz w:val="26"/>
          <w:szCs w:val="26"/>
        </w:rPr>
        <w:t>。</w:t>
      </w:r>
    </w:p>
    <w:p w:rsidR="00E15B45" w:rsidRPr="0033068A" w:rsidRDefault="00E15B45" w:rsidP="00E15B45">
      <w:pPr>
        <w:spacing w:line="480" w:lineRule="auto"/>
        <w:ind w:firstLineChars="100" w:firstLine="260"/>
        <w:rPr>
          <w:rFonts w:ascii="HG丸ｺﾞｼｯｸM-PRO" w:eastAsia="HG丸ｺﾞｼｯｸM-PRO" w:hAnsi="ＭＳ ゴシック"/>
          <w:b/>
          <w:color w:val="FFFFFF"/>
          <w:sz w:val="26"/>
          <w:szCs w:val="26"/>
        </w:rPr>
      </w:pPr>
      <w:r w:rsidRPr="0033068A">
        <w:rPr>
          <w:rFonts w:ascii="ＭＳ 明朝" w:hAnsi="ＭＳ 明朝" w:hint="eastAsia"/>
          <w:sz w:val="26"/>
          <w:szCs w:val="26"/>
        </w:rPr>
        <w:t>このような背景のもと、平成29年６月に水防法及び土砂災害防止法が一部改正され、浸水想定区域内、土砂災害警戒区域内の</w:t>
      </w:r>
      <w:r w:rsidR="00B06E46">
        <w:rPr>
          <w:rFonts w:ascii="ＭＳ 明朝" w:hAnsi="ＭＳ 明朝" w:hint="eastAsia"/>
          <w:sz w:val="26"/>
          <w:szCs w:val="26"/>
        </w:rPr>
        <w:t>要配慮者</w:t>
      </w:r>
      <w:r w:rsidR="00284F84">
        <w:rPr>
          <w:rFonts w:ascii="ＭＳ 明朝" w:hAnsi="ＭＳ 明朝" w:hint="eastAsia"/>
          <w:sz w:val="26"/>
          <w:szCs w:val="26"/>
        </w:rPr>
        <w:t>利用</w:t>
      </w:r>
      <w:r w:rsidR="00284F84" w:rsidRPr="0033068A">
        <w:rPr>
          <w:rFonts w:ascii="ＭＳ 明朝" w:hAnsi="ＭＳ 明朝" w:hint="eastAsia"/>
          <w:sz w:val="26"/>
          <w:szCs w:val="26"/>
        </w:rPr>
        <w:t>施設</w:t>
      </w:r>
      <w:r w:rsidRPr="0033068A">
        <w:rPr>
          <w:rFonts w:ascii="ＭＳ 明朝" w:hAnsi="ＭＳ 明朝" w:hint="eastAsia"/>
          <w:sz w:val="26"/>
          <w:szCs w:val="26"/>
        </w:rPr>
        <w:t>は、「避難確保計画」の作成、「訓練」の実施が義務付けられました。</w:t>
      </w:r>
    </w:p>
    <w:p w:rsidR="00134C1C" w:rsidRDefault="00142963" w:rsidP="00134C1C">
      <w:pPr>
        <w:spacing w:line="480" w:lineRule="auto"/>
        <w:ind w:firstLineChars="100" w:firstLine="260"/>
        <w:rPr>
          <w:rFonts w:ascii="ＭＳ 明朝" w:hAnsi="ＭＳ 明朝"/>
          <w:sz w:val="27"/>
          <w:szCs w:val="27"/>
        </w:rPr>
      </w:pPr>
      <w:r>
        <w:rPr>
          <w:rFonts w:ascii="ＭＳ 明朝" w:hAnsi="ＭＳ 明朝" w:hint="eastAsia"/>
          <w:sz w:val="26"/>
          <w:szCs w:val="26"/>
        </w:rPr>
        <w:t>本手引き</w:t>
      </w:r>
      <w:r w:rsidRPr="00142963">
        <w:rPr>
          <w:rFonts w:ascii="ＭＳ 明朝" w:hAnsi="ＭＳ 明朝" w:hint="eastAsia"/>
          <w:sz w:val="26"/>
          <w:szCs w:val="26"/>
        </w:rPr>
        <w:t>は</w:t>
      </w:r>
      <w:r>
        <w:rPr>
          <w:rFonts w:ascii="ＭＳ 明朝" w:hAnsi="ＭＳ 明朝" w:hint="eastAsia"/>
          <w:sz w:val="26"/>
          <w:szCs w:val="26"/>
        </w:rPr>
        <w:t>、要配慮者利用</w:t>
      </w:r>
      <w:r w:rsidRPr="0033068A">
        <w:rPr>
          <w:rFonts w:ascii="ＭＳ 明朝" w:hAnsi="ＭＳ 明朝" w:hint="eastAsia"/>
          <w:sz w:val="26"/>
          <w:szCs w:val="26"/>
        </w:rPr>
        <w:t>施設</w:t>
      </w:r>
      <w:r>
        <w:rPr>
          <w:rFonts w:ascii="ＭＳ 明朝" w:hAnsi="ＭＳ 明朝" w:hint="eastAsia"/>
          <w:sz w:val="26"/>
          <w:szCs w:val="26"/>
        </w:rPr>
        <w:t>において、より実効性のある訓練が</w:t>
      </w:r>
      <w:r w:rsidRPr="00142963">
        <w:rPr>
          <w:rFonts w:ascii="ＭＳ 明朝" w:hAnsi="ＭＳ 明朝" w:hint="eastAsia"/>
          <w:sz w:val="26"/>
          <w:szCs w:val="26"/>
        </w:rPr>
        <w:t>実施できるよう、訓練の</w:t>
      </w:r>
      <w:r>
        <w:rPr>
          <w:rFonts w:ascii="ＭＳ 明朝" w:hAnsi="ＭＳ 明朝" w:hint="eastAsia"/>
          <w:sz w:val="26"/>
          <w:szCs w:val="26"/>
        </w:rPr>
        <w:t>方法等</w:t>
      </w:r>
      <w:r w:rsidRPr="00142963">
        <w:rPr>
          <w:rFonts w:ascii="ＭＳ 明朝" w:hAnsi="ＭＳ 明朝" w:hint="eastAsia"/>
          <w:sz w:val="26"/>
          <w:szCs w:val="26"/>
        </w:rPr>
        <w:t>をまとめたものです。訓練を実施される際</w:t>
      </w:r>
      <w:r>
        <w:rPr>
          <w:rFonts w:ascii="ＭＳ 明朝" w:hAnsi="ＭＳ 明朝" w:hint="eastAsia"/>
          <w:sz w:val="26"/>
          <w:szCs w:val="26"/>
        </w:rPr>
        <w:t>に</w:t>
      </w:r>
      <w:r w:rsidRPr="00142963">
        <w:rPr>
          <w:rFonts w:ascii="ＭＳ 明朝" w:hAnsi="ＭＳ 明朝" w:hint="eastAsia"/>
          <w:sz w:val="26"/>
          <w:szCs w:val="26"/>
        </w:rPr>
        <w:t>参考</w:t>
      </w:r>
      <w:r>
        <w:rPr>
          <w:rFonts w:ascii="ＭＳ 明朝" w:hAnsi="ＭＳ 明朝" w:hint="eastAsia"/>
          <w:sz w:val="26"/>
          <w:szCs w:val="26"/>
        </w:rPr>
        <w:t>にしてく</w:t>
      </w:r>
      <w:r w:rsidRPr="00142963">
        <w:rPr>
          <w:rFonts w:ascii="ＭＳ 明朝" w:hAnsi="ＭＳ 明朝" w:hint="eastAsia"/>
          <w:sz w:val="26"/>
          <w:szCs w:val="26"/>
        </w:rPr>
        <w:t>ださい。</w:t>
      </w:r>
    </w:p>
    <w:p w:rsidR="00E15B45" w:rsidRDefault="00134C1C" w:rsidP="00134C1C">
      <w:pPr>
        <w:spacing w:line="480" w:lineRule="auto"/>
        <w:rPr>
          <w:rFonts w:ascii="ＭＳ ゴシック" w:eastAsia="ＭＳ ゴシック" w:hAnsi="ＭＳ ゴシック"/>
          <w:b/>
          <w:sz w:val="28"/>
          <w:szCs w:val="28"/>
          <w:u w:val="thick"/>
        </w:rPr>
      </w:pPr>
      <w:r>
        <w:rPr>
          <w:rFonts w:ascii="ＭＳ 明朝" w:hAnsi="ＭＳ 明朝"/>
          <w:sz w:val="27"/>
          <w:szCs w:val="27"/>
        </w:rPr>
        <w:br w:type="page"/>
      </w:r>
      <w:r w:rsidR="008D1AEB" w:rsidRPr="00BB3AEC">
        <w:rPr>
          <w:rFonts w:ascii="ＭＳ ゴシック" w:eastAsia="ＭＳ ゴシック" w:hAnsi="ＭＳ ゴシック" w:hint="eastAsia"/>
          <w:b/>
          <w:sz w:val="28"/>
          <w:szCs w:val="28"/>
          <w:u w:val="thick"/>
        </w:rPr>
        <w:lastRenderedPageBreak/>
        <w:t>１</w:t>
      </w:r>
      <w:r w:rsidR="000D4EA7" w:rsidRPr="00BB3AEC">
        <w:rPr>
          <w:rFonts w:ascii="ＭＳ ゴシック" w:eastAsia="ＭＳ ゴシック" w:hAnsi="ＭＳ ゴシック" w:hint="eastAsia"/>
          <w:b/>
          <w:sz w:val="28"/>
          <w:szCs w:val="28"/>
          <w:u w:val="thick"/>
        </w:rPr>
        <w:t>－</w:t>
      </w:r>
      <w:r w:rsidR="00C07B5D" w:rsidRPr="00BB3AEC">
        <w:rPr>
          <w:rFonts w:ascii="ＭＳ ゴシック" w:eastAsia="ＭＳ ゴシック" w:hAnsi="ＭＳ ゴシック" w:hint="eastAsia"/>
          <w:b/>
          <w:sz w:val="28"/>
          <w:szCs w:val="28"/>
          <w:u w:val="thick"/>
        </w:rPr>
        <w:t>２</w:t>
      </w:r>
      <w:r w:rsidR="004A0A18" w:rsidRPr="00BB3AEC">
        <w:rPr>
          <w:rFonts w:ascii="ＭＳ ゴシック" w:eastAsia="ＭＳ ゴシック" w:hAnsi="ＭＳ ゴシック" w:hint="eastAsia"/>
          <w:b/>
          <w:sz w:val="28"/>
          <w:szCs w:val="28"/>
          <w:u w:val="thick"/>
        </w:rPr>
        <w:t xml:space="preserve">　</w:t>
      </w:r>
      <w:r w:rsidR="00634C0E">
        <w:rPr>
          <w:rFonts w:ascii="ＭＳ ゴシック" w:eastAsia="ＭＳ ゴシック" w:hAnsi="ＭＳ ゴシック" w:hint="eastAsia"/>
          <w:b/>
          <w:sz w:val="28"/>
          <w:szCs w:val="28"/>
          <w:u w:val="thick"/>
        </w:rPr>
        <w:t>訓練の必要性</w:t>
      </w:r>
      <w:r w:rsidR="008D1AEB" w:rsidRPr="00BB3AEC">
        <w:rPr>
          <w:rFonts w:ascii="ＭＳ ゴシック" w:eastAsia="ＭＳ ゴシック" w:hAnsi="ＭＳ ゴシック" w:hint="eastAsia"/>
          <w:b/>
          <w:sz w:val="28"/>
          <w:szCs w:val="28"/>
          <w:u w:val="thick"/>
        </w:rPr>
        <w:t xml:space="preserve">　　　　　　　　　　　　　　　　　</w:t>
      </w:r>
      <w:r w:rsidR="00424C9B">
        <w:rPr>
          <w:rFonts w:ascii="ＭＳ ゴシック" w:eastAsia="ＭＳ ゴシック" w:hAnsi="ＭＳ ゴシック" w:hint="eastAsia"/>
          <w:b/>
          <w:sz w:val="28"/>
          <w:szCs w:val="28"/>
          <w:u w:val="thick"/>
        </w:rPr>
        <w:t xml:space="preserve">　　　　　　　</w:t>
      </w:r>
    </w:p>
    <w:p w:rsidR="00424C9B" w:rsidRPr="00E15B45" w:rsidRDefault="00424C9B" w:rsidP="00723422">
      <w:pPr>
        <w:spacing w:line="300" w:lineRule="exact"/>
        <w:ind w:left="281" w:hangingChars="100" w:hanging="281"/>
        <w:rPr>
          <w:rFonts w:ascii="ＭＳ ゴシック" w:eastAsia="ＭＳ ゴシック" w:hAnsi="ＭＳ ゴシック"/>
          <w:b/>
          <w:sz w:val="28"/>
          <w:szCs w:val="28"/>
          <w:u w:val="thick"/>
        </w:rPr>
      </w:pPr>
    </w:p>
    <w:p w:rsidR="004A0A18" w:rsidRPr="0033068A" w:rsidRDefault="004A0A18" w:rsidP="00F433F1">
      <w:pPr>
        <w:ind w:firstLineChars="100" w:firstLine="260"/>
        <w:rPr>
          <w:rFonts w:ascii="ＭＳ 明朝" w:hAnsi="ＭＳ 明朝"/>
          <w:sz w:val="26"/>
          <w:szCs w:val="26"/>
        </w:rPr>
      </w:pPr>
      <w:r w:rsidRPr="0033068A">
        <w:rPr>
          <w:rFonts w:ascii="ＭＳ 明朝" w:hAnsi="ＭＳ 明朝" w:hint="eastAsia"/>
          <w:sz w:val="26"/>
          <w:szCs w:val="26"/>
        </w:rPr>
        <w:t>水防法第15条</w:t>
      </w:r>
      <w:r w:rsidR="000D4EA7" w:rsidRPr="0033068A">
        <w:rPr>
          <w:rFonts w:ascii="ＭＳ 明朝" w:hAnsi="ＭＳ 明朝" w:hint="eastAsia"/>
          <w:sz w:val="26"/>
          <w:szCs w:val="26"/>
        </w:rPr>
        <w:t>の３</w:t>
      </w:r>
      <w:r w:rsidRPr="0033068A">
        <w:rPr>
          <w:rFonts w:ascii="ＭＳ 明朝" w:hAnsi="ＭＳ 明朝" w:hint="eastAsia"/>
          <w:sz w:val="26"/>
          <w:szCs w:val="26"/>
        </w:rPr>
        <w:t>では、浸水想定区域内の</w:t>
      </w:r>
      <w:r w:rsidR="00B06E46">
        <w:rPr>
          <w:rFonts w:ascii="ＭＳ 明朝" w:hAnsi="ＭＳ 明朝" w:hint="eastAsia"/>
          <w:sz w:val="26"/>
          <w:szCs w:val="26"/>
        </w:rPr>
        <w:t>要配慮者</w:t>
      </w:r>
      <w:r w:rsidR="00284F84">
        <w:rPr>
          <w:rFonts w:ascii="ＭＳ 明朝" w:hAnsi="ＭＳ 明朝" w:hint="eastAsia"/>
          <w:sz w:val="26"/>
          <w:szCs w:val="26"/>
        </w:rPr>
        <w:t>利用</w:t>
      </w:r>
      <w:r w:rsidR="00284F84" w:rsidRPr="0033068A">
        <w:rPr>
          <w:rFonts w:ascii="ＭＳ 明朝" w:hAnsi="ＭＳ 明朝" w:hint="eastAsia"/>
          <w:sz w:val="26"/>
          <w:szCs w:val="26"/>
        </w:rPr>
        <w:t>施設</w:t>
      </w:r>
      <w:r w:rsidRPr="0033068A">
        <w:rPr>
          <w:rFonts w:ascii="ＭＳ 明朝" w:hAnsi="ＭＳ 明朝" w:hint="eastAsia"/>
          <w:sz w:val="26"/>
          <w:szCs w:val="26"/>
        </w:rPr>
        <w:t>の所有者又は管理者は、</w:t>
      </w:r>
      <w:r w:rsidR="00022CED">
        <w:rPr>
          <w:rFonts w:ascii="ＭＳ 明朝" w:hAnsi="ＭＳ 明朝" w:hint="eastAsia"/>
          <w:sz w:val="26"/>
          <w:szCs w:val="26"/>
        </w:rPr>
        <w:t>「</w:t>
      </w:r>
      <w:r w:rsidR="00022CED" w:rsidRPr="00022CED">
        <w:rPr>
          <w:rFonts w:ascii="ＭＳ 明朝" w:hAnsi="ＭＳ 明朝" w:hint="eastAsia"/>
          <w:sz w:val="26"/>
          <w:szCs w:val="26"/>
        </w:rPr>
        <w:t>利用者の洪水時等の円滑かつ迅速な避難の確保を図るた</w:t>
      </w:r>
      <w:r w:rsidR="00022CED">
        <w:rPr>
          <w:rFonts w:ascii="ＭＳ 明朝" w:hAnsi="ＭＳ 明朝" w:hint="eastAsia"/>
          <w:sz w:val="26"/>
          <w:szCs w:val="26"/>
        </w:rPr>
        <w:t>めに必要な訓練その他の措置に関する計画を作成しなければならない」</w:t>
      </w:r>
      <w:r w:rsidR="00723422" w:rsidRPr="0033068A">
        <w:rPr>
          <w:rFonts w:ascii="ＭＳ 明朝" w:hAnsi="ＭＳ 明朝" w:hint="eastAsia"/>
          <w:sz w:val="26"/>
          <w:szCs w:val="26"/>
        </w:rPr>
        <w:t>とされています</w:t>
      </w:r>
      <w:r w:rsidRPr="0033068A">
        <w:rPr>
          <w:rFonts w:ascii="ＭＳ 明朝" w:hAnsi="ＭＳ 明朝" w:hint="eastAsia"/>
          <w:sz w:val="26"/>
          <w:szCs w:val="26"/>
        </w:rPr>
        <w:t>。</w:t>
      </w:r>
    </w:p>
    <w:p w:rsidR="00634C0E" w:rsidRDefault="00022CED" w:rsidP="00E346C2">
      <w:pPr>
        <w:ind w:firstLineChars="100" w:firstLine="260"/>
        <w:rPr>
          <w:rFonts w:ascii="ＭＳ 明朝" w:hAnsi="ＭＳ 明朝"/>
          <w:sz w:val="24"/>
        </w:rPr>
      </w:pPr>
      <w:r>
        <w:rPr>
          <w:rFonts w:ascii="ＭＳ 明朝" w:hAnsi="ＭＳ 明朝" w:hint="eastAsia"/>
          <w:sz w:val="26"/>
          <w:szCs w:val="26"/>
        </w:rPr>
        <w:t>この</w:t>
      </w:r>
      <w:r w:rsidR="00142963">
        <w:rPr>
          <w:rFonts w:ascii="ＭＳ 明朝" w:hAnsi="ＭＳ 明朝" w:hint="eastAsia"/>
          <w:sz w:val="26"/>
          <w:szCs w:val="26"/>
        </w:rPr>
        <w:t>手引きを活用し、訓練を実施</w:t>
      </w:r>
      <w:r w:rsidR="00D77687" w:rsidRPr="004A34B1">
        <w:rPr>
          <w:rFonts w:ascii="ＭＳ 明朝" w:hAnsi="ＭＳ 明朝" w:hint="eastAsia"/>
          <w:color w:val="000000"/>
          <w:sz w:val="26"/>
          <w:szCs w:val="26"/>
        </w:rPr>
        <w:t>して</w:t>
      </w:r>
      <w:r w:rsidR="00142963">
        <w:rPr>
          <w:rFonts w:ascii="ＭＳ 明朝" w:hAnsi="ＭＳ 明朝" w:hint="eastAsia"/>
          <w:sz w:val="26"/>
          <w:szCs w:val="26"/>
        </w:rPr>
        <w:t>、</w:t>
      </w:r>
      <w:r w:rsidR="00142963" w:rsidRPr="0033068A">
        <w:rPr>
          <w:rFonts w:ascii="ＭＳ 明朝" w:hAnsi="ＭＳ 明朝" w:hint="eastAsia"/>
          <w:sz w:val="26"/>
          <w:szCs w:val="26"/>
        </w:rPr>
        <w:t>避難体制の強化および避難確保計画の実効性を</w:t>
      </w:r>
      <w:r w:rsidR="00142963">
        <w:rPr>
          <w:rFonts w:ascii="ＭＳ 明朝" w:hAnsi="ＭＳ 明朝" w:hint="eastAsia"/>
          <w:sz w:val="26"/>
          <w:szCs w:val="26"/>
        </w:rPr>
        <w:t>高めていきましょう。</w:t>
      </w:r>
    </w:p>
    <w:p w:rsidR="00C62225" w:rsidRDefault="00C62225" w:rsidP="00236540">
      <w:pPr>
        <w:rPr>
          <w:rFonts w:ascii="ＭＳ 明朝" w:hAnsi="ＭＳ 明朝"/>
          <w:sz w:val="24"/>
        </w:rPr>
      </w:pPr>
    </w:p>
    <w:p w:rsidR="005D2F3D" w:rsidRPr="00CC77E3" w:rsidRDefault="00780120" w:rsidP="00CC77E3">
      <w:pPr>
        <w:spacing w:after="240"/>
        <w:rPr>
          <w:rFonts w:ascii="HG丸ｺﾞｼｯｸM-PRO" w:eastAsia="HG丸ｺﾞｼｯｸM-PRO" w:hAnsi="ＭＳ ゴシック"/>
          <w:b/>
          <w:color w:val="FFFFFF"/>
          <w:sz w:val="36"/>
          <w:szCs w:val="36"/>
        </w:rPr>
      </w:pPr>
      <w:r w:rsidRPr="002F339D">
        <w:rPr>
          <w:rFonts w:ascii="HG丸ｺﾞｼｯｸM-PRO" w:eastAsia="HG丸ｺﾞｼｯｸM-PRO" w:hAnsi="ＭＳ ゴシック" w:hint="eastAsia"/>
          <w:b/>
          <w:noProof/>
          <w:color w:val="FFFFFF"/>
          <w:sz w:val="36"/>
          <w:szCs w:val="36"/>
        </w:rPr>
        <mc:AlternateContent>
          <mc:Choice Requires="wps">
            <w:drawing>
              <wp:anchor distT="0" distB="0" distL="114300" distR="114300" simplePos="0" relativeHeight="251608576" behindDoc="1" locked="0" layoutInCell="1" allowOverlap="1">
                <wp:simplePos x="0" y="0"/>
                <wp:positionH relativeFrom="column">
                  <wp:posOffset>0</wp:posOffset>
                </wp:positionH>
                <wp:positionV relativeFrom="paragraph">
                  <wp:posOffset>0</wp:posOffset>
                </wp:positionV>
                <wp:extent cx="6057900" cy="457200"/>
                <wp:effectExtent l="0" t="635" r="3810" b="0"/>
                <wp:wrapNone/>
                <wp:docPr id="62"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457200"/>
                        </a:xfrm>
                        <a:prstGeom prst="rect">
                          <a:avLst/>
                        </a:prstGeom>
                        <a:solidFill>
                          <a:srgbClr val="0000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D34AA" id="Rectangle 189" o:spid="_x0000_s1026" style="position:absolute;left:0;text-align:left;margin-left:0;margin-top:0;width:477pt;height:3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" fillcolor="black" stroked="f">
                <v:shadow opacity=".5" offset="6pt,6pt"/>
                <v:textbox inset="5.85pt,.7pt,5.85pt,.7pt"/>
              </v:rect>
            </w:pict>
          </mc:Fallback>
        </mc:AlternateContent>
      </w:r>
      <w:r w:rsidR="004A0A18" w:rsidRPr="002F339D">
        <w:rPr>
          <w:rFonts w:ascii="HG丸ｺﾞｼｯｸM-PRO" w:eastAsia="HG丸ｺﾞｼｯｸM-PRO" w:hAnsi="ＭＳ ゴシック" w:hint="eastAsia"/>
          <w:b/>
          <w:color w:val="FFFFFF"/>
          <w:sz w:val="36"/>
          <w:szCs w:val="36"/>
        </w:rPr>
        <w:t xml:space="preserve">2　</w:t>
      </w:r>
      <w:r w:rsidR="006B74C9">
        <w:rPr>
          <w:rFonts w:ascii="HG丸ｺﾞｼｯｸM-PRO" w:eastAsia="HG丸ｺﾞｼｯｸM-PRO" w:hAnsi="ＭＳ ゴシック" w:hint="eastAsia"/>
          <w:b/>
          <w:color w:val="FFFFFF"/>
          <w:sz w:val="36"/>
          <w:szCs w:val="36"/>
        </w:rPr>
        <w:t>訓練実施要領</w:t>
      </w:r>
    </w:p>
    <w:p w:rsidR="005D2F3D" w:rsidRPr="00872E2F" w:rsidRDefault="005D2F3D" w:rsidP="005D2F3D">
      <w:pPr>
        <w:spacing w:line="300" w:lineRule="exact"/>
        <w:rPr>
          <w:rFonts w:ascii="ＭＳ ゴシック" w:eastAsia="ＭＳ ゴシック" w:hAnsi="ＭＳ ゴシック"/>
          <w:b/>
          <w:sz w:val="28"/>
          <w:szCs w:val="28"/>
          <w:u w:val="thick"/>
        </w:rPr>
      </w:pPr>
      <w:r w:rsidRPr="00872E2F">
        <w:rPr>
          <w:rFonts w:ascii="ＭＳ ゴシック" w:eastAsia="ＭＳ ゴシック" w:hAnsi="ＭＳ ゴシック" w:hint="eastAsia"/>
          <w:b/>
          <w:sz w:val="28"/>
          <w:szCs w:val="28"/>
          <w:u w:val="thick"/>
        </w:rPr>
        <w:t xml:space="preserve">２－１　</w:t>
      </w:r>
      <w:r w:rsidR="00AC64E4">
        <w:rPr>
          <w:rFonts w:ascii="ＭＳ ゴシック" w:eastAsia="ＭＳ ゴシック" w:hAnsi="ＭＳ ゴシック" w:hint="eastAsia"/>
          <w:b/>
          <w:sz w:val="28"/>
          <w:szCs w:val="28"/>
          <w:u w:val="thick"/>
        </w:rPr>
        <w:t>訓練の種類</w:t>
      </w:r>
      <w:r w:rsidR="00872E2F" w:rsidRPr="00872E2F">
        <w:rPr>
          <w:rFonts w:ascii="ＭＳ ゴシック" w:eastAsia="ＭＳ ゴシック" w:hAnsi="ＭＳ ゴシック" w:hint="eastAsia"/>
          <w:b/>
          <w:sz w:val="28"/>
          <w:szCs w:val="28"/>
          <w:u w:val="thick"/>
        </w:rPr>
        <w:t xml:space="preserve">　　　　　　　　　　　　　　　　　　　　　　　　</w:t>
      </w:r>
      <w:r w:rsidR="00C62225">
        <w:rPr>
          <w:rFonts w:ascii="ＭＳ ゴシック" w:eastAsia="ＭＳ ゴシック" w:hAnsi="ＭＳ ゴシック" w:hint="eastAsia"/>
          <w:b/>
          <w:sz w:val="28"/>
          <w:szCs w:val="28"/>
          <w:u w:val="thick"/>
        </w:rPr>
        <w:t xml:space="preserve">　　</w:t>
      </w:r>
    </w:p>
    <w:p w:rsidR="006B74C9" w:rsidRPr="00F433F1" w:rsidRDefault="00E346C2" w:rsidP="00F433F1">
      <w:pPr>
        <w:ind w:firstLineChars="100" w:firstLine="240"/>
        <w:rPr>
          <w:rFonts w:ascii="ＭＳ 明朝" w:hAnsi="ＭＳ 明朝"/>
          <w:sz w:val="24"/>
        </w:rPr>
      </w:pPr>
      <w:r>
        <w:rPr>
          <w:rFonts w:ascii="ＭＳ 明朝" w:hAnsi="ＭＳ 明朝" w:hint="eastAsia"/>
          <w:sz w:val="24"/>
        </w:rPr>
        <w:t>難易度の異なる、３つの訓練があります。</w:t>
      </w:r>
    </w:p>
    <w:p w:rsidR="00DD6D5C" w:rsidRDefault="00DD6D5C" w:rsidP="006B74C9"/>
    <w:p w:rsidR="006B74C9" w:rsidRDefault="00780120" w:rsidP="006B74C9">
      <w:r>
        <w:rPr>
          <w:noProof/>
        </w:rPr>
        <mc:AlternateContent>
          <mc:Choice Requires="wps">
            <w:drawing>
              <wp:anchor distT="0" distB="0" distL="114300" distR="114300" simplePos="0" relativeHeight="251630080" behindDoc="0" locked="0" layoutInCell="1" allowOverlap="1">
                <wp:simplePos x="0" y="0"/>
                <wp:positionH relativeFrom="column">
                  <wp:posOffset>4089400</wp:posOffset>
                </wp:positionH>
                <wp:positionV relativeFrom="paragraph">
                  <wp:posOffset>191135</wp:posOffset>
                </wp:positionV>
                <wp:extent cx="294005" cy="646430"/>
                <wp:effectExtent l="8890" t="39370" r="20955" b="38100"/>
                <wp:wrapNone/>
                <wp:docPr id="61" name="右矢印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646430"/>
                        </a:xfrm>
                        <a:prstGeom prst="rightArrow">
                          <a:avLst>
                            <a:gd name="adj1" fmla="val 50000"/>
                            <a:gd name="adj2" fmla="val 5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927BFA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2" o:spid="_x0000_s1026" type="#_x0000_t13" style="position:absolute;left:0;text-align:left;margin-left:322pt;margin-top:15.05pt;width:23.15pt;height:50.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" adj="10800" fillcolor="#5b9bd5" strokecolor="#41719c" strokeweight="1pt"/>
            </w:pict>
          </mc:Fallback>
        </mc:AlternateContent>
      </w:r>
      <w:r>
        <w:rPr>
          <w:noProof/>
        </w:rPr>
        <mc:AlternateContent>
          <mc:Choice Requires="wps">
            <w:drawing>
              <wp:anchor distT="0" distB="0" distL="114300" distR="114300" simplePos="0" relativeHeight="251629056" behindDoc="0" locked="0" layoutInCell="1" allowOverlap="1">
                <wp:simplePos x="0" y="0"/>
                <wp:positionH relativeFrom="column">
                  <wp:posOffset>1891665</wp:posOffset>
                </wp:positionH>
                <wp:positionV relativeFrom="paragraph">
                  <wp:posOffset>148590</wp:posOffset>
                </wp:positionV>
                <wp:extent cx="294005" cy="669290"/>
                <wp:effectExtent l="11430" t="44450" r="18415" b="38735"/>
                <wp:wrapNone/>
                <wp:docPr id="60" name="右矢印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669290"/>
                        </a:xfrm>
                        <a:prstGeom prst="rightArrow">
                          <a:avLst>
                            <a:gd name="adj1" fmla="val 50000"/>
                            <a:gd name="adj2" fmla="val 5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D593FD" id="右矢印 11" o:spid="_x0000_s1026" type="#_x0000_t13" style="position:absolute;left:0;text-align:left;margin-left:148.95pt;margin-top:11.7pt;width:23.15pt;height:52.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" adj="10800" fillcolor="#5b9bd5" strokecolor="#41719c" strokeweight="1pt"/>
            </w:pict>
          </mc:Fallback>
        </mc:AlternateContent>
      </w:r>
      <w:r>
        <w:rPr>
          <w:noProof/>
        </w:rPr>
        <mc:AlternateContent>
          <mc:Choice Requires="wps">
            <w:drawing>
              <wp:anchor distT="0" distB="0" distL="114300" distR="114300" simplePos="0" relativeHeight="251628032" behindDoc="0" locked="0" layoutInCell="1" allowOverlap="1">
                <wp:simplePos x="0" y="0"/>
                <wp:positionH relativeFrom="column">
                  <wp:posOffset>4502150</wp:posOffset>
                </wp:positionH>
                <wp:positionV relativeFrom="paragraph">
                  <wp:posOffset>177800</wp:posOffset>
                </wp:positionV>
                <wp:extent cx="1537970" cy="640080"/>
                <wp:effectExtent l="12065" t="6985" r="12065" b="10160"/>
                <wp:wrapNone/>
                <wp:docPr id="59"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970" cy="640080"/>
                        </a:xfrm>
                        <a:prstGeom prst="rect">
                          <a:avLst/>
                        </a:prstGeom>
                        <a:solidFill>
                          <a:srgbClr val="FFFFFF"/>
                        </a:solidFill>
                        <a:ln w="12700" algn="ctr">
                          <a:solidFill>
                            <a:srgbClr val="000000"/>
                          </a:solidFill>
                          <a:miter lim="800000"/>
                          <a:headEnd/>
                          <a:tailEnd/>
                        </a:ln>
                      </wps:spPr>
                      <wps:txbx>
                        <w:txbxContent>
                          <w:p w:rsidR="001758BD" w:rsidRPr="0033068A" w:rsidRDefault="001758BD" w:rsidP="006B74C9">
                            <w:pPr>
                              <w:jc w:val="center"/>
                              <w:rPr>
                                <w:sz w:val="26"/>
                                <w:szCs w:val="26"/>
                              </w:rPr>
                            </w:pPr>
                            <w:r w:rsidRPr="0033068A">
                              <w:rPr>
                                <w:rFonts w:hint="eastAsia"/>
                                <w:sz w:val="26"/>
                                <w:szCs w:val="26"/>
                              </w:rPr>
                              <w:t>レベル</w:t>
                            </w:r>
                            <w:r w:rsidRPr="0033068A">
                              <w:rPr>
                                <w:sz w:val="26"/>
                                <w:szCs w:val="26"/>
                              </w:rPr>
                              <w:t>３</w:t>
                            </w:r>
                          </w:p>
                          <w:p w:rsidR="001758BD" w:rsidRPr="0033068A" w:rsidRDefault="001758BD" w:rsidP="006B74C9">
                            <w:pPr>
                              <w:jc w:val="center"/>
                              <w:rPr>
                                <w:sz w:val="26"/>
                                <w:szCs w:val="26"/>
                              </w:rPr>
                            </w:pPr>
                            <w:r w:rsidRPr="0033068A">
                              <w:rPr>
                                <w:rFonts w:hint="eastAsia"/>
                                <w:sz w:val="26"/>
                                <w:szCs w:val="26"/>
                              </w:rPr>
                              <w:t>【避難訓練】</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0" o:spid="_x0000_s1028" style="position:absolute;left:0;text-align:left;margin-left:354.5pt;margin-top:14pt;width:121.1pt;height:50.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" strokeweight="1pt">
                <v:textbox>
                  <w:txbxContent>
                    <w:p w:rsidR="001758BD" w:rsidRPr="0033068A" w:rsidRDefault="001758BD" w:rsidP="006B74C9">
                      <w:pPr>
                        <w:jc w:val="center"/>
                        <w:rPr>
                          <w:sz w:val="26"/>
                          <w:szCs w:val="26"/>
                        </w:rPr>
                      </w:pPr>
                      <w:r w:rsidRPr="0033068A">
                        <w:rPr>
                          <w:rFonts w:hint="eastAsia"/>
                          <w:sz w:val="26"/>
                          <w:szCs w:val="26"/>
                        </w:rPr>
                        <w:t>レベル</w:t>
                      </w:r>
                      <w:r w:rsidRPr="0033068A">
                        <w:rPr>
                          <w:sz w:val="26"/>
                          <w:szCs w:val="26"/>
                        </w:rPr>
                        <w:t>３</w:t>
                      </w:r>
                    </w:p>
                    <w:p w:rsidR="001758BD" w:rsidRPr="0033068A" w:rsidRDefault="001758BD" w:rsidP="006B74C9">
                      <w:pPr>
                        <w:jc w:val="center"/>
                        <w:rPr>
                          <w:sz w:val="26"/>
                          <w:szCs w:val="26"/>
                        </w:rPr>
                      </w:pPr>
                      <w:r w:rsidRPr="0033068A">
                        <w:rPr>
                          <w:rFonts w:hint="eastAsia"/>
                          <w:sz w:val="26"/>
                          <w:szCs w:val="26"/>
                        </w:rPr>
                        <w:t>【避難訓練】</w:t>
                      </w:r>
                    </w:p>
                  </w:txbxContent>
                </v:textbox>
              </v:rect>
            </w:pict>
          </mc:Fallback>
        </mc:AlternateContent>
      </w:r>
      <w:r>
        <w:rPr>
          <w:noProof/>
        </w:rPr>
        <mc:AlternateContent>
          <mc:Choice Requires="wps">
            <w:drawing>
              <wp:anchor distT="0" distB="0" distL="114300" distR="114300" simplePos="0" relativeHeight="251627008" behindDoc="0" locked="0" layoutInCell="1" allowOverlap="1">
                <wp:simplePos x="0" y="0"/>
                <wp:positionH relativeFrom="column">
                  <wp:posOffset>2272030</wp:posOffset>
                </wp:positionH>
                <wp:positionV relativeFrom="paragraph">
                  <wp:posOffset>177800</wp:posOffset>
                </wp:positionV>
                <wp:extent cx="1639570" cy="612140"/>
                <wp:effectExtent l="10795" t="6985" r="6985" b="9525"/>
                <wp:wrapNone/>
                <wp:docPr id="58"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612140"/>
                        </a:xfrm>
                        <a:prstGeom prst="rect">
                          <a:avLst/>
                        </a:prstGeom>
                        <a:solidFill>
                          <a:srgbClr val="FFFFFF"/>
                        </a:solidFill>
                        <a:ln w="12700" algn="ctr">
                          <a:solidFill>
                            <a:srgbClr val="000000"/>
                          </a:solidFill>
                          <a:miter lim="800000"/>
                          <a:headEnd/>
                          <a:tailEnd/>
                        </a:ln>
                      </wps:spPr>
                      <wps:txbx>
                        <w:txbxContent>
                          <w:p w:rsidR="001758BD" w:rsidRPr="0033068A" w:rsidRDefault="001758BD" w:rsidP="006B74C9">
                            <w:pPr>
                              <w:jc w:val="center"/>
                              <w:rPr>
                                <w:sz w:val="26"/>
                                <w:szCs w:val="26"/>
                              </w:rPr>
                            </w:pPr>
                            <w:r w:rsidRPr="0033068A">
                              <w:rPr>
                                <w:rFonts w:hint="eastAsia"/>
                                <w:sz w:val="26"/>
                                <w:szCs w:val="26"/>
                              </w:rPr>
                              <w:t>レベル２</w:t>
                            </w:r>
                          </w:p>
                          <w:p w:rsidR="001758BD" w:rsidRPr="0033068A" w:rsidRDefault="001758BD" w:rsidP="006B74C9">
                            <w:pPr>
                              <w:jc w:val="center"/>
                              <w:rPr>
                                <w:sz w:val="26"/>
                                <w:szCs w:val="26"/>
                              </w:rPr>
                            </w:pPr>
                            <w:r w:rsidRPr="0033068A">
                              <w:rPr>
                                <w:rFonts w:hint="eastAsia"/>
                                <w:sz w:val="26"/>
                                <w:szCs w:val="26"/>
                              </w:rPr>
                              <w:t>【情報受伝達訓練】</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 o:spid="_x0000_s1029" style="position:absolute;left:0;text-align:left;margin-left:178.9pt;margin-top:14pt;width:129.1pt;height:48.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" strokeweight="1pt">
                <v:textbox>
                  <w:txbxContent>
                    <w:p w:rsidR="001758BD" w:rsidRPr="0033068A" w:rsidRDefault="001758BD" w:rsidP="006B74C9">
                      <w:pPr>
                        <w:jc w:val="center"/>
                        <w:rPr>
                          <w:sz w:val="26"/>
                          <w:szCs w:val="26"/>
                        </w:rPr>
                      </w:pPr>
                      <w:r w:rsidRPr="0033068A">
                        <w:rPr>
                          <w:rFonts w:hint="eastAsia"/>
                          <w:sz w:val="26"/>
                          <w:szCs w:val="26"/>
                        </w:rPr>
                        <w:t>レベル２</w:t>
                      </w:r>
                    </w:p>
                    <w:p w:rsidR="001758BD" w:rsidRPr="0033068A" w:rsidRDefault="001758BD" w:rsidP="006B74C9">
                      <w:pPr>
                        <w:jc w:val="center"/>
                        <w:rPr>
                          <w:sz w:val="26"/>
                          <w:szCs w:val="26"/>
                        </w:rPr>
                      </w:pPr>
                      <w:r w:rsidRPr="0033068A">
                        <w:rPr>
                          <w:rFonts w:hint="eastAsia"/>
                          <w:sz w:val="26"/>
                          <w:szCs w:val="26"/>
                        </w:rPr>
                        <w:t>【情報受伝達訓練】</w:t>
                      </w:r>
                    </w:p>
                  </w:txbxContent>
                </v:textbox>
              </v:rect>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column">
                  <wp:posOffset>254000</wp:posOffset>
                </wp:positionH>
                <wp:positionV relativeFrom="paragraph">
                  <wp:posOffset>177800</wp:posOffset>
                </wp:positionV>
                <wp:extent cx="1537970" cy="601980"/>
                <wp:effectExtent l="12065" t="6985" r="12065" b="10160"/>
                <wp:wrapNone/>
                <wp:docPr id="57"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970" cy="601980"/>
                        </a:xfrm>
                        <a:prstGeom prst="rect">
                          <a:avLst/>
                        </a:prstGeom>
                        <a:solidFill>
                          <a:srgbClr val="FFFFFF"/>
                        </a:solidFill>
                        <a:ln w="12700" algn="ctr">
                          <a:solidFill>
                            <a:srgbClr val="000000"/>
                          </a:solidFill>
                          <a:miter lim="800000"/>
                          <a:headEnd/>
                          <a:tailEnd/>
                        </a:ln>
                      </wps:spPr>
                      <wps:txbx>
                        <w:txbxContent>
                          <w:p w:rsidR="001758BD" w:rsidRPr="0033068A" w:rsidRDefault="001758BD" w:rsidP="006B74C9">
                            <w:pPr>
                              <w:jc w:val="center"/>
                              <w:rPr>
                                <w:sz w:val="26"/>
                                <w:szCs w:val="26"/>
                              </w:rPr>
                            </w:pPr>
                            <w:r w:rsidRPr="0033068A">
                              <w:rPr>
                                <w:rFonts w:hint="eastAsia"/>
                                <w:sz w:val="26"/>
                                <w:szCs w:val="26"/>
                              </w:rPr>
                              <w:t>レベル１</w:t>
                            </w:r>
                          </w:p>
                          <w:p w:rsidR="001758BD" w:rsidRPr="0033068A" w:rsidRDefault="001758BD" w:rsidP="006B74C9">
                            <w:pPr>
                              <w:jc w:val="center"/>
                              <w:rPr>
                                <w:sz w:val="26"/>
                                <w:szCs w:val="26"/>
                              </w:rPr>
                            </w:pPr>
                            <w:r w:rsidRPr="0033068A">
                              <w:rPr>
                                <w:rFonts w:hint="eastAsia"/>
                                <w:sz w:val="26"/>
                                <w:szCs w:val="26"/>
                              </w:rPr>
                              <w:t>【図上訓練】</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 o:spid="_x0000_s1030" style="position:absolute;left:0;text-align:left;margin-left:20pt;margin-top:14pt;width:121.1pt;height:47.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" strokeweight="1pt">
                <v:textbox>
                  <w:txbxContent>
                    <w:p w:rsidR="001758BD" w:rsidRPr="0033068A" w:rsidRDefault="001758BD" w:rsidP="006B74C9">
                      <w:pPr>
                        <w:jc w:val="center"/>
                        <w:rPr>
                          <w:sz w:val="26"/>
                          <w:szCs w:val="26"/>
                        </w:rPr>
                      </w:pPr>
                      <w:r w:rsidRPr="0033068A">
                        <w:rPr>
                          <w:rFonts w:hint="eastAsia"/>
                          <w:sz w:val="26"/>
                          <w:szCs w:val="26"/>
                        </w:rPr>
                        <w:t>レベル１</w:t>
                      </w:r>
                    </w:p>
                    <w:p w:rsidR="001758BD" w:rsidRPr="0033068A" w:rsidRDefault="001758BD" w:rsidP="006B74C9">
                      <w:pPr>
                        <w:jc w:val="center"/>
                        <w:rPr>
                          <w:sz w:val="26"/>
                          <w:szCs w:val="26"/>
                        </w:rPr>
                      </w:pPr>
                      <w:r w:rsidRPr="0033068A">
                        <w:rPr>
                          <w:rFonts w:hint="eastAsia"/>
                          <w:sz w:val="26"/>
                          <w:szCs w:val="26"/>
                        </w:rPr>
                        <w:t>【図上訓練】</w:t>
                      </w:r>
                    </w:p>
                  </w:txbxContent>
                </v:textbox>
              </v:rect>
            </w:pict>
          </mc:Fallback>
        </mc:AlternateContent>
      </w:r>
    </w:p>
    <w:p w:rsidR="006B74C9" w:rsidRDefault="006B74C9" w:rsidP="006B74C9"/>
    <w:p w:rsidR="006B74C9" w:rsidRDefault="006B74C9" w:rsidP="006B74C9"/>
    <w:p w:rsidR="006B74C9" w:rsidRDefault="006B74C9" w:rsidP="006B74C9"/>
    <w:p w:rsidR="006B74C9" w:rsidRDefault="006B74C9" w:rsidP="006B74C9"/>
    <w:p w:rsidR="006B74C9" w:rsidRDefault="006B74C9" w:rsidP="006B74C9">
      <w:r>
        <w:rPr>
          <w:rFonts w:hint="eastAsia"/>
          <w:sz w:val="32"/>
          <w:bdr w:val="single" w:sz="4" w:space="0" w:color="auto"/>
        </w:rPr>
        <w:t>レベル１【</w:t>
      </w:r>
      <w:r w:rsidR="0095470C" w:rsidRPr="0033068A">
        <w:rPr>
          <w:rFonts w:hint="eastAsia"/>
          <w:sz w:val="32"/>
          <w:bdr w:val="single" w:sz="4" w:space="0" w:color="auto"/>
        </w:rPr>
        <w:t>図上</w:t>
      </w:r>
      <w:r w:rsidR="0095470C">
        <w:rPr>
          <w:rFonts w:hint="eastAsia"/>
          <w:sz w:val="32"/>
          <w:bdr w:val="single" w:sz="4" w:space="0" w:color="auto"/>
        </w:rPr>
        <w:t>訓練</w:t>
      </w:r>
      <w:r>
        <w:rPr>
          <w:rFonts w:hint="eastAsia"/>
          <w:sz w:val="32"/>
          <w:bdr w:val="single" w:sz="4" w:space="0" w:color="auto"/>
        </w:rPr>
        <w:t>】</w:t>
      </w:r>
    </w:p>
    <w:p w:rsidR="006B74C9" w:rsidRPr="0033068A" w:rsidRDefault="00022CED" w:rsidP="00F433F1">
      <w:pPr>
        <w:ind w:firstLineChars="100" w:firstLine="260"/>
        <w:rPr>
          <w:rFonts w:ascii="ＭＳ 明朝" w:hAnsi="ＭＳ 明朝"/>
          <w:sz w:val="26"/>
          <w:szCs w:val="26"/>
        </w:rPr>
      </w:pPr>
      <w:r>
        <w:rPr>
          <w:rFonts w:ascii="ＭＳ 明朝" w:hAnsi="ＭＳ 明朝" w:hint="eastAsia"/>
          <w:sz w:val="26"/>
          <w:szCs w:val="26"/>
        </w:rPr>
        <w:t>避難経路の確認など、施設職員が</w:t>
      </w:r>
      <w:r w:rsidR="00C16C85" w:rsidRPr="0033068A">
        <w:rPr>
          <w:rFonts w:ascii="ＭＳ 明朝" w:hAnsi="ＭＳ 明朝" w:hint="eastAsia"/>
          <w:sz w:val="26"/>
          <w:szCs w:val="26"/>
        </w:rPr>
        <w:t>図面</w:t>
      </w:r>
      <w:r w:rsidR="0095470C" w:rsidRPr="0033068A">
        <w:rPr>
          <w:rFonts w:ascii="ＭＳ 明朝" w:hAnsi="ＭＳ 明朝" w:hint="eastAsia"/>
          <w:sz w:val="26"/>
          <w:szCs w:val="26"/>
        </w:rPr>
        <w:t>上で</w:t>
      </w:r>
      <w:r w:rsidR="00E346C2">
        <w:rPr>
          <w:rFonts w:ascii="ＭＳ 明朝" w:hAnsi="ＭＳ 明朝" w:hint="eastAsia"/>
          <w:sz w:val="26"/>
          <w:szCs w:val="26"/>
        </w:rPr>
        <w:t>実施する</w:t>
      </w:r>
      <w:r w:rsidR="0095470C" w:rsidRPr="0033068A">
        <w:rPr>
          <w:rFonts w:ascii="ＭＳ 明朝" w:hAnsi="ＭＳ 明朝" w:hint="eastAsia"/>
          <w:sz w:val="26"/>
          <w:szCs w:val="26"/>
        </w:rPr>
        <w:t>訓練</w:t>
      </w:r>
    </w:p>
    <w:p w:rsidR="0095470C" w:rsidRPr="00E346C2" w:rsidRDefault="0095470C" w:rsidP="006B74C9">
      <w:pPr>
        <w:rPr>
          <w:sz w:val="26"/>
          <w:szCs w:val="26"/>
        </w:rPr>
      </w:pPr>
    </w:p>
    <w:p w:rsidR="006B74C9" w:rsidRDefault="0095470C" w:rsidP="006B74C9">
      <w:r>
        <w:rPr>
          <w:rFonts w:hint="eastAsia"/>
          <w:sz w:val="32"/>
          <w:bdr w:val="single" w:sz="4" w:space="0" w:color="auto"/>
        </w:rPr>
        <w:t>レベル２【情報受伝達訓練</w:t>
      </w:r>
      <w:r w:rsidR="006B74C9">
        <w:rPr>
          <w:rFonts w:hint="eastAsia"/>
          <w:sz w:val="32"/>
          <w:bdr w:val="single" w:sz="4" w:space="0" w:color="auto"/>
        </w:rPr>
        <w:t>】</w:t>
      </w:r>
    </w:p>
    <w:p w:rsidR="006B74C9" w:rsidRPr="0033068A" w:rsidRDefault="00022CED" w:rsidP="00F433F1">
      <w:pPr>
        <w:ind w:firstLineChars="100" w:firstLine="260"/>
        <w:rPr>
          <w:rFonts w:ascii="ＭＳ 明朝" w:hAnsi="ＭＳ 明朝"/>
          <w:sz w:val="26"/>
          <w:szCs w:val="26"/>
        </w:rPr>
      </w:pPr>
      <w:r>
        <w:rPr>
          <w:rFonts w:ascii="ＭＳ 明朝" w:hAnsi="ＭＳ 明朝" w:hint="eastAsia"/>
          <w:sz w:val="26"/>
          <w:szCs w:val="26"/>
        </w:rPr>
        <w:t>災害に関する情報の受伝達方法や</w:t>
      </w:r>
      <w:r w:rsidR="00E346C2">
        <w:rPr>
          <w:rFonts w:ascii="ＭＳ 明朝" w:hAnsi="ＭＳ 明朝" w:hint="eastAsia"/>
          <w:sz w:val="26"/>
          <w:szCs w:val="26"/>
        </w:rPr>
        <w:t>、避難判断の意思決定までを</w:t>
      </w:r>
      <w:r>
        <w:rPr>
          <w:rFonts w:ascii="ＭＳ 明朝" w:hAnsi="ＭＳ 明朝" w:hint="eastAsia"/>
          <w:sz w:val="26"/>
          <w:szCs w:val="26"/>
        </w:rPr>
        <w:t>施設職員で</w:t>
      </w:r>
      <w:r w:rsidR="00E346C2">
        <w:rPr>
          <w:rFonts w:ascii="ＭＳ 明朝" w:hAnsi="ＭＳ 明朝" w:hint="eastAsia"/>
          <w:sz w:val="26"/>
          <w:szCs w:val="26"/>
        </w:rPr>
        <w:t>行う、実践的な</w:t>
      </w:r>
      <w:r w:rsidR="00C16C85" w:rsidRPr="0033068A">
        <w:rPr>
          <w:rFonts w:ascii="ＭＳ 明朝" w:hAnsi="ＭＳ 明朝" w:hint="eastAsia"/>
          <w:sz w:val="26"/>
          <w:szCs w:val="26"/>
        </w:rPr>
        <w:t>訓練</w:t>
      </w:r>
    </w:p>
    <w:p w:rsidR="006B74C9" w:rsidRDefault="006B74C9" w:rsidP="006B74C9">
      <w:pPr>
        <w:spacing w:before="240"/>
        <w:rPr>
          <w:sz w:val="32"/>
          <w:bdr w:val="single" w:sz="4" w:space="0" w:color="auto"/>
        </w:rPr>
      </w:pPr>
      <w:r>
        <w:rPr>
          <w:rFonts w:hint="eastAsia"/>
          <w:sz w:val="32"/>
          <w:bdr w:val="single" w:sz="4" w:space="0" w:color="auto"/>
        </w:rPr>
        <w:t>レベル３【避難</w:t>
      </w:r>
      <w:r w:rsidR="005F3C14">
        <w:rPr>
          <w:rFonts w:hint="eastAsia"/>
          <w:sz w:val="32"/>
          <w:bdr w:val="single" w:sz="4" w:space="0" w:color="auto"/>
        </w:rPr>
        <w:t>訓練</w:t>
      </w:r>
      <w:r>
        <w:rPr>
          <w:rFonts w:hint="eastAsia"/>
          <w:sz w:val="32"/>
          <w:bdr w:val="single" w:sz="4" w:space="0" w:color="auto"/>
        </w:rPr>
        <w:t>】</w:t>
      </w:r>
    </w:p>
    <w:p w:rsidR="00236540" w:rsidRPr="0033068A" w:rsidRDefault="00C16C85" w:rsidP="00236540">
      <w:pPr>
        <w:ind w:firstLineChars="100" w:firstLine="260"/>
        <w:rPr>
          <w:rFonts w:ascii="ＭＳ 明朝" w:hAnsi="ＭＳ 明朝"/>
          <w:sz w:val="26"/>
          <w:szCs w:val="26"/>
        </w:rPr>
      </w:pPr>
      <w:r w:rsidRPr="0033068A">
        <w:rPr>
          <w:rFonts w:ascii="ＭＳ 明朝" w:hAnsi="ＭＳ 明朝" w:hint="eastAsia"/>
          <w:sz w:val="26"/>
          <w:szCs w:val="26"/>
        </w:rPr>
        <w:t>発災から避難完了まで</w:t>
      </w:r>
      <w:r w:rsidR="00022CED">
        <w:rPr>
          <w:rFonts w:ascii="ＭＳ 明朝" w:hAnsi="ＭＳ 明朝" w:hint="eastAsia"/>
          <w:sz w:val="26"/>
          <w:szCs w:val="26"/>
        </w:rPr>
        <w:t>の流れ</w:t>
      </w:r>
      <w:r w:rsidRPr="0033068A">
        <w:rPr>
          <w:rFonts w:ascii="ＭＳ 明朝" w:hAnsi="ＭＳ 明朝" w:hint="eastAsia"/>
          <w:sz w:val="26"/>
          <w:szCs w:val="26"/>
        </w:rPr>
        <w:t>を実際に</w:t>
      </w:r>
      <w:r w:rsidR="00E346C2">
        <w:rPr>
          <w:rFonts w:ascii="ＭＳ 明朝" w:hAnsi="ＭＳ 明朝" w:hint="eastAsia"/>
          <w:sz w:val="26"/>
          <w:szCs w:val="26"/>
        </w:rPr>
        <w:t>身体を動かして</w:t>
      </w:r>
      <w:r w:rsidRPr="0033068A">
        <w:rPr>
          <w:rFonts w:ascii="ＭＳ 明朝" w:hAnsi="ＭＳ 明朝" w:hint="eastAsia"/>
          <w:sz w:val="26"/>
          <w:szCs w:val="26"/>
        </w:rPr>
        <w:t>行う、本格的な訓練</w:t>
      </w:r>
    </w:p>
    <w:p w:rsidR="00236540" w:rsidRPr="0033068A" w:rsidRDefault="00236540" w:rsidP="00236540">
      <w:pPr>
        <w:ind w:firstLineChars="100" w:firstLine="260"/>
        <w:rPr>
          <w:rFonts w:ascii="ＭＳ 明朝" w:hAnsi="ＭＳ 明朝"/>
          <w:sz w:val="26"/>
          <w:szCs w:val="26"/>
        </w:rPr>
      </w:pPr>
    </w:p>
    <w:p w:rsidR="00886010" w:rsidRPr="00236540" w:rsidRDefault="005D2F3D" w:rsidP="00DD6D5C">
      <w:pPr>
        <w:rPr>
          <w:rFonts w:ascii="ＭＳ 明朝" w:hAnsi="ＭＳ 明朝"/>
          <w:sz w:val="24"/>
        </w:rPr>
      </w:pPr>
      <w:r w:rsidRPr="00872E2F">
        <w:rPr>
          <w:rFonts w:ascii="ＭＳ ゴシック" w:eastAsia="ＭＳ ゴシック" w:hAnsi="ＭＳ ゴシック" w:hint="eastAsia"/>
          <w:b/>
          <w:sz w:val="28"/>
          <w:szCs w:val="28"/>
          <w:u w:val="thick"/>
        </w:rPr>
        <w:t>２－２</w:t>
      </w:r>
      <w:r w:rsidR="00507AFB" w:rsidRPr="00872E2F">
        <w:rPr>
          <w:rFonts w:ascii="ＭＳ ゴシック" w:eastAsia="ＭＳ ゴシック" w:hAnsi="ＭＳ ゴシック" w:hint="eastAsia"/>
          <w:b/>
          <w:sz w:val="28"/>
          <w:szCs w:val="28"/>
          <w:u w:val="thick"/>
        </w:rPr>
        <w:t xml:space="preserve">　</w:t>
      </w:r>
      <w:r w:rsidR="005F3C14">
        <w:rPr>
          <w:rFonts w:ascii="ＭＳ ゴシック" w:eastAsia="ＭＳ ゴシック" w:hAnsi="ＭＳ ゴシック" w:hint="eastAsia"/>
          <w:b/>
          <w:sz w:val="28"/>
          <w:szCs w:val="28"/>
          <w:u w:val="thick"/>
        </w:rPr>
        <w:t>訓練内容</w:t>
      </w:r>
      <w:r w:rsidR="00872E2F" w:rsidRPr="00872E2F">
        <w:rPr>
          <w:rFonts w:ascii="ＭＳ ゴシック" w:eastAsia="ＭＳ ゴシック" w:hAnsi="ＭＳ ゴシック" w:hint="eastAsia"/>
          <w:b/>
          <w:sz w:val="28"/>
          <w:szCs w:val="28"/>
          <w:u w:val="thick"/>
        </w:rPr>
        <w:t xml:space="preserve">　　　　　　　　　　　　　</w:t>
      </w:r>
      <w:r w:rsidR="00C62225">
        <w:rPr>
          <w:rFonts w:ascii="ＭＳ ゴシック" w:eastAsia="ＭＳ ゴシック" w:hAnsi="ＭＳ ゴシック" w:hint="eastAsia"/>
          <w:b/>
          <w:sz w:val="28"/>
          <w:szCs w:val="28"/>
          <w:u w:val="thick"/>
        </w:rPr>
        <w:t xml:space="preserve">　　　　　　　　　　　　　　</w:t>
      </w:r>
    </w:p>
    <w:p w:rsidR="00D84EF0" w:rsidRDefault="00E346C2" w:rsidP="004F4485">
      <w:pPr>
        <w:spacing w:before="240"/>
        <w:ind w:firstLineChars="100" w:firstLine="260"/>
        <w:rPr>
          <w:rFonts w:ascii="ＭＳ 明朝" w:hAnsi="ＭＳ 明朝"/>
          <w:color w:val="000000"/>
          <w:sz w:val="26"/>
          <w:szCs w:val="26"/>
        </w:rPr>
      </w:pPr>
      <w:r>
        <w:rPr>
          <w:rFonts w:ascii="ＭＳ 明朝" w:hAnsi="ＭＳ 明朝" w:hint="eastAsia"/>
          <w:color w:val="000000"/>
          <w:sz w:val="26"/>
          <w:szCs w:val="26"/>
        </w:rPr>
        <w:t>各</w:t>
      </w:r>
      <w:r w:rsidR="002A3E66">
        <w:rPr>
          <w:rFonts w:ascii="ＭＳ 明朝" w:hAnsi="ＭＳ 明朝" w:hint="eastAsia"/>
          <w:color w:val="000000"/>
          <w:sz w:val="26"/>
          <w:szCs w:val="26"/>
        </w:rPr>
        <w:t>訓練の概要や</w:t>
      </w:r>
      <w:r w:rsidR="00457D70" w:rsidRPr="0033068A">
        <w:rPr>
          <w:rFonts w:ascii="ＭＳ 明朝" w:hAnsi="ＭＳ 明朝" w:hint="eastAsia"/>
          <w:color w:val="000000"/>
          <w:sz w:val="26"/>
          <w:szCs w:val="26"/>
        </w:rPr>
        <w:t>実施手順</w:t>
      </w:r>
      <w:r w:rsidR="009D01A1" w:rsidRPr="0033068A">
        <w:rPr>
          <w:rFonts w:ascii="ＭＳ 明朝" w:hAnsi="ＭＳ 明朝" w:hint="eastAsia"/>
          <w:color w:val="000000"/>
          <w:sz w:val="26"/>
          <w:szCs w:val="26"/>
        </w:rPr>
        <w:t>の例</w:t>
      </w:r>
      <w:r w:rsidR="00457D70" w:rsidRPr="0033068A">
        <w:rPr>
          <w:rFonts w:ascii="ＭＳ 明朝" w:hAnsi="ＭＳ 明朝" w:hint="eastAsia"/>
          <w:color w:val="000000"/>
          <w:sz w:val="26"/>
          <w:szCs w:val="26"/>
        </w:rPr>
        <w:t>を示し</w:t>
      </w:r>
      <w:r w:rsidR="00284F84">
        <w:rPr>
          <w:rFonts w:ascii="ＭＳ 明朝" w:hAnsi="ＭＳ 明朝" w:hint="eastAsia"/>
          <w:color w:val="000000"/>
          <w:sz w:val="26"/>
          <w:szCs w:val="26"/>
        </w:rPr>
        <w:t>てい</w:t>
      </w:r>
      <w:r w:rsidR="00457D70" w:rsidRPr="0033068A">
        <w:rPr>
          <w:rFonts w:ascii="ＭＳ 明朝" w:hAnsi="ＭＳ 明朝" w:hint="eastAsia"/>
          <w:color w:val="000000"/>
          <w:sz w:val="26"/>
          <w:szCs w:val="26"/>
        </w:rPr>
        <w:t>ます。あくまで一例です</w:t>
      </w:r>
      <w:r w:rsidR="009D01A1" w:rsidRPr="0033068A">
        <w:rPr>
          <w:rFonts w:ascii="ＭＳ 明朝" w:hAnsi="ＭＳ 明朝" w:hint="eastAsia"/>
          <w:color w:val="000000"/>
          <w:sz w:val="26"/>
          <w:szCs w:val="26"/>
        </w:rPr>
        <w:t>ので</w:t>
      </w:r>
      <w:r w:rsidR="00236540" w:rsidRPr="0033068A">
        <w:rPr>
          <w:rFonts w:ascii="ＭＳ 明朝" w:hAnsi="ＭＳ 明朝" w:hint="eastAsia"/>
          <w:color w:val="000000"/>
          <w:sz w:val="26"/>
          <w:szCs w:val="26"/>
        </w:rPr>
        <w:t>、</w:t>
      </w:r>
      <w:r w:rsidR="00457D70" w:rsidRPr="0033068A">
        <w:rPr>
          <w:rFonts w:ascii="ＭＳ 明朝" w:hAnsi="ＭＳ 明朝" w:hint="eastAsia"/>
          <w:color w:val="000000"/>
          <w:sz w:val="26"/>
          <w:szCs w:val="26"/>
        </w:rPr>
        <w:t>必ずしも手順通り</w:t>
      </w:r>
      <w:r w:rsidR="00FA3BF0" w:rsidRPr="0033068A">
        <w:rPr>
          <w:rFonts w:ascii="ＭＳ 明朝" w:hAnsi="ＭＳ 明朝" w:hint="eastAsia"/>
          <w:color w:val="000000"/>
          <w:sz w:val="26"/>
          <w:szCs w:val="26"/>
        </w:rPr>
        <w:t>、</w:t>
      </w:r>
      <w:r w:rsidR="00457D70" w:rsidRPr="0033068A">
        <w:rPr>
          <w:rFonts w:ascii="ＭＳ 明朝" w:hAnsi="ＭＳ 明朝" w:hint="eastAsia"/>
          <w:color w:val="000000"/>
          <w:sz w:val="26"/>
          <w:szCs w:val="26"/>
        </w:rPr>
        <w:t>またはすべての手順を実施する必要はありません</w:t>
      </w:r>
      <w:r w:rsidR="00B06E46">
        <w:rPr>
          <w:rFonts w:ascii="ＭＳ 明朝" w:hAnsi="ＭＳ 明朝" w:hint="eastAsia"/>
          <w:color w:val="000000"/>
          <w:sz w:val="26"/>
          <w:szCs w:val="26"/>
        </w:rPr>
        <w:t>。</w:t>
      </w:r>
      <w:r w:rsidR="00457D70" w:rsidRPr="0033068A">
        <w:rPr>
          <w:rFonts w:ascii="ＭＳ 明朝" w:hAnsi="ＭＳ 明朝" w:hint="eastAsia"/>
          <w:color w:val="000000"/>
          <w:sz w:val="26"/>
          <w:szCs w:val="26"/>
        </w:rPr>
        <w:t>施設の実情</w:t>
      </w:r>
      <w:r w:rsidR="009D01A1" w:rsidRPr="0033068A">
        <w:rPr>
          <w:rFonts w:ascii="ＭＳ 明朝" w:hAnsi="ＭＳ 明朝" w:hint="eastAsia"/>
          <w:color w:val="000000"/>
          <w:sz w:val="26"/>
          <w:szCs w:val="26"/>
        </w:rPr>
        <w:t>にあわせて</w:t>
      </w:r>
      <w:r w:rsidR="00022CED">
        <w:rPr>
          <w:rFonts w:ascii="ＭＳ 明朝" w:hAnsi="ＭＳ 明朝" w:hint="eastAsia"/>
          <w:color w:val="000000"/>
          <w:sz w:val="26"/>
          <w:szCs w:val="26"/>
        </w:rPr>
        <w:t>必要な</w:t>
      </w:r>
      <w:r w:rsidR="00457D70" w:rsidRPr="0033068A">
        <w:rPr>
          <w:rFonts w:ascii="ＭＳ 明朝" w:hAnsi="ＭＳ 明朝" w:hint="eastAsia"/>
          <w:color w:val="000000"/>
          <w:sz w:val="26"/>
          <w:szCs w:val="26"/>
        </w:rPr>
        <w:t>訓練を実施しましょう。</w:t>
      </w:r>
    </w:p>
    <w:p w:rsidR="00236540" w:rsidRPr="00E01E71" w:rsidRDefault="00236540" w:rsidP="00236540">
      <w:pPr>
        <w:jc w:val="center"/>
        <w:rPr>
          <w:b/>
          <w:sz w:val="26"/>
          <w:szCs w:val="26"/>
        </w:rPr>
      </w:pPr>
      <w:r w:rsidRPr="00236540">
        <w:rPr>
          <w:rFonts w:hint="eastAsia"/>
          <w:b/>
          <w:sz w:val="28"/>
          <w:szCs w:val="26"/>
          <w:bdr w:val="single" w:sz="4" w:space="0" w:color="auto"/>
          <w:shd w:val="clear" w:color="auto" w:fill="F7CAAC"/>
        </w:rPr>
        <w:lastRenderedPageBreak/>
        <w:t>レベル１【図上訓練】</w:t>
      </w:r>
    </w:p>
    <w:p w:rsidR="00236540" w:rsidRPr="007012EE" w:rsidRDefault="00236540" w:rsidP="00236540">
      <w:pPr>
        <w:jc w:val="right"/>
        <w:rPr>
          <w:sz w:val="26"/>
          <w:szCs w:val="26"/>
        </w:rPr>
      </w:pPr>
      <w:r>
        <w:rPr>
          <w:rFonts w:hint="eastAsia"/>
          <w:sz w:val="26"/>
          <w:szCs w:val="26"/>
        </w:rPr>
        <w:t>難易度：★☆☆</w:t>
      </w:r>
    </w:p>
    <w:p w:rsidR="00236540" w:rsidRDefault="00236540" w:rsidP="00236540">
      <w:pPr>
        <w:jc w:val="right"/>
        <w:rPr>
          <w:sz w:val="26"/>
          <w:szCs w:val="26"/>
        </w:rPr>
      </w:pPr>
      <w:r>
        <w:rPr>
          <w:rFonts w:hint="eastAsia"/>
          <w:sz w:val="26"/>
          <w:szCs w:val="26"/>
        </w:rPr>
        <w:t>効果　：★★☆</w:t>
      </w:r>
    </w:p>
    <w:p w:rsidR="00940EB9" w:rsidRDefault="00780120" w:rsidP="00940EB9">
      <w:pPr>
        <w:ind w:leftChars="-202" w:left="-424" w:firstLineChars="100" w:firstLine="260"/>
        <w:rPr>
          <w:sz w:val="26"/>
          <w:szCs w:val="26"/>
        </w:rPr>
      </w:pPr>
      <w:r>
        <w:rPr>
          <w:noProof/>
          <w:sz w:val="26"/>
          <w:szCs w:val="26"/>
        </w:rPr>
        <mc:AlternateContent>
          <mc:Choice Requires="wps">
            <w:drawing>
              <wp:inline distT="0" distB="0" distL="0" distR="0">
                <wp:extent cx="6294120" cy="1997710"/>
                <wp:effectExtent l="6350" t="10795" r="14605" b="10795"/>
                <wp:docPr id="56"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120" cy="1997710"/>
                        </a:xfrm>
                        <a:prstGeom prst="rect">
                          <a:avLst/>
                        </a:prstGeom>
                        <a:solidFill>
                          <a:srgbClr val="F8CBAD"/>
                        </a:solidFill>
                        <a:ln w="12700" algn="ctr">
                          <a:solidFill>
                            <a:srgbClr val="41719C"/>
                          </a:solidFill>
                          <a:miter lim="800000"/>
                          <a:headEnd/>
                          <a:tailEnd/>
                        </a:ln>
                      </wps:spPr>
                      <wps:txbx>
                        <w:txbxContent>
                          <w:p w:rsidR="001758BD" w:rsidRPr="003216BD" w:rsidRDefault="001758BD" w:rsidP="00940EB9">
                            <w:pPr>
                              <w:rPr>
                                <w:color w:val="000000"/>
                                <w:sz w:val="26"/>
                                <w:szCs w:val="26"/>
                              </w:rPr>
                            </w:pPr>
                            <w:r w:rsidRPr="007012EE">
                              <w:rPr>
                                <w:rFonts w:hint="eastAsia"/>
                                <w:sz w:val="26"/>
                                <w:szCs w:val="26"/>
                              </w:rPr>
                              <w:t>【所要時間】</w:t>
                            </w:r>
                            <w:r w:rsidRPr="00827F01">
                              <w:rPr>
                                <w:rFonts w:hint="eastAsia"/>
                                <w:color w:val="000000"/>
                                <w:sz w:val="26"/>
                                <w:szCs w:val="26"/>
                              </w:rPr>
                              <w:t xml:space="preserve">　約</w:t>
                            </w:r>
                            <w:r w:rsidR="00712AF9" w:rsidRPr="00827F01">
                              <w:rPr>
                                <w:rFonts w:hint="eastAsia"/>
                                <w:color w:val="000000"/>
                                <w:sz w:val="26"/>
                                <w:szCs w:val="26"/>
                              </w:rPr>
                              <w:t>20</w:t>
                            </w:r>
                            <w:r w:rsidRPr="00827F01">
                              <w:rPr>
                                <w:rFonts w:hint="eastAsia"/>
                                <w:color w:val="000000"/>
                                <w:sz w:val="26"/>
                                <w:szCs w:val="26"/>
                              </w:rPr>
                              <w:t>分</w:t>
                            </w:r>
                            <w:r w:rsidR="00712AF9" w:rsidRPr="00827F01">
                              <w:rPr>
                                <w:rFonts w:hint="eastAsia"/>
                                <w:color w:val="000000"/>
                                <w:sz w:val="26"/>
                                <w:szCs w:val="26"/>
                              </w:rPr>
                              <w:t>～約</w:t>
                            </w:r>
                            <w:r w:rsidR="00712AF9" w:rsidRPr="00827F01">
                              <w:rPr>
                                <w:rFonts w:hint="eastAsia"/>
                                <w:color w:val="000000"/>
                                <w:sz w:val="26"/>
                                <w:szCs w:val="26"/>
                              </w:rPr>
                              <w:t>30</w:t>
                            </w:r>
                            <w:r w:rsidR="00712AF9" w:rsidRPr="00827F01">
                              <w:rPr>
                                <w:rFonts w:hint="eastAsia"/>
                                <w:color w:val="000000"/>
                                <w:sz w:val="26"/>
                                <w:szCs w:val="26"/>
                              </w:rPr>
                              <w:t>分</w:t>
                            </w:r>
                            <w:r w:rsidR="001B353F" w:rsidRPr="00827F01">
                              <w:rPr>
                                <w:rFonts w:hint="eastAsia"/>
                                <w:color w:val="000000"/>
                                <w:sz w:val="26"/>
                                <w:szCs w:val="26"/>
                              </w:rPr>
                              <w:t>（①～⑤ま</w:t>
                            </w:r>
                            <w:r w:rsidR="001B353F" w:rsidRPr="003216BD">
                              <w:rPr>
                                <w:rFonts w:hint="eastAsia"/>
                                <w:color w:val="000000"/>
                                <w:sz w:val="26"/>
                                <w:szCs w:val="26"/>
                              </w:rPr>
                              <w:t>で　※⑥⑦は含まない）</w:t>
                            </w:r>
                          </w:p>
                          <w:p w:rsidR="001758BD" w:rsidRPr="007012EE" w:rsidRDefault="001758BD" w:rsidP="00940EB9">
                            <w:pPr>
                              <w:rPr>
                                <w:sz w:val="26"/>
                                <w:szCs w:val="26"/>
                              </w:rPr>
                            </w:pPr>
                            <w:r w:rsidRPr="007012EE">
                              <w:rPr>
                                <w:rFonts w:hint="eastAsia"/>
                                <w:sz w:val="26"/>
                                <w:szCs w:val="26"/>
                              </w:rPr>
                              <w:t xml:space="preserve">【参加者】　</w:t>
                            </w:r>
                            <w:r>
                              <w:rPr>
                                <w:rFonts w:hint="eastAsia"/>
                                <w:sz w:val="26"/>
                                <w:szCs w:val="26"/>
                              </w:rPr>
                              <w:t xml:space="preserve">　</w:t>
                            </w:r>
                            <w:r w:rsidRPr="007012EE">
                              <w:rPr>
                                <w:rFonts w:hint="eastAsia"/>
                                <w:sz w:val="26"/>
                                <w:szCs w:val="26"/>
                              </w:rPr>
                              <w:t>施設職員</w:t>
                            </w:r>
                          </w:p>
                          <w:p w:rsidR="001758BD" w:rsidRDefault="001758BD" w:rsidP="00022CED">
                            <w:pPr>
                              <w:ind w:left="1820" w:hangingChars="700" w:hanging="1820"/>
                              <w:rPr>
                                <w:sz w:val="26"/>
                                <w:szCs w:val="26"/>
                              </w:rPr>
                            </w:pPr>
                            <w:r>
                              <w:rPr>
                                <w:rFonts w:hint="eastAsia"/>
                                <w:sz w:val="26"/>
                                <w:szCs w:val="26"/>
                              </w:rPr>
                              <w:t>【必要なもの】</w:t>
                            </w:r>
                            <w:r w:rsidRPr="007012EE">
                              <w:rPr>
                                <w:rFonts w:hint="eastAsia"/>
                                <w:sz w:val="26"/>
                                <w:szCs w:val="26"/>
                              </w:rPr>
                              <w:t>避難確保計画</w:t>
                            </w:r>
                            <w:r w:rsidR="00022CED">
                              <w:rPr>
                                <w:rFonts w:hint="eastAsia"/>
                                <w:sz w:val="26"/>
                                <w:szCs w:val="26"/>
                              </w:rPr>
                              <w:t>（施設で作成したもの）</w:t>
                            </w:r>
                            <w:r>
                              <w:rPr>
                                <w:rFonts w:hint="eastAsia"/>
                                <w:sz w:val="26"/>
                                <w:szCs w:val="26"/>
                              </w:rPr>
                              <w:t>、</w:t>
                            </w:r>
                            <w:r w:rsidRPr="007012EE">
                              <w:rPr>
                                <w:rFonts w:hint="eastAsia"/>
                                <w:sz w:val="26"/>
                                <w:szCs w:val="26"/>
                              </w:rPr>
                              <w:t>ハザードマップ</w:t>
                            </w:r>
                            <w:r w:rsidRPr="004F4485">
                              <w:rPr>
                                <w:rFonts w:hint="eastAsia"/>
                                <w:sz w:val="26"/>
                                <w:szCs w:val="26"/>
                              </w:rPr>
                              <w:t>（区役所の総務課で配布）</w:t>
                            </w:r>
                            <w:r w:rsidRPr="007012EE">
                              <w:rPr>
                                <w:rFonts w:hint="eastAsia"/>
                                <w:sz w:val="26"/>
                                <w:szCs w:val="26"/>
                              </w:rPr>
                              <w:t>、施設の館内図</w:t>
                            </w:r>
                            <w:r>
                              <w:rPr>
                                <w:rFonts w:hint="eastAsia"/>
                                <w:sz w:val="26"/>
                                <w:szCs w:val="26"/>
                              </w:rPr>
                              <w:t xml:space="preserve">　等</w:t>
                            </w:r>
                          </w:p>
                          <w:p w:rsidR="001758BD" w:rsidRPr="007012EE" w:rsidRDefault="001758BD" w:rsidP="00E51E2C">
                            <w:pPr>
                              <w:ind w:left="1701"/>
                              <w:rPr>
                                <w:sz w:val="26"/>
                                <w:szCs w:val="26"/>
                              </w:rPr>
                            </w:pPr>
                          </w:p>
                          <w:p w:rsidR="001758BD" w:rsidRPr="007012EE" w:rsidRDefault="001758BD" w:rsidP="00940EB9">
                            <w:pPr>
                              <w:rPr>
                                <w:sz w:val="26"/>
                                <w:szCs w:val="26"/>
                              </w:rPr>
                            </w:pPr>
                            <w:r w:rsidRPr="007012EE">
                              <w:rPr>
                                <w:rFonts w:hint="eastAsia"/>
                                <w:sz w:val="26"/>
                                <w:szCs w:val="26"/>
                              </w:rPr>
                              <w:t>○訓練の目的</w:t>
                            </w:r>
                          </w:p>
                          <w:p w:rsidR="001758BD" w:rsidRPr="00940EB9" w:rsidRDefault="001758BD" w:rsidP="00940EB9">
                            <w:pPr>
                              <w:ind w:firstLineChars="100" w:firstLine="260"/>
                            </w:pPr>
                            <w:r w:rsidRPr="007012EE">
                              <w:rPr>
                                <w:rFonts w:hint="eastAsia"/>
                                <w:sz w:val="26"/>
                                <w:szCs w:val="26"/>
                              </w:rPr>
                              <w:t>避難確保計画に記載した避難経路を使って、避難場所等までどのように避難誘導するかを、</w:t>
                            </w:r>
                            <w:r w:rsidRPr="004F4485">
                              <w:rPr>
                                <w:rFonts w:hint="eastAsia"/>
                                <w:sz w:val="26"/>
                                <w:szCs w:val="26"/>
                              </w:rPr>
                              <w:t>ハザードマップ</w:t>
                            </w:r>
                            <w:r w:rsidRPr="007012EE">
                              <w:rPr>
                                <w:rFonts w:hint="eastAsia"/>
                                <w:sz w:val="26"/>
                                <w:szCs w:val="26"/>
                              </w:rPr>
                              <w:t>や施設の館内図等を使って確認します。</w:t>
                            </w:r>
                          </w:p>
                        </w:txbxContent>
                      </wps:txbx>
                      <wps:bodyPr rot="0" vert="horz" wrap="square" lIns="91440" tIns="45720" rIns="91440" bIns="45720" anchor="ctr" anchorCtr="0" upright="1">
                        <a:noAutofit/>
                      </wps:bodyPr>
                    </wps:wsp>
                  </a:graphicData>
                </a:graphic>
              </wp:inline>
            </w:drawing>
          </mc:Choice>
          <mc:Fallback>
            <w:pict>
              <v:rect id="正方形/長方形 1" o:spid="_x0000_s1031" style="width:495.6pt;height:15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" fillcolor="#f8cbad" strokecolor="#41719c" strokeweight="1pt">
                <v:textbox>
                  <w:txbxContent>
                    <w:p w:rsidR="001758BD" w:rsidRPr="003216BD" w:rsidRDefault="001758BD" w:rsidP="00940EB9">
                      <w:pPr>
                        <w:rPr>
                          <w:color w:val="000000"/>
                          <w:sz w:val="26"/>
                          <w:szCs w:val="26"/>
                        </w:rPr>
                      </w:pPr>
                      <w:r w:rsidRPr="007012EE">
                        <w:rPr>
                          <w:rFonts w:hint="eastAsia"/>
                          <w:sz w:val="26"/>
                          <w:szCs w:val="26"/>
                        </w:rPr>
                        <w:t>【所要時間】</w:t>
                      </w:r>
                      <w:r w:rsidRPr="00827F01">
                        <w:rPr>
                          <w:rFonts w:hint="eastAsia"/>
                          <w:color w:val="000000"/>
                          <w:sz w:val="26"/>
                          <w:szCs w:val="26"/>
                        </w:rPr>
                        <w:t xml:space="preserve">　約</w:t>
                      </w:r>
                      <w:r w:rsidR="00712AF9" w:rsidRPr="00827F01">
                        <w:rPr>
                          <w:rFonts w:hint="eastAsia"/>
                          <w:color w:val="000000"/>
                          <w:sz w:val="26"/>
                          <w:szCs w:val="26"/>
                        </w:rPr>
                        <w:t>20</w:t>
                      </w:r>
                      <w:r w:rsidRPr="00827F01">
                        <w:rPr>
                          <w:rFonts w:hint="eastAsia"/>
                          <w:color w:val="000000"/>
                          <w:sz w:val="26"/>
                          <w:szCs w:val="26"/>
                        </w:rPr>
                        <w:t>分</w:t>
                      </w:r>
                      <w:r w:rsidR="00712AF9" w:rsidRPr="00827F01">
                        <w:rPr>
                          <w:rFonts w:hint="eastAsia"/>
                          <w:color w:val="000000"/>
                          <w:sz w:val="26"/>
                          <w:szCs w:val="26"/>
                        </w:rPr>
                        <w:t>～約</w:t>
                      </w:r>
                      <w:r w:rsidR="00712AF9" w:rsidRPr="00827F01">
                        <w:rPr>
                          <w:rFonts w:hint="eastAsia"/>
                          <w:color w:val="000000"/>
                          <w:sz w:val="26"/>
                          <w:szCs w:val="26"/>
                        </w:rPr>
                        <w:t>30</w:t>
                      </w:r>
                      <w:r w:rsidR="00712AF9" w:rsidRPr="00827F01">
                        <w:rPr>
                          <w:rFonts w:hint="eastAsia"/>
                          <w:color w:val="000000"/>
                          <w:sz w:val="26"/>
                          <w:szCs w:val="26"/>
                        </w:rPr>
                        <w:t>分</w:t>
                      </w:r>
                      <w:r w:rsidR="001B353F" w:rsidRPr="00827F01">
                        <w:rPr>
                          <w:rFonts w:hint="eastAsia"/>
                          <w:color w:val="000000"/>
                          <w:sz w:val="26"/>
                          <w:szCs w:val="26"/>
                        </w:rPr>
                        <w:t>（①～⑤ま</w:t>
                      </w:r>
                      <w:r w:rsidR="001B353F" w:rsidRPr="003216BD">
                        <w:rPr>
                          <w:rFonts w:hint="eastAsia"/>
                          <w:color w:val="000000"/>
                          <w:sz w:val="26"/>
                          <w:szCs w:val="26"/>
                        </w:rPr>
                        <w:t>で　※⑥⑦は含まない）</w:t>
                      </w:r>
                    </w:p>
                    <w:p w:rsidR="001758BD" w:rsidRPr="007012EE" w:rsidRDefault="001758BD" w:rsidP="00940EB9">
                      <w:pPr>
                        <w:rPr>
                          <w:sz w:val="26"/>
                          <w:szCs w:val="26"/>
                        </w:rPr>
                      </w:pPr>
                      <w:r w:rsidRPr="007012EE">
                        <w:rPr>
                          <w:rFonts w:hint="eastAsia"/>
                          <w:sz w:val="26"/>
                          <w:szCs w:val="26"/>
                        </w:rPr>
                        <w:t xml:space="preserve">【参加者】　</w:t>
                      </w:r>
                      <w:r>
                        <w:rPr>
                          <w:rFonts w:hint="eastAsia"/>
                          <w:sz w:val="26"/>
                          <w:szCs w:val="26"/>
                        </w:rPr>
                        <w:t xml:space="preserve">　</w:t>
                      </w:r>
                      <w:r w:rsidRPr="007012EE">
                        <w:rPr>
                          <w:rFonts w:hint="eastAsia"/>
                          <w:sz w:val="26"/>
                          <w:szCs w:val="26"/>
                        </w:rPr>
                        <w:t>施設職員</w:t>
                      </w:r>
                    </w:p>
                    <w:p w:rsidR="001758BD" w:rsidRDefault="001758BD" w:rsidP="00022CED">
                      <w:pPr>
                        <w:ind w:left="1820" w:hangingChars="700" w:hanging="1820"/>
                        <w:rPr>
                          <w:sz w:val="26"/>
                          <w:szCs w:val="26"/>
                        </w:rPr>
                      </w:pPr>
                      <w:r>
                        <w:rPr>
                          <w:rFonts w:hint="eastAsia"/>
                          <w:sz w:val="26"/>
                          <w:szCs w:val="26"/>
                        </w:rPr>
                        <w:t>【必要なもの】</w:t>
                      </w:r>
                      <w:r w:rsidRPr="007012EE">
                        <w:rPr>
                          <w:rFonts w:hint="eastAsia"/>
                          <w:sz w:val="26"/>
                          <w:szCs w:val="26"/>
                        </w:rPr>
                        <w:t>避難確保計画</w:t>
                      </w:r>
                      <w:r w:rsidR="00022CED">
                        <w:rPr>
                          <w:rFonts w:hint="eastAsia"/>
                          <w:sz w:val="26"/>
                          <w:szCs w:val="26"/>
                        </w:rPr>
                        <w:t>（施設で作成したもの）</w:t>
                      </w:r>
                      <w:r>
                        <w:rPr>
                          <w:rFonts w:hint="eastAsia"/>
                          <w:sz w:val="26"/>
                          <w:szCs w:val="26"/>
                        </w:rPr>
                        <w:t>、</w:t>
                      </w:r>
                      <w:r w:rsidRPr="007012EE">
                        <w:rPr>
                          <w:rFonts w:hint="eastAsia"/>
                          <w:sz w:val="26"/>
                          <w:szCs w:val="26"/>
                        </w:rPr>
                        <w:t>ハザードマップ</w:t>
                      </w:r>
                      <w:r w:rsidRPr="004F4485">
                        <w:rPr>
                          <w:rFonts w:hint="eastAsia"/>
                          <w:sz w:val="26"/>
                          <w:szCs w:val="26"/>
                        </w:rPr>
                        <w:t>（区役所の総務課で配布）</w:t>
                      </w:r>
                      <w:r w:rsidRPr="007012EE">
                        <w:rPr>
                          <w:rFonts w:hint="eastAsia"/>
                          <w:sz w:val="26"/>
                          <w:szCs w:val="26"/>
                        </w:rPr>
                        <w:t>、施設の館内図</w:t>
                      </w:r>
                      <w:r>
                        <w:rPr>
                          <w:rFonts w:hint="eastAsia"/>
                          <w:sz w:val="26"/>
                          <w:szCs w:val="26"/>
                        </w:rPr>
                        <w:t xml:space="preserve">　等</w:t>
                      </w:r>
                    </w:p>
                    <w:p w:rsidR="001758BD" w:rsidRPr="007012EE" w:rsidRDefault="001758BD" w:rsidP="00E51E2C">
                      <w:pPr>
                        <w:ind w:left="1701"/>
                        <w:rPr>
                          <w:rFonts w:hint="eastAsia"/>
                          <w:sz w:val="26"/>
                          <w:szCs w:val="26"/>
                        </w:rPr>
                      </w:pPr>
                    </w:p>
                    <w:p w:rsidR="001758BD" w:rsidRPr="007012EE" w:rsidRDefault="001758BD" w:rsidP="00940EB9">
                      <w:pPr>
                        <w:rPr>
                          <w:sz w:val="26"/>
                          <w:szCs w:val="26"/>
                        </w:rPr>
                      </w:pPr>
                      <w:r w:rsidRPr="007012EE">
                        <w:rPr>
                          <w:rFonts w:hint="eastAsia"/>
                          <w:sz w:val="26"/>
                          <w:szCs w:val="26"/>
                        </w:rPr>
                        <w:t>○訓練の目的</w:t>
                      </w:r>
                    </w:p>
                    <w:p w:rsidR="001758BD" w:rsidRPr="00940EB9" w:rsidRDefault="001758BD" w:rsidP="00940EB9">
                      <w:pPr>
                        <w:ind w:firstLineChars="100" w:firstLine="260"/>
                      </w:pPr>
                      <w:r w:rsidRPr="007012EE">
                        <w:rPr>
                          <w:rFonts w:hint="eastAsia"/>
                          <w:sz w:val="26"/>
                          <w:szCs w:val="26"/>
                        </w:rPr>
                        <w:t>避難確保計画に記載した避難経路を使って、避難場所等までどのように避難誘導するかを、</w:t>
                      </w:r>
                      <w:r w:rsidRPr="004F4485">
                        <w:rPr>
                          <w:rFonts w:hint="eastAsia"/>
                          <w:sz w:val="26"/>
                          <w:szCs w:val="26"/>
                        </w:rPr>
                        <w:t>ハザードマップ</w:t>
                      </w:r>
                      <w:r w:rsidRPr="007012EE">
                        <w:rPr>
                          <w:rFonts w:hint="eastAsia"/>
                          <w:sz w:val="26"/>
                          <w:szCs w:val="26"/>
                        </w:rPr>
                        <w:t>や施設の館内図等を使って確認します。</w:t>
                      </w:r>
                    </w:p>
                  </w:txbxContent>
                </v:textbox>
                <w10:anchorlock/>
              </v:rect>
            </w:pict>
          </mc:Fallback>
        </mc:AlternateContent>
      </w:r>
    </w:p>
    <w:p w:rsidR="00236540" w:rsidRPr="007012EE" w:rsidRDefault="00236540" w:rsidP="00236540">
      <w:pPr>
        <w:rPr>
          <w:sz w:val="26"/>
          <w:szCs w:val="26"/>
        </w:rPr>
      </w:pPr>
    </w:p>
    <w:p w:rsidR="00236540" w:rsidRPr="005F1FBF" w:rsidRDefault="00940EB9" w:rsidP="00236540">
      <w:pPr>
        <w:rPr>
          <w:sz w:val="26"/>
          <w:szCs w:val="26"/>
        </w:rPr>
      </w:pPr>
      <w:r w:rsidRPr="005F1FBF">
        <w:rPr>
          <w:rFonts w:hint="eastAsia"/>
          <w:sz w:val="26"/>
          <w:szCs w:val="26"/>
        </w:rPr>
        <w:t>＜訓練の実施手順</w:t>
      </w:r>
      <w:r w:rsidR="00236540" w:rsidRPr="005F1FBF">
        <w:rPr>
          <w:rFonts w:hint="eastAsia"/>
          <w:sz w:val="26"/>
          <w:szCs w:val="26"/>
        </w:rPr>
        <w:t>＞</w:t>
      </w:r>
    </w:p>
    <w:p w:rsidR="00940EB9" w:rsidRPr="00236540" w:rsidRDefault="00780120" w:rsidP="00236540">
      <w:pPr>
        <w:rPr>
          <w:rFonts w:ascii="ＭＳ ゴシック" w:eastAsia="ＭＳ ゴシック" w:hAnsi="ＭＳ ゴシック"/>
          <w:sz w:val="26"/>
          <w:szCs w:val="26"/>
        </w:rPr>
      </w:pPr>
      <w:r>
        <w:rPr>
          <w:rFonts w:ascii="ＭＳ ゴシック" w:eastAsia="ＭＳ ゴシック" w:hAnsi="ＭＳ ゴシック"/>
          <w:noProof/>
          <w:sz w:val="26"/>
          <w:szCs w:val="26"/>
        </w:rPr>
        <mc:AlternateContent>
          <mc:Choice Requires="wps">
            <w:drawing>
              <wp:inline distT="0" distB="0" distL="0" distR="0">
                <wp:extent cx="1764030" cy="352425"/>
                <wp:effectExtent l="24765" t="24765" r="20955" b="22860"/>
                <wp:docPr id="55" name="AutoShape 2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35242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8BD" w:rsidRPr="00940EB9" w:rsidRDefault="001758BD">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①</w:t>
                            </w:r>
                            <w:r w:rsidRPr="00940EB9">
                              <w:rPr>
                                <w:rFonts w:ascii="HG丸ｺﾞｼｯｸM-PRO" w:eastAsia="HG丸ｺﾞｼｯｸM-PRO" w:hAnsi="HG丸ｺﾞｼｯｸM-PRO" w:hint="eastAsia"/>
                                <w:sz w:val="26"/>
                                <w:szCs w:val="26"/>
                              </w:rPr>
                              <w:t>災害リスクの把握</w:t>
                            </w:r>
                          </w:p>
                        </w:txbxContent>
                      </wps:txbx>
                      <wps:bodyPr rot="0" vert="horz" wrap="square" lIns="74295" tIns="8890" rIns="74295" bIns="8890" anchor="t" anchorCtr="0" upright="1">
                        <a:noAutofit/>
                      </wps:bodyPr>
                    </wps:wsp>
                  </a:graphicData>
                </a:graphic>
              </wp:inline>
            </w:drawing>
          </mc:Choice>
          <mc:Fallback>
            <w:pict>
              <v:roundrect id="AutoShape 2191" o:spid="_x0000_s1032" style="width:138.9pt;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" strokecolor="#5b9bd5" strokeweight="2.5pt">
                <v:shadow color="#868686"/>
                <v:textbox inset="5.85pt,.7pt,5.85pt,.7pt">
                  <w:txbxContent>
                    <w:p w:rsidR="001758BD" w:rsidRPr="00940EB9" w:rsidRDefault="001758BD">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①</w:t>
                      </w:r>
                      <w:r w:rsidRPr="00940EB9">
                        <w:rPr>
                          <w:rFonts w:ascii="HG丸ｺﾞｼｯｸM-PRO" w:eastAsia="HG丸ｺﾞｼｯｸM-PRO" w:hAnsi="HG丸ｺﾞｼｯｸM-PRO" w:hint="eastAsia"/>
                          <w:sz w:val="26"/>
                          <w:szCs w:val="26"/>
                        </w:rPr>
                        <w:t>災害リスクの把握</w:t>
                      </w:r>
                    </w:p>
                  </w:txbxContent>
                </v:textbox>
                <w10:anchorlock/>
              </v:roundrect>
            </w:pict>
          </mc:Fallback>
        </mc:AlternateContent>
      </w:r>
    </w:p>
    <w:p w:rsidR="00236540" w:rsidRPr="00940EB9" w:rsidRDefault="00780120" w:rsidP="00803887">
      <w:pPr>
        <w:ind w:leftChars="100" w:left="210" w:firstLineChars="300" w:firstLine="720"/>
        <w:rPr>
          <w:rFonts w:ascii="ＭＳ ゴシック" w:eastAsia="ＭＳ ゴシック" w:hAnsi="ＭＳ ゴシック"/>
          <w:sz w:val="24"/>
          <w:szCs w:val="26"/>
        </w:rPr>
      </w:pPr>
      <w:r>
        <w:rPr>
          <w:rFonts w:ascii="ＭＳ ゴシック" w:eastAsia="ＭＳ ゴシック" w:hAnsi="ＭＳ ゴシック" w:hint="eastAsia"/>
          <w:noProof/>
          <w:sz w:val="24"/>
          <w:szCs w:val="26"/>
        </w:rPr>
        <mc:AlternateContent>
          <mc:Choice Requires="wps">
            <w:drawing>
              <wp:anchor distT="0" distB="0" distL="114300" distR="114300" simplePos="0" relativeHeight="251631104" behindDoc="0" locked="0" layoutInCell="1" allowOverlap="1">
                <wp:simplePos x="0" y="0"/>
                <wp:positionH relativeFrom="column">
                  <wp:posOffset>232410</wp:posOffset>
                </wp:positionH>
                <wp:positionV relativeFrom="paragraph">
                  <wp:posOffset>56515</wp:posOffset>
                </wp:positionV>
                <wp:extent cx="0" cy="4629150"/>
                <wp:effectExtent l="76200" t="19050" r="76200" b="28575"/>
                <wp:wrapNone/>
                <wp:docPr id="54" name="AutoShape 2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9150"/>
                        </a:xfrm>
                        <a:prstGeom prst="straightConnector1">
                          <a:avLst/>
                        </a:prstGeom>
                        <a:noFill/>
                        <a:ln w="31750">
                          <a:solidFill>
                            <a:srgbClr val="5B9BD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4369C3B" id="_x0000_t32" coordsize="21600,21600" o:spt="32" o:oned="t" path="m,l21600,21600e" filled="f">
                <v:path arrowok="t" fillok="f" o:connecttype="none"/>
                <o:lock v:ext="edit" shapetype="t"/>
              </v:shapetype>
              <v:shape id="AutoShape 2199" o:spid="_x0000_s1026" type="#_x0000_t32" style="position:absolute;left:0;text-align:left;margin-left:18.3pt;margin-top:4.45pt;width:0;height:36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" strokecolor="#5b9bd5" strokeweight="2.5pt">
                <v:stroke endarrow="block"/>
                <v:shadow color="#868686"/>
              </v:shape>
            </w:pict>
          </mc:Fallback>
        </mc:AlternateContent>
      </w:r>
      <w:r w:rsidR="00940EB9">
        <w:rPr>
          <w:rFonts w:ascii="ＭＳ ゴシック" w:eastAsia="ＭＳ ゴシック" w:hAnsi="ＭＳ ゴシック" w:hint="eastAsia"/>
          <w:sz w:val="24"/>
          <w:szCs w:val="26"/>
        </w:rPr>
        <w:t>ハザードマップを活用し、川の氾濫や</w:t>
      </w:r>
      <w:r w:rsidR="00236540" w:rsidRPr="00940EB9">
        <w:rPr>
          <w:rFonts w:ascii="ＭＳ ゴシック" w:eastAsia="ＭＳ ゴシック" w:hAnsi="ＭＳ ゴシック" w:hint="eastAsia"/>
          <w:sz w:val="24"/>
          <w:szCs w:val="26"/>
        </w:rPr>
        <w:t>土砂崩れなど</w:t>
      </w:r>
      <w:r w:rsidR="00940EB9">
        <w:rPr>
          <w:rFonts w:ascii="ＭＳ ゴシック" w:eastAsia="ＭＳ ゴシック" w:hAnsi="ＭＳ ゴシック" w:hint="eastAsia"/>
          <w:sz w:val="24"/>
          <w:szCs w:val="26"/>
        </w:rPr>
        <w:t>災害リスクを</w:t>
      </w:r>
      <w:r w:rsidR="00236540" w:rsidRPr="00940EB9">
        <w:rPr>
          <w:rFonts w:ascii="ＭＳ ゴシック" w:eastAsia="ＭＳ ゴシック" w:hAnsi="ＭＳ ゴシック" w:hint="eastAsia"/>
          <w:sz w:val="24"/>
          <w:szCs w:val="26"/>
        </w:rPr>
        <w:t>把握</w:t>
      </w:r>
      <w:r w:rsidR="00940EB9">
        <w:rPr>
          <w:rFonts w:ascii="ＭＳ ゴシック" w:eastAsia="ＭＳ ゴシック" w:hAnsi="ＭＳ ゴシック" w:hint="eastAsia"/>
          <w:sz w:val="24"/>
          <w:szCs w:val="26"/>
        </w:rPr>
        <w:t>し</w:t>
      </w:r>
      <w:r w:rsidR="00236540" w:rsidRPr="00940EB9">
        <w:rPr>
          <w:rFonts w:ascii="ＭＳ ゴシック" w:eastAsia="ＭＳ ゴシック" w:hAnsi="ＭＳ ゴシック" w:hint="eastAsia"/>
          <w:sz w:val="24"/>
          <w:szCs w:val="26"/>
        </w:rPr>
        <w:t>ましょう</w:t>
      </w:r>
    </w:p>
    <w:p w:rsidR="00940EB9" w:rsidRDefault="00236540" w:rsidP="00E51E2C">
      <w:pPr>
        <w:ind w:leftChars="400" w:left="840"/>
        <w:rPr>
          <w:sz w:val="22"/>
          <w:szCs w:val="26"/>
        </w:rPr>
      </w:pPr>
      <w:r w:rsidRPr="00940EB9">
        <w:rPr>
          <w:rFonts w:hint="eastAsia"/>
          <w:sz w:val="22"/>
          <w:szCs w:val="26"/>
        </w:rPr>
        <w:t>※災害リスクを把握する際は、国内で起こった過去の被害映像・写真等を見て具体的な</w:t>
      </w:r>
    </w:p>
    <w:p w:rsidR="00236540" w:rsidRDefault="00236540" w:rsidP="00E51E2C">
      <w:pPr>
        <w:ind w:leftChars="400" w:left="840" w:firstLineChars="100" w:firstLine="220"/>
        <w:rPr>
          <w:sz w:val="22"/>
          <w:szCs w:val="26"/>
        </w:rPr>
      </w:pPr>
      <w:r w:rsidRPr="00940EB9">
        <w:rPr>
          <w:rFonts w:hint="eastAsia"/>
          <w:sz w:val="22"/>
          <w:szCs w:val="26"/>
        </w:rPr>
        <w:t>被害イメージを持つことも有効です。</w:t>
      </w:r>
    </w:p>
    <w:p w:rsidR="00D91031" w:rsidRDefault="00814171" w:rsidP="00E51E2C">
      <w:pPr>
        <w:ind w:leftChars="400" w:left="840" w:firstLineChars="100" w:firstLine="220"/>
        <w:rPr>
          <w:sz w:val="22"/>
          <w:szCs w:val="26"/>
        </w:rPr>
      </w:pPr>
      <w:r>
        <w:rPr>
          <w:rFonts w:hint="eastAsia"/>
          <w:sz w:val="22"/>
          <w:szCs w:val="26"/>
        </w:rPr>
        <w:t xml:space="preserve">                                         </w:t>
      </w:r>
      <w:r w:rsidR="007B6E4E">
        <w:rPr>
          <w:rFonts w:hint="eastAsia"/>
          <w:sz w:val="22"/>
          <w:szCs w:val="26"/>
        </w:rPr>
        <w:t xml:space="preserve">　</w:t>
      </w:r>
      <w:r>
        <w:rPr>
          <w:rFonts w:hint="eastAsia"/>
          <w:sz w:val="22"/>
          <w:szCs w:val="26"/>
        </w:rPr>
        <w:t xml:space="preserve">  </w:t>
      </w:r>
    </w:p>
    <w:p w:rsidR="00940EB9" w:rsidRDefault="00780120" w:rsidP="00940EB9">
      <w:pPr>
        <w:ind w:leftChars="400" w:left="840"/>
        <w:rPr>
          <w:sz w:val="26"/>
          <w:szCs w:val="26"/>
          <w:highlight w:val="yellow"/>
        </w:rPr>
      </w:pPr>
      <w:r>
        <w:rPr>
          <w:noProof/>
        </w:rPr>
        <w:drawing>
          <wp:anchor distT="0" distB="0" distL="114300" distR="114300" simplePos="0" relativeHeight="251656704" behindDoc="0" locked="0" layoutInCell="1" allowOverlap="1">
            <wp:simplePos x="0" y="0"/>
            <wp:positionH relativeFrom="margin">
              <wp:posOffset>3394710</wp:posOffset>
            </wp:positionH>
            <wp:positionV relativeFrom="margin">
              <wp:posOffset>4813935</wp:posOffset>
            </wp:positionV>
            <wp:extent cx="2725420" cy="3586480"/>
            <wp:effectExtent l="0" t="0" r="0" b="0"/>
            <wp:wrapSquare wrapText="bothSides"/>
            <wp:docPr id="53" name="図 2265" descr="凡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descr="凡例"/>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5420" cy="3586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6"/>
          <w:szCs w:val="26"/>
          <w:highlight w:val="yellow"/>
        </w:rPr>
        <w:drawing>
          <wp:inline distT="0" distB="0" distL="0" distR="0">
            <wp:extent cx="2543175" cy="3562350"/>
            <wp:effectExtent l="0" t="0" r="0" b="0"/>
            <wp:docPr id="36" name="図 36" descr="キャプチ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キャプチャ"/>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3175" cy="3562350"/>
                    </a:xfrm>
                    <a:prstGeom prst="rect">
                      <a:avLst/>
                    </a:prstGeom>
                    <a:noFill/>
                    <a:ln>
                      <a:noFill/>
                    </a:ln>
                  </pic:spPr>
                </pic:pic>
              </a:graphicData>
            </a:graphic>
          </wp:inline>
        </w:drawing>
      </w:r>
    </w:p>
    <w:p w:rsidR="00D91031" w:rsidRPr="007012EE" w:rsidRDefault="00D91031" w:rsidP="00814171">
      <w:pPr>
        <w:rPr>
          <w:sz w:val="26"/>
          <w:szCs w:val="26"/>
        </w:rPr>
      </w:pPr>
    </w:p>
    <w:p w:rsidR="00236540" w:rsidRPr="007012EE" w:rsidRDefault="00780120" w:rsidP="00236540">
      <w:pPr>
        <w:rPr>
          <w:sz w:val="26"/>
          <w:szCs w:val="26"/>
        </w:rPr>
      </w:pPr>
      <w:r>
        <w:rPr>
          <w:rFonts w:ascii="ＭＳ ゴシック" w:eastAsia="ＭＳ ゴシック" w:hAnsi="ＭＳ ゴシック"/>
          <w:noProof/>
          <w:sz w:val="26"/>
          <w:szCs w:val="26"/>
        </w:rPr>
        <w:lastRenderedPageBreak/>
        <mc:AlternateContent>
          <mc:Choice Requires="wps">
            <w:drawing>
              <wp:inline distT="0" distB="0" distL="0" distR="0">
                <wp:extent cx="1830705" cy="352425"/>
                <wp:effectExtent l="24765" t="24765" r="20955" b="22860"/>
                <wp:docPr id="52" name="AutoShape 2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705" cy="35242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8BD" w:rsidRPr="00940EB9" w:rsidRDefault="001758BD" w:rsidP="00940EB9">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②</w:t>
                            </w:r>
                            <w:r w:rsidR="00022CED">
                              <w:rPr>
                                <w:rFonts w:ascii="HG丸ｺﾞｼｯｸM-PRO" w:eastAsia="HG丸ｺﾞｼｯｸM-PRO" w:hAnsi="HG丸ｺﾞｼｯｸM-PRO" w:hint="eastAsia"/>
                                <w:sz w:val="26"/>
                                <w:szCs w:val="26"/>
                              </w:rPr>
                              <w:t>災害</w:t>
                            </w:r>
                            <w:r>
                              <w:rPr>
                                <w:rFonts w:ascii="HG丸ｺﾞｼｯｸM-PRO" w:eastAsia="HG丸ｺﾞｼｯｸM-PRO" w:hAnsi="HG丸ｺﾞｼｯｸM-PRO" w:hint="eastAsia"/>
                                <w:sz w:val="26"/>
                                <w:szCs w:val="26"/>
                              </w:rPr>
                              <w:t>想定</w:t>
                            </w:r>
                            <w:r w:rsidR="00022CED">
                              <w:rPr>
                                <w:rFonts w:ascii="HG丸ｺﾞｼｯｸM-PRO" w:eastAsia="HG丸ｺﾞｼｯｸM-PRO" w:hAnsi="HG丸ｺﾞｼｯｸM-PRO" w:hint="eastAsia"/>
                                <w:sz w:val="26"/>
                                <w:szCs w:val="26"/>
                              </w:rPr>
                              <w:t>の検討</w:t>
                            </w:r>
                          </w:p>
                        </w:txbxContent>
                      </wps:txbx>
                      <wps:bodyPr rot="0" vert="horz" wrap="square" lIns="74295" tIns="8890" rIns="74295" bIns="8890" anchor="t" anchorCtr="0" upright="1">
                        <a:noAutofit/>
                      </wps:bodyPr>
                    </wps:wsp>
                  </a:graphicData>
                </a:graphic>
              </wp:inline>
            </w:drawing>
          </mc:Choice>
          <mc:Fallback>
            <w:pict>
              <v:roundrect id="AutoShape 2192" o:spid="_x0000_s1033" style="width:144.15pt;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" strokecolor="#5b9bd5" strokeweight="2.5pt">
                <v:shadow color="#868686"/>
                <v:textbox inset="5.85pt,.7pt,5.85pt,.7pt">
                  <w:txbxContent>
                    <w:p w:rsidR="001758BD" w:rsidRPr="00940EB9" w:rsidRDefault="001758BD" w:rsidP="00940EB9">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②</w:t>
                      </w:r>
                      <w:r w:rsidR="00022CED">
                        <w:rPr>
                          <w:rFonts w:ascii="HG丸ｺﾞｼｯｸM-PRO" w:eastAsia="HG丸ｺﾞｼｯｸM-PRO" w:hAnsi="HG丸ｺﾞｼｯｸM-PRO" w:hint="eastAsia"/>
                          <w:sz w:val="26"/>
                          <w:szCs w:val="26"/>
                        </w:rPr>
                        <w:t>災害</w:t>
                      </w:r>
                      <w:r>
                        <w:rPr>
                          <w:rFonts w:ascii="HG丸ｺﾞｼｯｸM-PRO" w:eastAsia="HG丸ｺﾞｼｯｸM-PRO" w:hAnsi="HG丸ｺﾞｼｯｸM-PRO" w:hint="eastAsia"/>
                          <w:sz w:val="26"/>
                          <w:szCs w:val="26"/>
                        </w:rPr>
                        <w:t>想定</w:t>
                      </w:r>
                      <w:r w:rsidR="00022CED">
                        <w:rPr>
                          <w:rFonts w:ascii="HG丸ｺﾞｼｯｸM-PRO" w:eastAsia="HG丸ｺﾞｼｯｸM-PRO" w:hAnsi="HG丸ｺﾞｼｯｸM-PRO" w:hint="eastAsia"/>
                          <w:sz w:val="26"/>
                          <w:szCs w:val="26"/>
                        </w:rPr>
                        <w:t>の検討</w:t>
                      </w:r>
                    </w:p>
                  </w:txbxContent>
                </v:textbox>
                <w10:anchorlock/>
              </v:roundrect>
            </w:pict>
          </mc:Fallback>
        </mc:AlternateContent>
      </w:r>
    </w:p>
    <w:p w:rsidR="00236540" w:rsidRPr="00827F01" w:rsidRDefault="00780120" w:rsidP="00803887">
      <w:pPr>
        <w:ind w:firstLineChars="400" w:firstLine="960"/>
        <w:rPr>
          <w:rFonts w:ascii="ＭＳ ゴシック" w:eastAsia="ＭＳ ゴシック" w:hAnsi="ＭＳ ゴシック"/>
          <w:color w:val="000000"/>
          <w:sz w:val="24"/>
        </w:rPr>
      </w:pPr>
      <w:r w:rsidRPr="00827F01">
        <w:rPr>
          <w:rFonts w:ascii="ＭＳ ゴシック" w:eastAsia="ＭＳ ゴシック" w:hAnsi="ＭＳ ゴシック" w:hint="eastAsia"/>
          <w:noProof/>
          <w:color w:val="000000"/>
          <w:sz w:val="24"/>
        </w:rPr>
        <mc:AlternateContent>
          <mc:Choice Requires="wps">
            <w:drawing>
              <wp:anchor distT="0" distB="0" distL="114300" distR="114300" simplePos="0" relativeHeight="251632128" behindDoc="0" locked="0" layoutInCell="1" allowOverlap="1">
                <wp:simplePos x="0" y="0"/>
                <wp:positionH relativeFrom="column">
                  <wp:posOffset>231775</wp:posOffset>
                </wp:positionH>
                <wp:positionV relativeFrom="paragraph">
                  <wp:posOffset>22225</wp:posOffset>
                </wp:positionV>
                <wp:extent cx="635" cy="781050"/>
                <wp:effectExtent l="75565" t="22860" r="76200" b="34290"/>
                <wp:wrapNone/>
                <wp:docPr id="51" name="AutoShap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81050"/>
                        </a:xfrm>
                        <a:prstGeom prst="straightConnector1">
                          <a:avLst/>
                        </a:prstGeom>
                        <a:noFill/>
                        <a:ln w="31750">
                          <a:solidFill>
                            <a:srgbClr val="5B9BD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29E827" id="AutoShape 2200" o:spid="_x0000_s1026" type="#_x0000_t32" style="position:absolute;left:0;text-align:left;margin-left:18.25pt;margin-top:1.75pt;width:.05pt;height:6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" strokecolor="#5b9bd5" strokeweight="2.5pt">
                <v:stroke endarrow="block"/>
                <v:shadow color="#868686"/>
              </v:shape>
            </w:pict>
          </mc:Fallback>
        </mc:AlternateContent>
      </w:r>
      <w:r w:rsidR="00817E52" w:rsidRPr="00827F01">
        <w:rPr>
          <w:rFonts w:ascii="ＭＳ ゴシック" w:eastAsia="ＭＳ ゴシック" w:hAnsi="ＭＳ ゴシック" w:hint="eastAsia"/>
          <w:color w:val="000000"/>
          <w:sz w:val="24"/>
        </w:rPr>
        <w:t>①で把握した災害リスクを基に</w:t>
      </w:r>
      <w:r w:rsidR="00022CED" w:rsidRPr="00827F01">
        <w:rPr>
          <w:rFonts w:ascii="ＭＳ ゴシック" w:eastAsia="ＭＳ ゴシック" w:hAnsi="ＭＳ ゴシック" w:hint="eastAsia"/>
          <w:color w:val="000000"/>
          <w:sz w:val="24"/>
        </w:rPr>
        <w:t>、</w:t>
      </w:r>
      <w:r w:rsidR="00817E52" w:rsidRPr="00827F01">
        <w:rPr>
          <w:rFonts w:ascii="ＭＳ ゴシック" w:eastAsia="ＭＳ ゴシック" w:hAnsi="ＭＳ ゴシック" w:hint="eastAsia"/>
          <w:color w:val="000000"/>
          <w:sz w:val="24"/>
        </w:rPr>
        <w:t>発生しうる災害の規模や種類を</w:t>
      </w:r>
      <w:r w:rsidR="00236540" w:rsidRPr="00827F01">
        <w:rPr>
          <w:rFonts w:ascii="ＭＳ ゴシック" w:eastAsia="ＭＳ ゴシック" w:hAnsi="ＭＳ ゴシック" w:hint="eastAsia"/>
          <w:color w:val="000000"/>
          <w:sz w:val="24"/>
        </w:rPr>
        <w:t>検討しましょう</w:t>
      </w:r>
    </w:p>
    <w:p w:rsidR="00236540" w:rsidRPr="00827F01" w:rsidRDefault="00236540" w:rsidP="00236540">
      <w:pPr>
        <w:rPr>
          <w:color w:val="000000"/>
          <w:sz w:val="22"/>
        </w:rPr>
      </w:pPr>
      <w:r w:rsidRPr="00827F01">
        <w:rPr>
          <w:rFonts w:hint="eastAsia"/>
          <w:color w:val="000000"/>
          <w:sz w:val="22"/>
        </w:rPr>
        <w:t xml:space="preserve">　　</w:t>
      </w:r>
      <w:r w:rsidR="00940EB9" w:rsidRPr="00827F01">
        <w:rPr>
          <w:rFonts w:hint="eastAsia"/>
          <w:color w:val="000000"/>
          <w:sz w:val="22"/>
        </w:rPr>
        <w:t xml:space="preserve">　</w:t>
      </w:r>
      <w:r w:rsidR="00E51E2C" w:rsidRPr="00827F01">
        <w:rPr>
          <w:rFonts w:hint="eastAsia"/>
          <w:color w:val="000000"/>
          <w:sz w:val="22"/>
        </w:rPr>
        <w:t xml:space="preserve">　</w:t>
      </w:r>
      <w:r w:rsidR="00817E52" w:rsidRPr="00827F01">
        <w:rPr>
          <w:rFonts w:hint="eastAsia"/>
          <w:color w:val="000000"/>
          <w:sz w:val="22"/>
        </w:rPr>
        <w:t xml:space="preserve">　</w:t>
      </w:r>
      <w:r w:rsidRPr="00827F01">
        <w:rPr>
          <w:rFonts w:hint="eastAsia"/>
          <w:color w:val="000000"/>
          <w:sz w:val="22"/>
        </w:rPr>
        <w:t>例）大雨により○○川が氾濫し１階に床上浸水が起こった</w:t>
      </w:r>
    </w:p>
    <w:p w:rsidR="00236540" w:rsidRDefault="00236540" w:rsidP="00236540">
      <w:pPr>
        <w:rPr>
          <w:sz w:val="22"/>
        </w:rPr>
      </w:pPr>
      <w:r w:rsidRPr="00940EB9">
        <w:rPr>
          <w:rFonts w:hint="eastAsia"/>
          <w:sz w:val="22"/>
        </w:rPr>
        <w:t xml:space="preserve">　　　　</w:t>
      </w:r>
      <w:r w:rsidR="00940EB9">
        <w:rPr>
          <w:rFonts w:hint="eastAsia"/>
          <w:sz w:val="22"/>
        </w:rPr>
        <w:t xml:space="preserve">　</w:t>
      </w:r>
      <w:r w:rsidR="00E51E2C">
        <w:rPr>
          <w:rFonts w:hint="eastAsia"/>
          <w:sz w:val="22"/>
        </w:rPr>
        <w:t xml:space="preserve">　</w:t>
      </w:r>
      <w:r w:rsidR="00817E52">
        <w:rPr>
          <w:rFonts w:hint="eastAsia"/>
          <w:sz w:val="22"/>
        </w:rPr>
        <w:t xml:space="preserve">　</w:t>
      </w:r>
      <w:r w:rsidRPr="00940EB9">
        <w:rPr>
          <w:rFonts w:hint="eastAsia"/>
          <w:sz w:val="22"/>
        </w:rPr>
        <w:t>施設の裏手の崖が崩れ、施設内にとどまることが危険な状況</w:t>
      </w:r>
    </w:p>
    <w:p w:rsidR="00940EB9" w:rsidRPr="00940EB9" w:rsidRDefault="00940EB9" w:rsidP="00236540">
      <w:pPr>
        <w:rPr>
          <w:sz w:val="22"/>
        </w:rPr>
      </w:pPr>
    </w:p>
    <w:p w:rsidR="00236540" w:rsidRPr="007012EE" w:rsidRDefault="00780120" w:rsidP="00236540">
      <w:pPr>
        <w:rPr>
          <w:sz w:val="26"/>
          <w:szCs w:val="26"/>
        </w:rPr>
      </w:pPr>
      <w:r>
        <w:rPr>
          <w:rFonts w:ascii="ＭＳ ゴシック" w:eastAsia="ＭＳ ゴシック" w:hAnsi="ＭＳ ゴシック"/>
          <w:noProof/>
          <w:sz w:val="26"/>
          <w:szCs w:val="26"/>
        </w:rPr>
        <mc:AlternateContent>
          <mc:Choice Requires="wps">
            <w:drawing>
              <wp:inline distT="0" distB="0" distL="0" distR="0">
                <wp:extent cx="1068705" cy="352425"/>
                <wp:effectExtent l="24765" t="24765" r="20955" b="22860"/>
                <wp:docPr id="50" name="AutoShape 2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35242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8BD" w:rsidRPr="00940EB9" w:rsidRDefault="001758BD" w:rsidP="00940EB9">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③行動確認</w:t>
                            </w:r>
                          </w:p>
                        </w:txbxContent>
                      </wps:txbx>
                      <wps:bodyPr rot="0" vert="horz" wrap="square" lIns="74295" tIns="8890" rIns="74295" bIns="8890" anchor="t" anchorCtr="0" upright="1">
                        <a:noAutofit/>
                      </wps:bodyPr>
                    </wps:wsp>
                  </a:graphicData>
                </a:graphic>
              </wp:inline>
            </w:drawing>
          </mc:Choice>
          <mc:Fallback>
            <w:pict>
              <v:roundrect id="AutoShape 2193" o:spid="_x0000_s1034" style="width:84.15pt;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" strokecolor="#5b9bd5" strokeweight="2.5pt">
                <v:shadow color="#868686"/>
                <v:textbox inset="5.85pt,.7pt,5.85pt,.7pt">
                  <w:txbxContent>
                    <w:p w:rsidR="001758BD" w:rsidRPr="00940EB9" w:rsidRDefault="001758BD" w:rsidP="00940EB9">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③行動確認</w:t>
                      </w:r>
                    </w:p>
                  </w:txbxContent>
                </v:textbox>
                <w10:anchorlock/>
              </v:roundrect>
            </w:pict>
          </mc:Fallback>
        </mc:AlternateContent>
      </w:r>
    </w:p>
    <w:p w:rsidR="00022CED" w:rsidRDefault="00780120" w:rsidP="00817E52">
      <w:pPr>
        <w:ind w:leftChars="100" w:left="210" w:firstLineChars="300" w:firstLine="720"/>
        <w:rPr>
          <w:rFonts w:ascii="ＭＳ ゴシック" w:eastAsia="ＭＳ ゴシック" w:hAnsi="ＭＳ ゴシック"/>
          <w:sz w:val="24"/>
          <w:szCs w:val="26"/>
        </w:rPr>
      </w:pPr>
      <w:r>
        <w:rPr>
          <w:rFonts w:ascii="ＭＳ ゴシック" w:eastAsia="ＭＳ ゴシック" w:hAnsi="ＭＳ ゴシック" w:hint="eastAsia"/>
          <w:noProof/>
          <w:sz w:val="24"/>
        </w:rPr>
        <mc:AlternateContent>
          <mc:Choice Requires="wps">
            <w:drawing>
              <wp:anchor distT="0" distB="0" distL="114300" distR="114300" simplePos="0" relativeHeight="251633152" behindDoc="0" locked="0" layoutInCell="1" allowOverlap="1">
                <wp:simplePos x="0" y="0"/>
                <wp:positionH relativeFrom="column">
                  <wp:posOffset>231775</wp:posOffset>
                </wp:positionH>
                <wp:positionV relativeFrom="paragraph">
                  <wp:posOffset>60325</wp:posOffset>
                </wp:positionV>
                <wp:extent cx="635" cy="1082040"/>
                <wp:effectExtent l="75565" t="22860" r="76200" b="28575"/>
                <wp:wrapNone/>
                <wp:docPr id="49" name="AutoShape 2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82040"/>
                        </a:xfrm>
                        <a:prstGeom prst="straightConnector1">
                          <a:avLst/>
                        </a:prstGeom>
                        <a:noFill/>
                        <a:ln w="31750">
                          <a:solidFill>
                            <a:srgbClr val="5B9BD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A8BB6F" id="AutoShape 2201" o:spid="_x0000_s1026" type="#_x0000_t32" style="position:absolute;left:0;text-align:left;margin-left:18.25pt;margin-top:4.75pt;width:.05pt;height:85.2pt;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" strokecolor="#5b9bd5" strokeweight="2.5pt">
                <v:stroke endarrow="block"/>
                <v:shadow color="#868686"/>
              </v:shape>
            </w:pict>
          </mc:Fallback>
        </mc:AlternateContent>
      </w:r>
      <w:r w:rsidR="00236540" w:rsidRPr="00940EB9">
        <w:rPr>
          <w:rFonts w:ascii="ＭＳ ゴシック" w:eastAsia="ＭＳ ゴシック" w:hAnsi="ＭＳ ゴシック" w:hint="eastAsia"/>
          <w:sz w:val="24"/>
          <w:szCs w:val="26"/>
        </w:rPr>
        <w:t>②で想定した災害</w:t>
      </w:r>
      <w:r w:rsidR="00940EB9">
        <w:rPr>
          <w:rFonts w:ascii="ＭＳ ゴシック" w:eastAsia="ＭＳ ゴシック" w:hAnsi="ＭＳ ゴシック" w:hint="eastAsia"/>
          <w:sz w:val="24"/>
          <w:szCs w:val="26"/>
        </w:rPr>
        <w:t>に応じ</w:t>
      </w:r>
      <w:r w:rsidR="00022CED">
        <w:rPr>
          <w:rFonts w:ascii="ＭＳ ゴシック" w:eastAsia="ＭＳ ゴシック" w:hAnsi="ＭＳ ゴシック" w:hint="eastAsia"/>
          <w:sz w:val="24"/>
          <w:szCs w:val="26"/>
        </w:rPr>
        <w:t>て</w:t>
      </w:r>
      <w:r w:rsidR="00236540" w:rsidRPr="00940EB9">
        <w:rPr>
          <w:rFonts w:ascii="ＭＳ ゴシック" w:eastAsia="ＭＳ ゴシック" w:hAnsi="ＭＳ ゴシック" w:hint="eastAsia"/>
          <w:sz w:val="24"/>
          <w:szCs w:val="26"/>
        </w:rPr>
        <w:t>、</w:t>
      </w:r>
      <w:r w:rsidR="00022CED">
        <w:rPr>
          <w:rFonts w:ascii="ＭＳ ゴシック" w:eastAsia="ＭＳ ゴシック" w:hAnsi="ＭＳ ゴシック" w:hint="eastAsia"/>
          <w:sz w:val="24"/>
          <w:szCs w:val="26"/>
        </w:rPr>
        <w:t>避難確保計画に記載した</w:t>
      </w:r>
      <w:r w:rsidR="00E51E2C">
        <w:rPr>
          <w:rFonts w:ascii="ＭＳ ゴシック" w:eastAsia="ＭＳ ゴシック" w:hAnsi="ＭＳ ゴシック" w:hint="eastAsia"/>
          <w:sz w:val="24"/>
          <w:szCs w:val="26"/>
        </w:rPr>
        <w:t>“と</w:t>
      </w:r>
      <w:r w:rsidR="00236540" w:rsidRPr="00940EB9">
        <w:rPr>
          <w:rFonts w:ascii="ＭＳ ゴシック" w:eastAsia="ＭＳ ゴシック" w:hAnsi="ＭＳ ゴシック" w:hint="eastAsia"/>
          <w:sz w:val="24"/>
          <w:szCs w:val="26"/>
        </w:rPr>
        <w:t>るべき行動</w:t>
      </w:r>
      <w:r w:rsidR="00E51E2C">
        <w:rPr>
          <w:rFonts w:ascii="ＭＳ ゴシック" w:eastAsia="ＭＳ ゴシック" w:hAnsi="ＭＳ ゴシック" w:hint="eastAsia"/>
          <w:sz w:val="24"/>
          <w:szCs w:val="26"/>
        </w:rPr>
        <w:t>”</w:t>
      </w:r>
      <w:r w:rsidR="00236540" w:rsidRPr="00940EB9">
        <w:rPr>
          <w:rFonts w:ascii="ＭＳ ゴシック" w:eastAsia="ＭＳ ゴシック" w:hAnsi="ＭＳ ゴシック" w:hint="eastAsia"/>
          <w:sz w:val="24"/>
          <w:szCs w:val="26"/>
        </w:rPr>
        <w:t>を</w:t>
      </w:r>
    </w:p>
    <w:p w:rsidR="00236540" w:rsidRPr="00940EB9" w:rsidRDefault="00236540" w:rsidP="00817E52">
      <w:pPr>
        <w:ind w:leftChars="100" w:left="210" w:firstLineChars="400" w:firstLine="960"/>
        <w:rPr>
          <w:rFonts w:ascii="ＭＳ ゴシック" w:eastAsia="ＭＳ ゴシック" w:hAnsi="ＭＳ ゴシック"/>
          <w:sz w:val="24"/>
          <w:szCs w:val="26"/>
        </w:rPr>
      </w:pPr>
      <w:r w:rsidRPr="00940EB9">
        <w:rPr>
          <w:rFonts w:ascii="ＭＳ ゴシック" w:eastAsia="ＭＳ ゴシック" w:hAnsi="ＭＳ ゴシック" w:hint="eastAsia"/>
          <w:sz w:val="24"/>
          <w:szCs w:val="26"/>
        </w:rPr>
        <w:t>確認しましょう</w:t>
      </w:r>
    </w:p>
    <w:p w:rsidR="00236540" w:rsidRPr="00817E52" w:rsidRDefault="00236540" w:rsidP="00236540">
      <w:pPr>
        <w:rPr>
          <w:sz w:val="24"/>
        </w:rPr>
      </w:pPr>
      <w:r w:rsidRPr="00940EB9">
        <w:rPr>
          <w:rFonts w:hint="eastAsia"/>
          <w:sz w:val="22"/>
          <w:szCs w:val="26"/>
        </w:rPr>
        <w:t xml:space="preserve">　　</w:t>
      </w:r>
      <w:r w:rsidR="00940EB9">
        <w:rPr>
          <w:rFonts w:hint="eastAsia"/>
          <w:sz w:val="22"/>
          <w:szCs w:val="26"/>
        </w:rPr>
        <w:t xml:space="preserve">　</w:t>
      </w:r>
      <w:r w:rsidR="00E51E2C">
        <w:rPr>
          <w:rFonts w:hint="eastAsia"/>
          <w:sz w:val="22"/>
          <w:szCs w:val="26"/>
        </w:rPr>
        <w:t xml:space="preserve">　</w:t>
      </w:r>
      <w:r w:rsidR="00817E52">
        <w:rPr>
          <w:rFonts w:hint="eastAsia"/>
          <w:sz w:val="22"/>
          <w:szCs w:val="26"/>
        </w:rPr>
        <w:t xml:space="preserve">　</w:t>
      </w:r>
      <w:r w:rsidRPr="00817E52">
        <w:rPr>
          <w:rFonts w:hint="eastAsia"/>
          <w:sz w:val="24"/>
        </w:rPr>
        <w:t>例）浸水の起こっていない２階に階段を利用して避難する</w:t>
      </w:r>
    </w:p>
    <w:p w:rsidR="00236540" w:rsidRPr="00817E52" w:rsidRDefault="00236540" w:rsidP="00236540">
      <w:pPr>
        <w:rPr>
          <w:sz w:val="24"/>
        </w:rPr>
      </w:pPr>
      <w:r w:rsidRPr="00817E52">
        <w:rPr>
          <w:rFonts w:hint="eastAsia"/>
          <w:sz w:val="24"/>
        </w:rPr>
        <w:t xml:space="preserve">　　　　</w:t>
      </w:r>
      <w:r w:rsidR="00940EB9" w:rsidRPr="00817E52">
        <w:rPr>
          <w:rFonts w:hint="eastAsia"/>
          <w:sz w:val="24"/>
        </w:rPr>
        <w:t xml:space="preserve">　</w:t>
      </w:r>
      <w:r w:rsidR="00817E52" w:rsidRPr="00817E52">
        <w:rPr>
          <w:rFonts w:hint="eastAsia"/>
          <w:sz w:val="24"/>
        </w:rPr>
        <w:t xml:space="preserve">　</w:t>
      </w:r>
      <w:r w:rsidR="00817E52">
        <w:rPr>
          <w:rFonts w:hint="eastAsia"/>
          <w:sz w:val="24"/>
        </w:rPr>
        <w:t xml:space="preserve"> </w:t>
      </w:r>
      <w:r w:rsidR="00022CED" w:rsidRPr="00817E52">
        <w:rPr>
          <w:rFonts w:hint="eastAsia"/>
          <w:sz w:val="24"/>
        </w:rPr>
        <w:t>屋外の避難場所に避難する</w:t>
      </w:r>
    </w:p>
    <w:p w:rsidR="005F1FBF" w:rsidRDefault="005F1FBF" w:rsidP="00236540">
      <w:pPr>
        <w:rPr>
          <w:sz w:val="22"/>
          <w:szCs w:val="26"/>
        </w:rPr>
      </w:pPr>
    </w:p>
    <w:p w:rsidR="00236540" w:rsidRPr="007012EE" w:rsidRDefault="00780120" w:rsidP="00236540">
      <w:pPr>
        <w:rPr>
          <w:sz w:val="26"/>
          <w:szCs w:val="26"/>
        </w:rPr>
      </w:pPr>
      <w:r>
        <w:rPr>
          <w:rFonts w:ascii="ＭＳ ゴシック" w:eastAsia="ＭＳ ゴシック" w:hAnsi="ＭＳ ゴシック"/>
          <w:noProof/>
          <w:sz w:val="26"/>
          <w:szCs w:val="26"/>
        </w:rPr>
        <mc:AlternateContent>
          <mc:Choice Requires="wps">
            <w:drawing>
              <wp:inline distT="0" distB="0" distL="0" distR="0">
                <wp:extent cx="2472690" cy="352425"/>
                <wp:effectExtent l="24765" t="24765" r="17145" b="22860"/>
                <wp:docPr id="48" name="AutoShape 2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2690" cy="35242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8BD" w:rsidRPr="00940EB9" w:rsidRDefault="001758BD" w:rsidP="00940EB9">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④現計画に基づく避難</w:t>
                            </w:r>
                            <w:r w:rsidR="00022CED">
                              <w:rPr>
                                <w:rFonts w:ascii="HG丸ｺﾞｼｯｸM-PRO" w:eastAsia="HG丸ｺﾞｼｯｸM-PRO" w:hAnsi="HG丸ｺﾞｼｯｸM-PRO" w:hint="eastAsia"/>
                                <w:sz w:val="26"/>
                                <w:szCs w:val="26"/>
                              </w:rPr>
                              <w:t>の</w:t>
                            </w:r>
                            <w:r>
                              <w:rPr>
                                <w:rFonts w:ascii="HG丸ｺﾞｼｯｸM-PRO" w:eastAsia="HG丸ｺﾞｼｯｸM-PRO" w:hAnsi="HG丸ｺﾞｼｯｸM-PRO" w:hint="eastAsia"/>
                                <w:sz w:val="26"/>
                                <w:szCs w:val="26"/>
                              </w:rPr>
                              <w:t>検討</w:t>
                            </w:r>
                          </w:p>
                        </w:txbxContent>
                      </wps:txbx>
                      <wps:bodyPr rot="0" vert="horz" wrap="square" lIns="74295" tIns="8890" rIns="74295" bIns="8890" anchor="t" anchorCtr="0" upright="1">
                        <a:noAutofit/>
                      </wps:bodyPr>
                    </wps:wsp>
                  </a:graphicData>
                </a:graphic>
              </wp:inline>
            </w:drawing>
          </mc:Choice>
          <mc:Fallback>
            <w:pict>
              <v:roundrect id="AutoShape 2194" o:spid="_x0000_s1035" style="width:194.7pt;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" strokecolor="#5b9bd5" strokeweight="2.5pt">
                <v:shadow color="#868686"/>
                <v:textbox inset="5.85pt,.7pt,5.85pt,.7pt">
                  <w:txbxContent>
                    <w:p w:rsidR="001758BD" w:rsidRPr="00940EB9" w:rsidRDefault="001758BD" w:rsidP="00940EB9">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④現計画に基づく避難</w:t>
                      </w:r>
                      <w:r w:rsidR="00022CED">
                        <w:rPr>
                          <w:rFonts w:ascii="HG丸ｺﾞｼｯｸM-PRO" w:eastAsia="HG丸ｺﾞｼｯｸM-PRO" w:hAnsi="HG丸ｺﾞｼｯｸM-PRO" w:hint="eastAsia"/>
                          <w:sz w:val="26"/>
                          <w:szCs w:val="26"/>
                        </w:rPr>
                        <w:t>の</w:t>
                      </w:r>
                      <w:r>
                        <w:rPr>
                          <w:rFonts w:ascii="HG丸ｺﾞｼｯｸM-PRO" w:eastAsia="HG丸ｺﾞｼｯｸM-PRO" w:hAnsi="HG丸ｺﾞｼｯｸM-PRO" w:hint="eastAsia"/>
                          <w:sz w:val="26"/>
                          <w:szCs w:val="26"/>
                        </w:rPr>
                        <w:t>検討</w:t>
                      </w:r>
                    </w:p>
                  </w:txbxContent>
                </v:textbox>
                <w10:anchorlock/>
              </v:roundrect>
            </w:pict>
          </mc:Fallback>
        </mc:AlternateContent>
      </w:r>
    </w:p>
    <w:p w:rsidR="00E51E2C" w:rsidRDefault="00780120" w:rsidP="00803887">
      <w:pPr>
        <w:ind w:leftChars="200" w:left="420" w:firstLineChars="200" w:firstLine="440"/>
        <w:rPr>
          <w:rFonts w:ascii="ＭＳ ゴシック" w:eastAsia="ＭＳ ゴシック" w:hAnsi="ＭＳ ゴシック"/>
          <w:sz w:val="24"/>
        </w:rPr>
      </w:pPr>
      <w:r>
        <w:rPr>
          <w:rFonts w:hint="eastAsia"/>
          <w:noProof/>
          <w:sz w:val="22"/>
          <w:szCs w:val="26"/>
        </w:rPr>
        <mc:AlternateContent>
          <mc:Choice Requires="wps">
            <w:drawing>
              <wp:anchor distT="0" distB="0" distL="114300" distR="114300" simplePos="0" relativeHeight="251634176" behindDoc="0" locked="0" layoutInCell="1" allowOverlap="1">
                <wp:simplePos x="0" y="0"/>
                <wp:positionH relativeFrom="column">
                  <wp:posOffset>213360</wp:posOffset>
                </wp:positionH>
                <wp:positionV relativeFrom="paragraph">
                  <wp:posOffset>69850</wp:posOffset>
                </wp:positionV>
                <wp:extent cx="635" cy="986790"/>
                <wp:effectExtent l="76200" t="22860" r="75565" b="28575"/>
                <wp:wrapNone/>
                <wp:docPr id="47" name="AutoShape 2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86790"/>
                        </a:xfrm>
                        <a:prstGeom prst="straightConnector1">
                          <a:avLst/>
                        </a:prstGeom>
                        <a:noFill/>
                        <a:ln w="31750">
                          <a:solidFill>
                            <a:srgbClr val="5B9BD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5CE917" id="AutoShape 2203" o:spid="_x0000_s1026" type="#_x0000_t32" style="position:absolute;left:0;text-align:left;margin-left:16.8pt;margin-top:5.5pt;width:.05pt;height:77.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" strokecolor="#5b9bd5" strokeweight="2.5pt">
                <v:stroke endarrow="block"/>
                <v:shadow color="#868686"/>
              </v:shape>
            </w:pict>
          </mc:Fallback>
        </mc:AlternateContent>
      </w:r>
      <w:r w:rsidR="00E51E2C" w:rsidRPr="00E51E2C">
        <w:rPr>
          <w:rFonts w:ascii="ＭＳ ゴシック" w:eastAsia="ＭＳ ゴシック" w:hAnsi="ＭＳ ゴシック" w:hint="eastAsia"/>
          <w:sz w:val="24"/>
        </w:rPr>
        <w:t>避難確保計画に記載した避難場所、避難経路を確認し、</w:t>
      </w:r>
      <w:r w:rsidR="00236540" w:rsidRPr="00E51E2C">
        <w:rPr>
          <w:rFonts w:ascii="ＭＳ ゴシック" w:eastAsia="ＭＳ ゴシック" w:hAnsi="ＭＳ ゴシック" w:hint="eastAsia"/>
          <w:sz w:val="24"/>
        </w:rPr>
        <w:t>安全な避難誘導が可能か</w:t>
      </w:r>
    </w:p>
    <w:p w:rsidR="00236540" w:rsidRPr="00E51E2C" w:rsidRDefault="00236540" w:rsidP="00E51E2C">
      <w:pPr>
        <w:ind w:leftChars="200" w:left="420" w:firstLineChars="100" w:firstLine="240"/>
        <w:rPr>
          <w:rFonts w:ascii="ＭＳ ゴシック" w:eastAsia="ＭＳ ゴシック" w:hAnsi="ＭＳ ゴシック"/>
          <w:sz w:val="24"/>
        </w:rPr>
      </w:pPr>
      <w:r w:rsidRPr="00E51E2C">
        <w:rPr>
          <w:rFonts w:ascii="ＭＳ ゴシック" w:eastAsia="ＭＳ ゴシック" w:hAnsi="ＭＳ ゴシック" w:hint="eastAsia"/>
          <w:sz w:val="24"/>
        </w:rPr>
        <w:t>検討しましょう</w:t>
      </w:r>
    </w:p>
    <w:p w:rsidR="00236540" w:rsidRPr="00817E52" w:rsidRDefault="00236540" w:rsidP="00236540">
      <w:pPr>
        <w:rPr>
          <w:sz w:val="24"/>
        </w:rPr>
      </w:pPr>
      <w:r w:rsidRPr="00E51E2C">
        <w:rPr>
          <w:rFonts w:hint="eastAsia"/>
          <w:sz w:val="22"/>
        </w:rPr>
        <w:t xml:space="preserve">　　</w:t>
      </w:r>
      <w:r w:rsidR="00E51E2C">
        <w:rPr>
          <w:rFonts w:hint="eastAsia"/>
          <w:sz w:val="22"/>
        </w:rPr>
        <w:t xml:space="preserve">　　</w:t>
      </w:r>
      <w:r w:rsidRPr="00817E52">
        <w:rPr>
          <w:rFonts w:hint="eastAsia"/>
          <w:sz w:val="24"/>
        </w:rPr>
        <w:t>例）氾濫しそうな川沿いを通らないか</w:t>
      </w:r>
    </w:p>
    <w:p w:rsidR="00236540" w:rsidRPr="00817E52" w:rsidRDefault="00236540" w:rsidP="00817E52">
      <w:pPr>
        <w:ind w:firstLineChars="23" w:firstLine="55"/>
        <w:rPr>
          <w:sz w:val="24"/>
        </w:rPr>
      </w:pPr>
      <w:r w:rsidRPr="00817E52">
        <w:rPr>
          <w:rFonts w:hint="eastAsia"/>
          <w:sz w:val="24"/>
        </w:rPr>
        <w:t xml:space="preserve">　　　　</w:t>
      </w:r>
      <w:r w:rsidR="00E51E2C" w:rsidRPr="00817E52">
        <w:rPr>
          <w:rFonts w:hint="eastAsia"/>
          <w:sz w:val="24"/>
        </w:rPr>
        <w:t xml:space="preserve">　</w:t>
      </w:r>
      <w:r w:rsidR="00817E52">
        <w:rPr>
          <w:rFonts w:hint="eastAsia"/>
          <w:sz w:val="24"/>
        </w:rPr>
        <w:t xml:space="preserve"> </w:t>
      </w:r>
      <w:r w:rsidR="00022CED" w:rsidRPr="00817E52">
        <w:rPr>
          <w:rFonts w:hint="eastAsia"/>
          <w:sz w:val="24"/>
        </w:rPr>
        <w:t>避難経路の横に土砂</w:t>
      </w:r>
      <w:r w:rsidRPr="00817E52">
        <w:rPr>
          <w:rFonts w:hint="eastAsia"/>
          <w:sz w:val="24"/>
        </w:rPr>
        <w:t>崩れが発生する危険性の高い場所はないか</w:t>
      </w:r>
    </w:p>
    <w:p w:rsidR="00E51E2C" w:rsidRPr="00810D3E" w:rsidRDefault="00E51E2C" w:rsidP="00236540">
      <w:pPr>
        <w:rPr>
          <w:sz w:val="22"/>
        </w:rPr>
      </w:pPr>
    </w:p>
    <w:p w:rsidR="00E51E2C" w:rsidRPr="007012EE" w:rsidRDefault="00780120" w:rsidP="00E51E2C">
      <w:pPr>
        <w:rPr>
          <w:sz w:val="26"/>
          <w:szCs w:val="26"/>
        </w:rPr>
      </w:pPr>
      <w:r>
        <w:rPr>
          <w:rFonts w:ascii="ＭＳ ゴシック" w:eastAsia="ＭＳ ゴシック" w:hAnsi="ＭＳ ゴシック"/>
          <w:noProof/>
          <w:sz w:val="26"/>
          <w:szCs w:val="26"/>
        </w:rPr>
        <mc:AlternateContent>
          <mc:Choice Requires="wps">
            <w:drawing>
              <wp:inline distT="0" distB="0" distL="0" distR="0">
                <wp:extent cx="1605915" cy="352425"/>
                <wp:effectExtent l="24765" t="24765" r="17145" b="22860"/>
                <wp:docPr id="46" name="AutoShape 2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915" cy="35242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8BD" w:rsidRPr="00940EB9" w:rsidRDefault="001758BD" w:rsidP="00E51E2C">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⑤必要物品の検討</w:t>
                            </w:r>
                          </w:p>
                        </w:txbxContent>
                      </wps:txbx>
                      <wps:bodyPr rot="0" vert="horz" wrap="square" lIns="74295" tIns="8890" rIns="74295" bIns="8890" anchor="t" anchorCtr="0" upright="1">
                        <a:noAutofit/>
                      </wps:bodyPr>
                    </wps:wsp>
                  </a:graphicData>
                </a:graphic>
              </wp:inline>
            </w:drawing>
          </mc:Choice>
          <mc:Fallback>
            <w:pict>
              <v:roundrect id="AutoShape 2195" o:spid="_x0000_s1036" style="width:126.45pt;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" strokecolor="#5b9bd5" strokeweight="2.5pt">
                <v:shadow color="#868686"/>
                <v:textbox inset="5.85pt,.7pt,5.85pt,.7pt">
                  <w:txbxContent>
                    <w:p w:rsidR="001758BD" w:rsidRPr="00940EB9" w:rsidRDefault="001758BD" w:rsidP="00E51E2C">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⑤必要物品の検討</w:t>
                      </w:r>
                    </w:p>
                  </w:txbxContent>
                </v:textbox>
                <w10:anchorlock/>
              </v:roundrect>
            </w:pict>
          </mc:Fallback>
        </mc:AlternateContent>
      </w:r>
    </w:p>
    <w:p w:rsidR="00236540" w:rsidRPr="00E51E2C" w:rsidRDefault="00780120" w:rsidP="00803887">
      <w:pPr>
        <w:ind w:firstLineChars="400" w:firstLine="960"/>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35200" behindDoc="0" locked="0" layoutInCell="1" allowOverlap="1">
                <wp:simplePos x="0" y="0"/>
                <wp:positionH relativeFrom="column">
                  <wp:posOffset>214630</wp:posOffset>
                </wp:positionH>
                <wp:positionV relativeFrom="paragraph">
                  <wp:posOffset>41275</wp:posOffset>
                </wp:positionV>
                <wp:extent cx="635" cy="520065"/>
                <wp:effectExtent l="77470" t="22860" r="74295" b="28575"/>
                <wp:wrapNone/>
                <wp:docPr id="45" name="AutoShape 2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20065"/>
                        </a:xfrm>
                        <a:prstGeom prst="straightConnector1">
                          <a:avLst/>
                        </a:prstGeom>
                        <a:noFill/>
                        <a:ln w="31750">
                          <a:solidFill>
                            <a:srgbClr val="5B9BD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D2D03F" id="AutoShape 2205" o:spid="_x0000_s1026" type="#_x0000_t32" style="position:absolute;left:0;text-align:left;margin-left:16.9pt;margin-top:3.25pt;width:.05pt;height:40.95pt;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" strokecolor="#5b9bd5" strokeweight="2.5pt">
                <v:stroke endarrow="block"/>
                <v:shadow color="#868686"/>
              </v:shape>
            </w:pict>
          </mc:Fallback>
        </mc:AlternateContent>
      </w:r>
      <w:r w:rsidR="00236540" w:rsidRPr="00E51E2C">
        <w:rPr>
          <w:rFonts w:ascii="ＭＳ ゴシック" w:eastAsia="ＭＳ ゴシック" w:hAnsi="ＭＳ ゴシック" w:hint="eastAsia"/>
          <w:sz w:val="24"/>
        </w:rPr>
        <w:t>避難誘導等を行うために必要な装備等を検討しましょう</w:t>
      </w:r>
    </w:p>
    <w:p w:rsidR="00236540" w:rsidRPr="00817E52" w:rsidRDefault="00236540" w:rsidP="00236540">
      <w:pPr>
        <w:rPr>
          <w:sz w:val="24"/>
        </w:rPr>
      </w:pPr>
      <w:r w:rsidRPr="00E51E2C">
        <w:rPr>
          <w:rFonts w:hint="eastAsia"/>
          <w:sz w:val="22"/>
        </w:rPr>
        <w:t xml:space="preserve">　</w:t>
      </w:r>
      <w:r w:rsidR="00E51E2C">
        <w:rPr>
          <w:rFonts w:hint="eastAsia"/>
          <w:sz w:val="22"/>
        </w:rPr>
        <w:t xml:space="preserve">　　</w:t>
      </w:r>
      <w:r w:rsidRPr="00E51E2C">
        <w:rPr>
          <w:rFonts w:hint="eastAsia"/>
          <w:sz w:val="22"/>
        </w:rPr>
        <w:t xml:space="preserve">　</w:t>
      </w:r>
      <w:r w:rsidRPr="00817E52">
        <w:rPr>
          <w:rFonts w:hint="eastAsia"/>
          <w:sz w:val="24"/>
        </w:rPr>
        <w:t>例）利用者誘導用の車いす</w:t>
      </w:r>
      <w:r w:rsidR="00EB28EC" w:rsidRPr="00817E52">
        <w:rPr>
          <w:rFonts w:hint="eastAsia"/>
          <w:sz w:val="24"/>
        </w:rPr>
        <w:t>、</w:t>
      </w:r>
      <w:r w:rsidRPr="00817E52">
        <w:rPr>
          <w:rFonts w:hint="eastAsia"/>
          <w:sz w:val="24"/>
        </w:rPr>
        <w:t>夜間の避難の際の懐中電灯</w:t>
      </w:r>
    </w:p>
    <w:p w:rsidR="00E51E2C" w:rsidRPr="00817E52" w:rsidRDefault="00E51E2C" w:rsidP="00236540">
      <w:pPr>
        <w:rPr>
          <w:sz w:val="24"/>
        </w:rPr>
      </w:pPr>
    </w:p>
    <w:p w:rsidR="00E51E2C" w:rsidRPr="007012EE" w:rsidRDefault="00780120" w:rsidP="00E51E2C">
      <w:pPr>
        <w:rPr>
          <w:sz w:val="26"/>
          <w:szCs w:val="26"/>
        </w:rPr>
      </w:pPr>
      <w:r>
        <w:rPr>
          <w:rFonts w:ascii="ＭＳ ゴシック" w:eastAsia="ＭＳ ゴシック" w:hAnsi="ＭＳ ゴシック"/>
          <w:noProof/>
          <w:sz w:val="26"/>
          <w:szCs w:val="26"/>
        </w:rPr>
        <mc:AlternateContent>
          <mc:Choice Requires="wps">
            <w:drawing>
              <wp:inline distT="0" distB="0" distL="0" distR="0">
                <wp:extent cx="1062990" cy="352425"/>
                <wp:effectExtent l="24765" t="24765" r="17145" b="22860"/>
                <wp:docPr id="44" name="AutoShape 2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35242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8BD" w:rsidRPr="00940EB9" w:rsidRDefault="001758BD" w:rsidP="00E51E2C">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⑥振り返り</w:t>
                            </w:r>
                          </w:p>
                        </w:txbxContent>
                      </wps:txbx>
                      <wps:bodyPr rot="0" vert="horz" wrap="square" lIns="74295" tIns="8890" rIns="74295" bIns="8890" anchor="t" anchorCtr="0" upright="1">
                        <a:noAutofit/>
                      </wps:bodyPr>
                    </wps:wsp>
                  </a:graphicData>
                </a:graphic>
              </wp:inline>
            </w:drawing>
          </mc:Choice>
          <mc:Fallback>
            <w:pict>
              <v:roundrect id="AutoShape 2197" o:spid="_x0000_s1037" style="width:83.7pt;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" strokecolor="#5b9bd5" strokeweight="2.5pt">
                <v:shadow color="#868686"/>
                <v:textbox inset="5.85pt,.7pt,5.85pt,.7pt">
                  <w:txbxContent>
                    <w:p w:rsidR="001758BD" w:rsidRPr="00940EB9" w:rsidRDefault="001758BD" w:rsidP="00E51E2C">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⑥振り返り</w:t>
                      </w:r>
                    </w:p>
                  </w:txbxContent>
                </v:textbox>
                <w10:anchorlock/>
              </v:roundrect>
            </w:pict>
          </mc:Fallback>
        </mc:AlternateContent>
      </w:r>
    </w:p>
    <w:p w:rsidR="00236540" w:rsidRDefault="00780120" w:rsidP="00803887">
      <w:pPr>
        <w:ind w:firstLineChars="400" w:firstLine="880"/>
        <w:rPr>
          <w:rFonts w:ascii="ＭＳ ゴシック" w:eastAsia="ＭＳ ゴシック" w:hAnsi="ＭＳ ゴシック"/>
          <w:sz w:val="24"/>
          <w:szCs w:val="26"/>
        </w:rPr>
      </w:pPr>
      <w:r>
        <w:rPr>
          <w:rFonts w:hint="eastAsia"/>
          <w:noProof/>
          <w:sz w:val="22"/>
        </w:rPr>
        <mc:AlternateContent>
          <mc:Choice Requires="wps">
            <w:drawing>
              <wp:anchor distT="0" distB="0" distL="114300" distR="114300" simplePos="0" relativeHeight="251636224" behindDoc="0" locked="0" layoutInCell="1" allowOverlap="1">
                <wp:simplePos x="0" y="0"/>
                <wp:positionH relativeFrom="column">
                  <wp:posOffset>214630</wp:posOffset>
                </wp:positionH>
                <wp:positionV relativeFrom="paragraph">
                  <wp:posOffset>18415</wp:posOffset>
                </wp:positionV>
                <wp:extent cx="0" cy="422910"/>
                <wp:effectExtent l="77470" t="19050" r="74930" b="34290"/>
                <wp:wrapNone/>
                <wp:docPr id="35" name="AutoShape 2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910"/>
                        </a:xfrm>
                        <a:prstGeom prst="straightConnector1">
                          <a:avLst/>
                        </a:prstGeom>
                        <a:noFill/>
                        <a:ln w="31750">
                          <a:solidFill>
                            <a:srgbClr val="5B9BD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512D21" id="AutoShape 2207" o:spid="_x0000_s1026" type="#_x0000_t32" style="position:absolute;left:0;text-align:left;margin-left:16.9pt;margin-top:1.45pt;width:0;height:33.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" strokecolor="#5b9bd5" strokeweight="2.5pt">
                <v:stroke endarrow="block"/>
                <v:shadow color="#868686"/>
              </v:shape>
            </w:pict>
          </mc:Fallback>
        </mc:AlternateContent>
      </w:r>
      <w:r w:rsidR="00E51E2C" w:rsidRPr="00E51E2C">
        <w:rPr>
          <w:rFonts w:ascii="ＭＳ ゴシック" w:eastAsia="ＭＳ ゴシック" w:hAnsi="ＭＳ ゴシック" w:hint="eastAsia"/>
          <w:sz w:val="24"/>
          <w:szCs w:val="26"/>
        </w:rPr>
        <w:t>気づいた点</w:t>
      </w:r>
      <w:r w:rsidR="00E51E2C">
        <w:rPr>
          <w:rFonts w:ascii="ＭＳ ゴシック" w:eastAsia="ＭＳ ゴシック" w:hAnsi="ＭＳ ゴシック" w:hint="eastAsia"/>
          <w:sz w:val="24"/>
          <w:szCs w:val="26"/>
        </w:rPr>
        <w:t>、</w:t>
      </w:r>
      <w:r w:rsidR="00236540" w:rsidRPr="00E51E2C">
        <w:rPr>
          <w:rFonts w:ascii="ＭＳ ゴシック" w:eastAsia="ＭＳ ゴシック" w:hAnsi="ＭＳ ゴシック" w:hint="eastAsia"/>
          <w:sz w:val="24"/>
          <w:szCs w:val="26"/>
        </w:rPr>
        <w:t>改善の必要がある点を施設職員間で共有しましょう</w:t>
      </w:r>
    </w:p>
    <w:p w:rsidR="00E51E2C" w:rsidRPr="00803887" w:rsidRDefault="00E51E2C" w:rsidP="00E51E2C">
      <w:pPr>
        <w:ind w:leftChars="100" w:left="210" w:firstLineChars="200" w:firstLine="440"/>
        <w:rPr>
          <w:rFonts w:ascii="ＭＳ ゴシック" w:eastAsia="ＭＳ ゴシック" w:hAnsi="ＭＳ ゴシック"/>
          <w:sz w:val="22"/>
          <w:szCs w:val="26"/>
        </w:rPr>
      </w:pPr>
    </w:p>
    <w:p w:rsidR="00E51E2C" w:rsidRPr="007012EE" w:rsidRDefault="00780120" w:rsidP="00E51E2C">
      <w:pPr>
        <w:rPr>
          <w:sz w:val="26"/>
          <w:szCs w:val="26"/>
        </w:rPr>
      </w:pPr>
      <w:r>
        <w:rPr>
          <w:rFonts w:ascii="ＭＳ ゴシック" w:eastAsia="ＭＳ ゴシック" w:hAnsi="ＭＳ ゴシック"/>
          <w:noProof/>
          <w:sz w:val="26"/>
          <w:szCs w:val="26"/>
        </w:rPr>
        <mc:AlternateContent>
          <mc:Choice Requires="wps">
            <w:drawing>
              <wp:inline distT="0" distB="0" distL="0" distR="0">
                <wp:extent cx="2063115" cy="352425"/>
                <wp:effectExtent l="24765" t="24765" r="17145" b="22860"/>
                <wp:docPr id="34" name="AutoShape 2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115" cy="35242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8BD" w:rsidRPr="00940EB9" w:rsidRDefault="001758BD" w:rsidP="00E51E2C">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⑦避難確保計画の見直し</w:t>
                            </w:r>
                          </w:p>
                        </w:txbxContent>
                      </wps:txbx>
                      <wps:bodyPr rot="0" vert="horz" wrap="square" lIns="74295" tIns="8890" rIns="74295" bIns="8890" anchor="t" anchorCtr="0" upright="1">
                        <a:noAutofit/>
                      </wps:bodyPr>
                    </wps:wsp>
                  </a:graphicData>
                </a:graphic>
              </wp:inline>
            </w:drawing>
          </mc:Choice>
          <mc:Fallback>
            <w:pict>
              <v:roundrect id="AutoShape 2198" o:spid="_x0000_s1038" style="width:162.45pt;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" strokecolor="#5b9bd5" strokeweight="2.5pt">
                <v:shadow color="#868686"/>
                <v:textbox inset="5.85pt,.7pt,5.85pt,.7pt">
                  <w:txbxContent>
                    <w:p w:rsidR="001758BD" w:rsidRPr="00940EB9" w:rsidRDefault="001758BD" w:rsidP="00E51E2C">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⑦避難確保計画の見直し</w:t>
                      </w:r>
                    </w:p>
                  </w:txbxContent>
                </v:textbox>
                <w10:anchorlock/>
              </v:roundrect>
            </w:pict>
          </mc:Fallback>
        </mc:AlternateContent>
      </w:r>
    </w:p>
    <w:p w:rsidR="00A93B8E" w:rsidRDefault="00E51E2C" w:rsidP="00803887">
      <w:pPr>
        <w:ind w:firstLineChars="354" w:firstLine="850"/>
        <w:jc w:val="left"/>
        <w:rPr>
          <w:rFonts w:ascii="ＭＳ ゴシック" w:eastAsia="ＭＳ ゴシック" w:hAnsi="ＭＳ ゴシック"/>
          <w:sz w:val="24"/>
          <w:szCs w:val="26"/>
        </w:rPr>
      </w:pPr>
      <w:r>
        <w:rPr>
          <w:rFonts w:ascii="ＭＳ ゴシック" w:eastAsia="ＭＳ ゴシック" w:hAnsi="ＭＳ ゴシック" w:hint="eastAsia"/>
          <w:sz w:val="24"/>
          <w:szCs w:val="26"/>
        </w:rPr>
        <w:t>振り返りをもとに</w:t>
      </w:r>
      <w:r w:rsidR="00236540" w:rsidRPr="00E51E2C">
        <w:rPr>
          <w:rFonts w:ascii="ＭＳ ゴシック" w:eastAsia="ＭＳ ゴシック" w:hAnsi="ＭＳ ゴシック" w:hint="eastAsia"/>
          <w:sz w:val="24"/>
          <w:szCs w:val="26"/>
        </w:rPr>
        <w:t>、避難確保計画を</w:t>
      </w:r>
      <w:r w:rsidR="00B06E46" w:rsidRPr="00E51E2C">
        <w:rPr>
          <w:rFonts w:ascii="ＭＳ ゴシック" w:eastAsia="ＭＳ ゴシック" w:hAnsi="ＭＳ ゴシック" w:hint="eastAsia"/>
          <w:sz w:val="24"/>
          <w:szCs w:val="26"/>
        </w:rPr>
        <w:t>見直し、</w:t>
      </w:r>
      <w:r>
        <w:rPr>
          <w:rFonts w:ascii="ＭＳ ゴシック" w:eastAsia="ＭＳ ゴシック" w:hAnsi="ＭＳ ゴシック" w:hint="eastAsia"/>
          <w:sz w:val="24"/>
          <w:szCs w:val="26"/>
        </w:rPr>
        <w:t>必要に応じて</w:t>
      </w:r>
      <w:r w:rsidR="00236540" w:rsidRPr="00E51E2C">
        <w:rPr>
          <w:rFonts w:ascii="ＭＳ ゴシック" w:eastAsia="ＭＳ ゴシック" w:hAnsi="ＭＳ ゴシック" w:hint="eastAsia"/>
          <w:sz w:val="24"/>
          <w:szCs w:val="26"/>
        </w:rPr>
        <w:t>修正しましょう</w:t>
      </w:r>
    </w:p>
    <w:p w:rsidR="00236540" w:rsidRPr="00BC1056" w:rsidRDefault="00236540" w:rsidP="00A93B8E">
      <w:pPr>
        <w:jc w:val="center"/>
        <w:rPr>
          <w:b/>
          <w:sz w:val="26"/>
          <w:szCs w:val="26"/>
        </w:rPr>
      </w:pPr>
      <w:r w:rsidRPr="00E51E2C">
        <w:rPr>
          <w:rFonts w:ascii="ＭＳ ゴシック" w:eastAsia="ＭＳ ゴシック" w:hAnsi="ＭＳ ゴシック"/>
          <w:sz w:val="24"/>
          <w:szCs w:val="26"/>
        </w:rPr>
        <w:br w:type="page"/>
      </w:r>
      <w:r w:rsidRPr="00236540">
        <w:rPr>
          <w:rFonts w:hint="eastAsia"/>
          <w:b/>
          <w:sz w:val="28"/>
          <w:szCs w:val="26"/>
          <w:bdr w:val="single" w:sz="4" w:space="0" w:color="auto"/>
          <w:shd w:val="clear" w:color="auto" w:fill="F7CAAC"/>
        </w:rPr>
        <w:lastRenderedPageBreak/>
        <w:t>レベル２【情報受伝達訓練】</w:t>
      </w:r>
    </w:p>
    <w:p w:rsidR="00236540" w:rsidRPr="007012EE" w:rsidRDefault="00236540" w:rsidP="00236540">
      <w:pPr>
        <w:jc w:val="right"/>
        <w:rPr>
          <w:sz w:val="26"/>
          <w:szCs w:val="26"/>
        </w:rPr>
      </w:pPr>
      <w:r w:rsidRPr="007012EE">
        <w:rPr>
          <w:rFonts w:hint="eastAsia"/>
          <w:sz w:val="26"/>
          <w:szCs w:val="26"/>
        </w:rPr>
        <w:t>難易度：★★☆</w:t>
      </w:r>
    </w:p>
    <w:p w:rsidR="00236540" w:rsidRDefault="00236540" w:rsidP="00236540">
      <w:pPr>
        <w:jc w:val="right"/>
        <w:rPr>
          <w:sz w:val="26"/>
          <w:szCs w:val="26"/>
        </w:rPr>
      </w:pPr>
      <w:r>
        <w:rPr>
          <w:rFonts w:hint="eastAsia"/>
          <w:sz w:val="26"/>
          <w:szCs w:val="26"/>
        </w:rPr>
        <w:t>効果　：★★★</w:t>
      </w:r>
    </w:p>
    <w:p w:rsidR="00236540" w:rsidRDefault="00780120" w:rsidP="00A93B8E">
      <w:pPr>
        <w:ind w:leftChars="-67" w:left="-141" w:right="1040"/>
        <w:rPr>
          <w:sz w:val="26"/>
          <w:szCs w:val="26"/>
        </w:rPr>
      </w:pPr>
      <w:r>
        <w:rPr>
          <w:noProof/>
          <w:sz w:val="26"/>
          <w:szCs w:val="26"/>
        </w:rPr>
        <mc:AlternateContent>
          <mc:Choice Requires="wps">
            <w:drawing>
              <wp:inline distT="0" distB="0" distL="0" distR="0">
                <wp:extent cx="6208395" cy="2057400"/>
                <wp:effectExtent l="11430" t="10160" r="9525" b="8890"/>
                <wp:docPr id="33"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8395" cy="2057400"/>
                        </a:xfrm>
                        <a:prstGeom prst="rect">
                          <a:avLst/>
                        </a:prstGeom>
                        <a:solidFill>
                          <a:srgbClr val="F8CBAD"/>
                        </a:solidFill>
                        <a:ln w="12700" algn="ctr">
                          <a:solidFill>
                            <a:srgbClr val="41719C"/>
                          </a:solidFill>
                          <a:miter lim="800000"/>
                          <a:headEnd/>
                          <a:tailEnd/>
                        </a:ln>
                      </wps:spPr>
                      <wps:txbx>
                        <w:txbxContent>
                          <w:p w:rsidR="001758BD" w:rsidRPr="00827F01" w:rsidRDefault="001758BD" w:rsidP="00A93B8E">
                            <w:pPr>
                              <w:rPr>
                                <w:color w:val="000000"/>
                                <w:sz w:val="26"/>
                                <w:szCs w:val="26"/>
                              </w:rPr>
                            </w:pPr>
                            <w:r w:rsidRPr="002D1197">
                              <w:rPr>
                                <w:rFonts w:hint="eastAsia"/>
                                <w:sz w:val="26"/>
                                <w:szCs w:val="26"/>
                              </w:rPr>
                              <w:t>【所要時間】</w:t>
                            </w:r>
                            <w:r w:rsidRPr="00827F01">
                              <w:rPr>
                                <w:rFonts w:hint="eastAsia"/>
                                <w:color w:val="000000"/>
                                <w:sz w:val="26"/>
                                <w:szCs w:val="26"/>
                              </w:rPr>
                              <w:t>約</w:t>
                            </w:r>
                            <w:r w:rsidR="001B353F" w:rsidRPr="00827F01">
                              <w:rPr>
                                <w:rFonts w:hint="eastAsia"/>
                                <w:color w:val="000000"/>
                                <w:sz w:val="26"/>
                                <w:szCs w:val="26"/>
                              </w:rPr>
                              <w:t>20</w:t>
                            </w:r>
                            <w:r w:rsidR="001B353F" w:rsidRPr="00827F01">
                              <w:rPr>
                                <w:rFonts w:hint="eastAsia"/>
                                <w:color w:val="000000"/>
                                <w:sz w:val="26"/>
                                <w:szCs w:val="26"/>
                              </w:rPr>
                              <w:t>分</w:t>
                            </w:r>
                            <w:r w:rsidR="00712AF9" w:rsidRPr="00827F01">
                              <w:rPr>
                                <w:rFonts w:hint="eastAsia"/>
                                <w:color w:val="000000"/>
                                <w:sz w:val="26"/>
                                <w:szCs w:val="26"/>
                              </w:rPr>
                              <w:t>～約</w:t>
                            </w:r>
                            <w:r w:rsidR="00712AF9" w:rsidRPr="00827F01">
                              <w:rPr>
                                <w:rFonts w:hint="eastAsia"/>
                                <w:color w:val="000000"/>
                                <w:sz w:val="26"/>
                                <w:szCs w:val="26"/>
                              </w:rPr>
                              <w:t>30</w:t>
                            </w:r>
                            <w:r w:rsidR="00712AF9" w:rsidRPr="00827F01">
                              <w:rPr>
                                <w:rFonts w:hint="eastAsia"/>
                                <w:color w:val="000000"/>
                                <w:sz w:val="26"/>
                                <w:szCs w:val="26"/>
                              </w:rPr>
                              <w:t>分</w:t>
                            </w:r>
                            <w:r w:rsidR="001B353F" w:rsidRPr="00827F01">
                              <w:rPr>
                                <w:rFonts w:hint="eastAsia"/>
                                <w:color w:val="000000"/>
                                <w:sz w:val="26"/>
                                <w:szCs w:val="26"/>
                              </w:rPr>
                              <w:t>（</w:t>
                            </w:r>
                            <w:r w:rsidR="005F1FBF" w:rsidRPr="00827F01">
                              <w:rPr>
                                <w:rFonts w:hint="eastAsia"/>
                                <w:color w:val="000000"/>
                                <w:sz w:val="26"/>
                                <w:szCs w:val="26"/>
                              </w:rPr>
                              <w:t>準備編、訓練編</w:t>
                            </w:r>
                            <w:r w:rsidR="00F729DC" w:rsidRPr="00827F01">
                              <w:rPr>
                                <w:rFonts w:hint="eastAsia"/>
                                <w:color w:val="000000"/>
                                <w:sz w:val="26"/>
                                <w:szCs w:val="26"/>
                              </w:rPr>
                              <w:t>④⑤</w:t>
                            </w:r>
                            <w:r w:rsidR="001B353F" w:rsidRPr="00827F01">
                              <w:rPr>
                                <w:rFonts w:hint="eastAsia"/>
                                <w:color w:val="000000"/>
                                <w:sz w:val="26"/>
                                <w:szCs w:val="26"/>
                              </w:rPr>
                              <w:t>は含まない）</w:t>
                            </w:r>
                          </w:p>
                          <w:p w:rsidR="001758BD" w:rsidRPr="00827F01" w:rsidRDefault="007A7B04" w:rsidP="00A93B8E">
                            <w:pPr>
                              <w:rPr>
                                <w:color w:val="000000"/>
                                <w:sz w:val="26"/>
                                <w:szCs w:val="26"/>
                              </w:rPr>
                            </w:pPr>
                            <w:r w:rsidRPr="00827F01">
                              <w:rPr>
                                <w:rFonts w:hint="eastAsia"/>
                                <w:color w:val="000000"/>
                                <w:sz w:val="26"/>
                                <w:szCs w:val="26"/>
                              </w:rPr>
                              <w:t>【参加者】</w:t>
                            </w:r>
                            <w:r w:rsidR="001758BD" w:rsidRPr="00827F01">
                              <w:rPr>
                                <w:rFonts w:hint="eastAsia"/>
                                <w:color w:val="000000"/>
                                <w:sz w:val="26"/>
                                <w:szCs w:val="26"/>
                              </w:rPr>
                              <w:t>施設職員</w:t>
                            </w:r>
                          </w:p>
                          <w:p w:rsidR="001758BD" w:rsidRPr="00827F01" w:rsidRDefault="007A7B04" w:rsidP="00A93B8E">
                            <w:pPr>
                              <w:rPr>
                                <w:color w:val="000000"/>
                                <w:sz w:val="26"/>
                                <w:szCs w:val="26"/>
                              </w:rPr>
                            </w:pPr>
                            <w:r w:rsidRPr="00827F01">
                              <w:rPr>
                                <w:rFonts w:hint="eastAsia"/>
                                <w:color w:val="000000"/>
                                <w:sz w:val="26"/>
                                <w:szCs w:val="26"/>
                              </w:rPr>
                              <w:t>【用意するもの】</w:t>
                            </w:r>
                            <w:r w:rsidR="001758BD" w:rsidRPr="00827F01">
                              <w:rPr>
                                <w:rFonts w:hint="eastAsia"/>
                                <w:color w:val="000000"/>
                                <w:sz w:val="26"/>
                                <w:szCs w:val="26"/>
                              </w:rPr>
                              <w:t>施設で作成した避難確保計画、ハザードマップ　等</w:t>
                            </w:r>
                          </w:p>
                          <w:p w:rsidR="001758BD" w:rsidRPr="00827F01" w:rsidRDefault="001758BD" w:rsidP="00A93B8E">
                            <w:pPr>
                              <w:rPr>
                                <w:color w:val="000000"/>
                                <w:sz w:val="26"/>
                                <w:szCs w:val="26"/>
                              </w:rPr>
                            </w:pPr>
                          </w:p>
                          <w:p w:rsidR="001758BD" w:rsidRPr="00827F01" w:rsidRDefault="001758BD" w:rsidP="00A93B8E">
                            <w:pPr>
                              <w:rPr>
                                <w:color w:val="000000"/>
                                <w:sz w:val="26"/>
                                <w:szCs w:val="26"/>
                              </w:rPr>
                            </w:pPr>
                            <w:r w:rsidRPr="00827F01">
                              <w:rPr>
                                <w:rFonts w:hint="eastAsia"/>
                                <w:color w:val="000000"/>
                                <w:sz w:val="26"/>
                                <w:szCs w:val="26"/>
                              </w:rPr>
                              <w:t>○訓練の目的</w:t>
                            </w:r>
                          </w:p>
                          <w:p w:rsidR="001758BD" w:rsidRPr="00A93B8E" w:rsidRDefault="00281C6A" w:rsidP="00A93B8E">
                            <w:pPr>
                              <w:ind w:firstLineChars="100" w:firstLine="260"/>
                              <w:rPr>
                                <w:sz w:val="26"/>
                                <w:szCs w:val="26"/>
                              </w:rPr>
                            </w:pPr>
                            <w:r w:rsidRPr="00827F01">
                              <w:rPr>
                                <w:rFonts w:hint="eastAsia"/>
                                <w:color w:val="000000"/>
                                <w:sz w:val="26"/>
                                <w:szCs w:val="26"/>
                              </w:rPr>
                              <w:t>想定しうる被害状況をもとに</w:t>
                            </w:r>
                            <w:r w:rsidR="001758BD" w:rsidRPr="00827F01">
                              <w:rPr>
                                <w:rFonts w:hint="eastAsia"/>
                                <w:color w:val="000000"/>
                                <w:sz w:val="26"/>
                                <w:szCs w:val="26"/>
                              </w:rPr>
                              <w:t>、</w:t>
                            </w:r>
                            <w:r w:rsidR="001758BD" w:rsidRPr="00827F01">
                              <w:rPr>
                                <w:rFonts w:ascii="ＭＳ 明朝" w:hAnsi="ＭＳ 明朝" w:hint="eastAsia"/>
                                <w:color w:val="000000"/>
                                <w:sz w:val="26"/>
                                <w:szCs w:val="26"/>
                              </w:rPr>
                              <w:t>実</w:t>
                            </w:r>
                            <w:r w:rsidR="001758BD">
                              <w:rPr>
                                <w:rFonts w:ascii="ＭＳ 明朝" w:hAnsi="ＭＳ 明朝" w:hint="eastAsia"/>
                                <w:sz w:val="26"/>
                                <w:szCs w:val="26"/>
                              </w:rPr>
                              <w:t>際に災害に関する情報を受伝達し、避難判断の意思決定までを行います。</w:t>
                            </w:r>
                          </w:p>
                          <w:p w:rsidR="001758BD" w:rsidRPr="00A93B8E" w:rsidRDefault="001758BD" w:rsidP="00A93B8E">
                            <w:pPr>
                              <w:ind w:firstLineChars="100" w:firstLine="260"/>
                            </w:pPr>
                            <w:r w:rsidRPr="002D1197">
                              <w:rPr>
                                <w:rFonts w:hint="eastAsia"/>
                                <w:sz w:val="26"/>
                                <w:szCs w:val="26"/>
                              </w:rPr>
                              <w:t>※施設職員のみで行うことができる実践的な訓練です。</w:t>
                            </w:r>
                          </w:p>
                        </w:txbxContent>
                      </wps:txbx>
                      <wps:bodyPr rot="0" vert="horz" wrap="square" lIns="91440" tIns="45720" rIns="91440" bIns="45720" anchor="ctr" anchorCtr="0" upright="1">
                        <a:noAutofit/>
                      </wps:bodyPr>
                    </wps:wsp>
                  </a:graphicData>
                </a:graphic>
              </wp:inline>
            </w:drawing>
          </mc:Choice>
          <mc:Fallback>
            <w:pict>
              <v:rect id="正方形/長方形 2" o:spid="_x0000_s1039" style="width:488.85pt;height:1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" fillcolor="#f8cbad" strokecolor="#41719c" strokeweight="1pt">
                <v:textbox>
                  <w:txbxContent>
                    <w:p w:rsidR="001758BD" w:rsidRPr="00827F01" w:rsidRDefault="001758BD" w:rsidP="00A93B8E">
                      <w:pPr>
                        <w:rPr>
                          <w:color w:val="000000"/>
                          <w:sz w:val="26"/>
                          <w:szCs w:val="26"/>
                        </w:rPr>
                      </w:pPr>
                      <w:r w:rsidRPr="002D1197">
                        <w:rPr>
                          <w:rFonts w:hint="eastAsia"/>
                          <w:sz w:val="26"/>
                          <w:szCs w:val="26"/>
                        </w:rPr>
                        <w:t>【所要時間】</w:t>
                      </w:r>
                      <w:r w:rsidRPr="00827F01">
                        <w:rPr>
                          <w:rFonts w:hint="eastAsia"/>
                          <w:color w:val="000000"/>
                          <w:sz w:val="26"/>
                          <w:szCs w:val="26"/>
                        </w:rPr>
                        <w:t>約</w:t>
                      </w:r>
                      <w:r w:rsidR="001B353F" w:rsidRPr="00827F01">
                        <w:rPr>
                          <w:rFonts w:hint="eastAsia"/>
                          <w:color w:val="000000"/>
                          <w:sz w:val="26"/>
                          <w:szCs w:val="26"/>
                        </w:rPr>
                        <w:t>20</w:t>
                      </w:r>
                      <w:r w:rsidR="001B353F" w:rsidRPr="00827F01">
                        <w:rPr>
                          <w:rFonts w:hint="eastAsia"/>
                          <w:color w:val="000000"/>
                          <w:sz w:val="26"/>
                          <w:szCs w:val="26"/>
                        </w:rPr>
                        <w:t>分</w:t>
                      </w:r>
                      <w:r w:rsidR="00712AF9" w:rsidRPr="00827F01">
                        <w:rPr>
                          <w:rFonts w:hint="eastAsia"/>
                          <w:color w:val="000000"/>
                          <w:sz w:val="26"/>
                          <w:szCs w:val="26"/>
                        </w:rPr>
                        <w:t>～約</w:t>
                      </w:r>
                      <w:r w:rsidR="00712AF9" w:rsidRPr="00827F01">
                        <w:rPr>
                          <w:rFonts w:hint="eastAsia"/>
                          <w:color w:val="000000"/>
                          <w:sz w:val="26"/>
                          <w:szCs w:val="26"/>
                        </w:rPr>
                        <w:t>30</w:t>
                      </w:r>
                      <w:r w:rsidR="00712AF9" w:rsidRPr="00827F01">
                        <w:rPr>
                          <w:rFonts w:hint="eastAsia"/>
                          <w:color w:val="000000"/>
                          <w:sz w:val="26"/>
                          <w:szCs w:val="26"/>
                        </w:rPr>
                        <w:t>分</w:t>
                      </w:r>
                      <w:r w:rsidR="001B353F" w:rsidRPr="00827F01">
                        <w:rPr>
                          <w:rFonts w:hint="eastAsia"/>
                          <w:color w:val="000000"/>
                          <w:sz w:val="26"/>
                          <w:szCs w:val="26"/>
                        </w:rPr>
                        <w:t>（</w:t>
                      </w:r>
                      <w:r w:rsidR="005F1FBF" w:rsidRPr="00827F01">
                        <w:rPr>
                          <w:rFonts w:hint="eastAsia"/>
                          <w:color w:val="000000"/>
                          <w:sz w:val="26"/>
                          <w:szCs w:val="26"/>
                        </w:rPr>
                        <w:t>準備編、訓練編</w:t>
                      </w:r>
                      <w:r w:rsidR="00F729DC" w:rsidRPr="00827F01">
                        <w:rPr>
                          <w:rFonts w:hint="eastAsia"/>
                          <w:color w:val="000000"/>
                          <w:sz w:val="26"/>
                          <w:szCs w:val="26"/>
                        </w:rPr>
                        <w:t>④⑤</w:t>
                      </w:r>
                      <w:r w:rsidR="001B353F" w:rsidRPr="00827F01">
                        <w:rPr>
                          <w:rFonts w:hint="eastAsia"/>
                          <w:color w:val="000000"/>
                          <w:sz w:val="26"/>
                          <w:szCs w:val="26"/>
                        </w:rPr>
                        <w:t>は含まない）</w:t>
                      </w:r>
                    </w:p>
                    <w:p w:rsidR="001758BD" w:rsidRPr="00827F01" w:rsidRDefault="007A7B04" w:rsidP="00A93B8E">
                      <w:pPr>
                        <w:rPr>
                          <w:color w:val="000000"/>
                          <w:sz w:val="26"/>
                          <w:szCs w:val="26"/>
                        </w:rPr>
                      </w:pPr>
                      <w:r w:rsidRPr="00827F01">
                        <w:rPr>
                          <w:rFonts w:hint="eastAsia"/>
                          <w:color w:val="000000"/>
                          <w:sz w:val="26"/>
                          <w:szCs w:val="26"/>
                        </w:rPr>
                        <w:t>【参加者】</w:t>
                      </w:r>
                      <w:r w:rsidR="001758BD" w:rsidRPr="00827F01">
                        <w:rPr>
                          <w:rFonts w:hint="eastAsia"/>
                          <w:color w:val="000000"/>
                          <w:sz w:val="26"/>
                          <w:szCs w:val="26"/>
                        </w:rPr>
                        <w:t>施設職員</w:t>
                      </w:r>
                    </w:p>
                    <w:p w:rsidR="001758BD" w:rsidRPr="00827F01" w:rsidRDefault="007A7B04" w:rsidP="00A93B8E">
                      <w:pPr>
                        <w:rPr>
                          <w:color w:val="000000"/>
                          <w:sz w:val="26"/>
                          <w:szCs w:val="26"/>
                        </w:rPr>
                      </w:pPr>
                      <w:r w:rsidRPr="00827F01">
                        <w:rPr>
                          <w:rFonts w:hint="eastAsia"/>
                          <w:color w:val="000000"/>
                          <w:sz w:val="26"/>
                          <w:szCs w:val="26"/>
                        </w:rPr>
                        <w:t>【用意するもの】</w:t>
                      </w:r>
                      <w:r w:rsidR="001758BD" w:rsidRPr="00827F01">
                        <w:rPr>
                          <w:rFonts w:hint="eastAsia"/>
                          <w:color w:val="000000"/>
                          <w:sz w:val="26"/>
                          <w:szCs w:val="26"/>
                        </w:rPr>
                        <w:t>施設で作成した避難確保計画、ハザードマップ　等</w:t>
                      </w:r>
                    </w:p>
                    <w:p w:rsidR="001758BD" w:rsidRPr="00827F01" w:rsidRDefault="001758BD" w:rsidP="00A93B8E">
                      <w:pPr>
                        <w:rPr>
                          <w:color w:val="000000"/>
                          <w:sz w:val="26"/>
                          <w:szCs w:val="26"/>
                        </w:rPr>
                      </w:pPr>
                    </w:p>
                    <w:p w:rsidR="001758BD" w:rsidRPr="00827F01" w:rsidRDefault="001758BD" w:rsidP="00A93B8E">
                      <w:pPr>
                        <w:rPr>
                          <w:color w:val="000000"/>
                          <w:sz w:val="26"/>
                          <w:szCs w:val="26"/>
                        </w:rPr>
                      </w:pPr>
                      <w:r w:rsidRPr="00827F01">
                        <w:rPr>
                          <w:rFonts w:hint="eastAsia"/>
                          <w:color w:val="000000"/>
                          <w:sz w:val="26"/>
                          <w:szCs w:val="26"/>
                        </w:rPr>
                        <w:t>○訓練の目的</w:t>
                      </w:r>
                    </w:p>
                    <w:p w:rsidR="001758BD" w:rsidRPr="00A93B8E" w:rsidRDefault="00281C6A" w:rsidP="00A93B8E">
                      <w:pPr>
                        <w:ind w:firstLineChars="100" w:firstLine="260"/>
                        <w:rPr>
                          <w:sz w:val="26"/>
                          <w:szCs w:val="26"/>
                        </w:rPr>
                      </w:pPr>
                      <w:r w:rsidRPr="00827F01">
                        <w:rPr>
                          <w:rFonts w:hint="eastAsia"/>
                          <w:color w:val="000000"/>
                          <w:sz w:val="26"/>
                          <w:szCs w:val="26"/>
                        </w:rPr>
                        <w:t>想定しうる被害状況をもとに</w:t>
                      </w:r>
                      <w:r w:rsidR="001758BD" w:rsidRPr="00827F01">
                        <w:rPr>
                          <w:rFonts w:hint="eastAsia"/>
                          <w:color w:val="000000"/>
                          <w:sz w:val="26"/>
                          <w:szCs w:val="26"/>
                        </w:rPr>
                        <w:t>、</w:t>
                      </w:r>
                      <w:r w:rsidR="001758BD" w:rsidRPr="00827F01">
                        <w:rPr>
                          <w:rFonts w:ascii="ＭＳ 明朝" w:hAnsi="ＭＳ 明朝" w:hint="eastAsia"/>
                          <w:color w:val="000000"/>
                          <w:sz w:val="26"/>
                          <w:szCs w:val="26"/>
                        </w:rPr>
                        <w:t>実</w:t>
                      </w:r>
                      <w:r w:rsidR="001758BD">
                        <w:rPr>
                          <w:rFonts w:ascii="ＭＳ 明朝" w:hAnsi="ＭＳ 明朝" w:hint="eastAsia"/>
                          <w:sz w:val="26"/>
                          <w:szCs w:val="26"/>
                        </w:rPr>
                        <w:t>際に災害に関する情報を受伝達し、避難判断の意思決定までを行います。</w:t>
                      </w:r>
                    </w:p>
                    <w:p w:rsidR="001758BD" w:rsidRPr="00A93B8E" w:rsidRDefault="001758BD" w:rsidP="00A93B8E">
                      <w:pPr>
                        <w:ind w:firstLineChars="100" w:firstLine="260"/>
                      </w:pPr>
                      <w:r w:rsidRPr="002D1197">
                        <w:rPr>
                          <w:rFonts w:hint="eastAsia"/>
                          <w:sz w:val="26"/>
                          <w:szCs w:val="26"/>
                        </w:rPr>
                        <w:t>※施設職員のみで行うことができる実践的な訓練です。</w:t>
                      </w:r>
                    </w:p>
                  </w:txbxContent>
                </v:textbox>
                <w10:anchorlock/>
              </v:rect>
            </w:pict>
          </mc:Fallback>
        </mc:AlternateContent>
      </w:r>
    </w:p>
    <w:p w:rsidR="00236540" w:rsidRPr="007012EE" w:rsidRDefault="00236540" w:rsidP="00236540">
      <w:pPr>
        <w:rPr>
          <w:sz w:val="26"/>
          <w:szCs w:val="26"/>
        </w:rPr>
      </w:pPr>
    </w:p>
    <w:p w:rsidR="00236540" w:rsidRPr="007012EE" w:rsidRDefault="00A93B8E" w:rsidP="00236540">
      <w:pPr>
        <w:rPr>
          <w:sz w:val="26"/>
          <w:szCs w:val="26"/>
        </w:rPr>
      </w:pPr>
      <w:r>
        <w:rPr>
          <w:rFonts w:hint="eastAsia"/>
          <w:sz w:val="26"/>
          <w:szCs w:val="26"/>
        </w:rPr>
        <w:t>＜訓練の実施手順</w:t>
      </w:r>
      <w:r w:rsidR="00236540" w:rsidRPr="007012EE">
        <w:rPr>
          <w:rFonts w:hint="eastAsia"/>
          <w:sz w:val="26"/>
          <w:szCs w:val="26"/>
        </w:rPr>
        <w:t>＞</w:t>
      </w:r>
    </w:p>
    <w:p w:rsidR="00236540" w:rsidRDefault="00236540" w:rsidP="00236540">
      <w:pPr>
        <w:rPr>
          <w:sz w:val="26"/>
          <w:szCs w:val="26"/>
        </w:rPr>
      </w:pPr>
      <w:r w:rsidRPr="007012EE">
        <w:rPr>
          <w:rFonts w:hint="eastAsia"/>
          <w:sz w:val="26"/>
          <w:szCs w:val="26"/>
        </w:rPr>
        <w:t>【準備</w:t>
      </w:r>
      <w:r>
        <w:rPr>
          <w:rFonts w:hint="eastAsia"/>
          <w:sz w:val="26"/>
          <w:szCs w:val="26"/>
        </w:rPr>
        <w:t>編</w:t>
      </w:r>
      <w:r w:rsidRPr="007012EE">
        <w:rPr>
          <w:rFonts w:hint="eastAsia"/>
          <w:sz w:val="26"/>
          <w:szCs w:val="26"/>
        </w:rPr>
        <w:t>】</w:t>
      </w:r>
    </w:p>
    <w:p w:rsidR="00F550D8" w:rsidRDefault="00780120" w:rsidP="00F550D8">
      <w:pPr>
        <w:rPr>
          <w:sz w:val="26"/>
          <w:szCs w:val="26"/>
        </w:rPr>
      </w:pPr>
      <w:r>
        <w:rPr>
          <w:rFonts w:ascii="ＭＳ ゴシック" w:eastAsia="ＭＳ ゴシック" w:hAnsi="ＭＳ ゴシック"/>
          <w:noProof/>
          <w:sz w:val="26"/>
          <w:szCs w:val="26"/>
        </w:rPr>
        <mc:AlternateContent>
          <mc:Choice Requires="wps">
            <w:drawing>
              <wp:inline distT="0" distB="0" distL="0" distR="0">
                <wp:extent cx="1764030" cy="352425"/>
                <wp:effectExtent l="24765" t="24765" r="20955" b="22860"/>
                <wp:docPr id="32" name="AutoShape 2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35242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8BD" w:rsidRPr="00940EB9" w:rsidRDefault="001758BD" w:rsidP="00A93B8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①訓練プランの作成</w:t>
                            </w:r>
                          </w:p>
                        </w:txbxContent>
                      </wps:txbx>
                      <wps:bodyPr rot="0" vert="horz" wrap="square" lIns="74295" tIns="8890" rIns="74295" bIns="8890" anchor="t" anchorCtr="0" upright="1">
                        <a:noAutofit/>
                      </wps:bodyPr>
                    </wps:wsp>
                  </a:graphicData>
                </a:graphic>
              </wp:inline>
            </w:drawing>
          </mc:Choice>
          <mc:Fallback>
            <w:pict>
              <v:roundrect id="AutoShape 2208" o:spid="_x0000_s1040" style="width:138.9pt;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" strokecolor="#5b9bd5" strokeweight="2.5pt">
                <v:shadow color="#868686"/>
                <v:textbox inset="5.85pt,.7pt,5.85pt,.7pt">
                  <w:txbxContent>
                    <w:p w:rsidR="001758BD" w:rsidRPr="00940EB9" w:rsidRDefault="001758BD" w:rsidP="00A93B8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①訓練プランの作成</w:t>
                      </w:r>
                    </w:p>
                  </w:txbxContent>
                </v:textbox>
                <w10:anchorlock/>
              </v:roundrect>
            </w:pict>
          </mc:Fallback>
        </mc:AlternateContent>
      </w:r>
    </w:p>
    <w:p w:rsidR="00A93B8E" w:rsidRPr="00827F01" w:rsidRDefault="00780120" w:rsidP="00F550D8">
      <w:pPr>
        <w:ind w:leftChars="400" w:left="1060" w:hangingChars="100" w:hanging="220"/>
        <w:rPr>
          <w:color w:val="000000"/>
          <w:sz w:val="22"/>
          <w:szCs w:val="26"/>
        </w:rPr>
      </w:pPr>
      <w:r w:rsidRPr="00827F01">
        <w:rPr>
          <w:rFonts w:hint="eastAsia"/>
          <w:noProof/>
          <w:color w:val="000000"/>
          <w:sz w:val="22"/>
          <w:szCs w:val="26"/>
        </w:rPr>
        <mc:AlternateContent>
          <mc:Choice Requires="wps">
            <w:drawing>
              <wp:anchor distT="0" distB="0" distL="114300" distR="114300" simplePos="0" relativeHeight="251650560" behindDoc="0" locked="0" layoutInCell="1" allowOverlap="1">
                <wp:simplePos x="0" y="0"/>
                <wp:positionH relativeFrom="column">
                  <wp:posOffset>248920</wp:posOffset>
                </wp:positionH>
                <wp:positionV relativeFrom="paragraph">
                  <wp:posOffset>58420</wp:posOffset>
                </wp:positionV>
                <wp:extent cx="0" cy="4360545"/>
                <wp:effectExtent l="73660" t="20955" r="78740" b="28575"/>
                <wp:wrapNone/>
                <wp:docPr id="2271" name="AutoShape 2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0545"/>
                        </a:xfrm>
                        <a:prstGeom prst="straightConnector1">
                          <a:avLst/>
                        </a:prstGeom>
                        <a:noFill/>
                        <a:ln w="31750">
                          <a:solidFill>
                            <a:srgbClr val="5B9BD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64C91D" id="AutoShape 2251" o:spid="_x0000_s1026" type="#_x0000_t32" style="position:absolute;left:0;text-align:left;margin-left:19.6pt;margin-top:4.6pt;width:0;height:343.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" strokecolor="#5b9bd5" strokeweight="2.5pt">
                <v:stroke endarrow="block"/>
                <v:shadow color="#868686"/>
              </v:shape>
            </w:pict>
          </mc:Fallback>
        </mc:AlternateContent>
      </w:r>
      <w:r w:rsidR="00236540" w:rsidRPr="00827F01">
        <w:rPr>
          <w:rFonts w:hint="eastAsia"/>
          <w:color w:val="000000"/>
          <w:sz w:val="22"/>
          <w:szCs w:val="26"/>
        </w:rPr>
        <w:t>※別添</w:t>
      </w:r>
      <w:r w:rsidR="009A460A" w:rsidRPr="00827F01">
        <w:rPr>
          <w:rFonts w:hint="eastAsia"/>
          <w:color w:val="000000"/>
          <w:sz w:val="22"/>
          <w:szCs w:val="26"/>
        </w:rPr>
        <w:t>１</w:t>
      </w:r>
      <w:r w:rsidR="00F57EA4" w:rsidRPr="00827F01">
        <w:rPr>
          <w:rFonts w:hint="eastAsia"/>
          <w:color w:val="000000"/>
          <w:sz w:val="22"/>
          <w:szCs w:val="26"/>
        </w:rPr>
        <w:t>「</w:t>
      </w:r>
      <w:r w:rsidR="00FB2C13" w:rsidRPr="00827F01">
        <w:rPr>
          <w:rFonts w:hint="eastAsia"/>
          <w:color w:val="000000"/>
          <w:sz w:val="22"/>
          <w:szCs w:val="26"/>
        </w:rPr>
        <w:t>訓練実施計画ひな形</w:t>
      </w:r>
      <w:r w:rsidR="00F57EA4" w:rsidRPr="00827F01">
        <w:rPr>
          <w:rFonts w:hint="eastAsia"/>
          <w:color w:val="000000"/>
          <w:sz w:val="22"/>
          <w:szCs w:val="26"/>
        </w:rPr>
        <w:t>」</w:t>
      </w:r>
      <w:r w:rsidR="005F1FBF" w:rsidRPr="00827F01">
        <w:rPr>
          <w:rFonts w:hint="eastAsia"/>
          <w:color w:val="000000"/>
          <w:sz w:val="22"/>
          <w:szCs w:val="26"/>
        </w:rPr>
        <w:t>を</w:t>
      </w:r>
      <w:r w:rsidR="00F57EA4" w:rsidRPr="00827F01">
        <w:rPr>
          <w:rFonts w:hint="eastAsia"/>
          <w:color w:val="000000"/>
          <w:sz w:val="22"/>
          <w:szCs w:val="26"/>
        </w:rPr>
        <w:t>参考</w:t>
      </w:r>
      <w:r w:rsidR="00F550D8" w:rsidRPr="00827F01">
        <w:rPr>
          <w:rFonts w:hint="eastAsia"/>
          <w:color w:val="000000"/>
          <w:sz w:val="22"/>
          <w:szCs w:val="26"/>
        </w:rPr>
        <w:t>に</w:t>
      </w:r>
      <w:r w:rsidR="00947471" w:rsidRPr="00827F01">
        <w:rPr>
          <w:rFonts w:hint="eastAsia"/>
          <w:color w:val="000000"/>
          <w:sz w:val="22"/>
          <w:szCs w:val="26"/>
        </w:rPr>
        <w:t>してください。</w:t>
      </w:r>
    </w:p>
    <w:p w:rsidR="00F550D8" w:rsidRPr="00827F01" w:rsidRDefault="00F550D8" w:rsidP="00F550D8">
      <w:pPr>
        <w:ind w:leftChars="400" w:left="1100" w:hangingChars="100" w:hanging="260"/>
        <w:rPr>
          <w:color w:val="000000"/>
          <w:sz w:val="26"/>
          <w:szCs w:val="26"/>
        </w:rPr>
      </w:pPr>
    </w:p>
    <w:p w:rsidR="00A93B8E" w:rsidRPr="00827F01" w:rsidRDefault="00780120" w:rsidP="00F550D8">
      <w:pPr>
        <w:ind w:firstLineChars="300" w:firstLine="780"/>
        <w:rPr>
          <w:rFonts w:ascii="ＭＳ ゴシック" w:eastAsia="ＭＳ ゴシック" w:hAnsi="ＭＳ ゴシック"/>
          <w:color w:val="000000"/>
          <w:sz w:val="26"/>
          <w:szCs w:val="26"/>
        </w:rPr>
      </w:pPr>
      <w:r w:rsidRPr="00827F01">
        <w:rPr>
          <w:rFonts w:ascii="ＭＳ ゴシック" w:eastAsia="ＭＳ ゴシック" w:hAnsi="ＭＳ ゴシック"/>
          <w:noProof/>
          <w:color w:val="000000"/>
          <w:sz w:val="26"/>
          <w:szCs w:val="26"/>
        </w:rPr>
        <mc:AlternateContent>
          <mc:Choice Requires="wps">
            <w:drawing>
              <wp:inline distT="0" distB="0" distL="0" distR="0">
                <wp:extent cx="1371600" cy="352425"/>
                <wp:effectExtent l="24765" t="24765" r="22860" b="22860"/>
                <wp:docPr id="2270" name="AutoShape 2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5242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8BD" w:rsidRPr="00940EB9" w:rsidRDefault="00F550D8" w:rsidP="00A93B8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①-１</w:t>
                            </w:r>
                            <w:r w:rsidR="001758BD">
                              <w:rPr>
                                <w:rFonts w:ascii="HG丸ｺﾞｼｯｸM-PRO" w:eastAsia="HG丸ｺﾞｼｯｸM-PRO" w:hAnsi="HG丸ｺﾞｼｯｸM-PRO" w:hint="eastAsia"/>
                                <w:sz w:val="26"/>
                                <w:szCs w:val="26"/>
                              </w:rPr>
                              <w:t>役割分担</w:t>
                            </w:r>
                          </w:p>
                        </w:txbxContent>
                      </wps:txbx>
                      <wps:bodyPr rot="0" vert="horz" wrap="square" lIns="74295" tIns="8890" rIns="74295" bIns="8890" anchor="t" anchorCtr="0" upright="1">
                        <a:noAutofit/>
                      </wps:bodyPr>
                    </wps:wsp>
                  </a:graphicData>
                </a:graphic>
              </wp:inline>
            </w:drawing>
          </mc:Choice>
          <mc:Fallback>
            <w:pict>
              <v:roundrect id="AutoShape 2209" o:spid="_x0000_s1041" style="width:108pt;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" strokecolor="#5b9bd5" strokeweight="2.5pt">
                <v:shadow color="#868686"/>
                <v:textbox inset="5.85pt,.7pt,5.85pt,.7pt">
                  <w:txbxContent>
                    <w:p w:rsidR="001758BD" w:rsidRPr="00940EB9" w:rsidRDefault="00F550D8" w:rsidP="00A93B8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①-１</w:t>
                      </w:r>
                      <w:r w:rsidR="001758BD">
                        <w:rPr>
                          <w:rFonts w:ascii="HG丸ｺﾞｼｯｸM-PRO" w:eastAsia="HG丸ｺﾞｼｯｸM-PRO" w:hAnsi="HG丸ｺﾞｼｯｸM-PRO" w:hint="eastAsia"/>
                          <w:sz w:val="26"/>
                          <w:szCs w:val="26"/>
                        </w:rPr>
                        <w:t>役割分担</w:t>
                      </w:r>
                    </w:p>
                  </w:txbxContent>
                </v:textbox>
                <w10:anchorlock/>
              </v:roundrect>
            </w:pict>
          </mc:Fallback>
        </mc:AlternateContent>
      </w:r>
    </w:p>
    <w:p w:rsidR="00236540" w:rsidRPr="00827F01" w:rsidRDefault="00A93B8E" w:rsidP="00F550D8">
      <w:pPr>
        <w:ind w:leftChars="405" w:left="850" w:firstLineChars="100" w:firstLine="240"/>
        <w:rPr>
          <w:rFonts w:ascii="ＭＳ ゴシック" w:eastAsia="ＭＳ ゴシック" w:hAnsi="ＭＳ ゴシック"/>
          <w:color w:val="000000"/>
          <w:sz w:val="24"/>
          <w:szCs w:val="26"/>
        </w:rPr>
      </w:pPr>
      <w:r w:rsidRPr="00827F01">
        <w:rPr>
          <w:rFonts w:ascii="ＭＳ ゴシック" w:eastAsia="ＭＳ ゴシック" w:hAnsi="ＭＳ ゴシック" w:hint="eastAsia"/>
          <w:color w:val="000000"/>
          <w:sz w:val="24"/>
          <w:szCs w:val="26"/>
        </w:rPr>
        <w:t>施設職員のなかで、進行管理役・施設職員役・施設利用者役・利用者家族役・</w:t>
      </w:r>
      <w:r w:rsidR="00F550D8" w:rsidRPr="00827F01">
        <w:rPr>
          <w:rFonts w:ascii="ＭＳ ゴシック" w:eastAsia="ＭＳ ゴシック" w:hAnsi="ＭＳ ゴシック" w:hint="eastAsia"/>
          <w:color w:val="000000"/>
          <w:sz w:val="24"/>
          <w:szCs w:val="26"/>
        </w:rPr>
        <w:t>周</w:t>
      </w:r>
      <w:r w:rsidR="00803887" w:rsidRPr="00827F01">
        <w:rPr>
          <w:rFonts w:ascii="ＭＳ ゴシック" w:eastAsia="ＭＳ ゴシック" w:hAnsi="ＭＳ ゴシック" w:hint="eastAsia"/>
          <w:color w:val="000000"/>
          <w:sz w:val="24"/>
          <w:szCs w:val="26"/>
        </w:rPr>
        <w:t>辺</w:t>
      </w:r>
      <w:r w:rsidR="00B06E46" w:rsidRPr="00827F01">
        <w:rPr>
          <w:rFonts w:ascii="ＭＳ ゴシック" w:eastAsia="ＭＳ ゴシック" w:hAnsi="ＭＳ ゴシック" w:hint="eastAsia"/>
          <w:color w:val="000000"/>
          <w:sz w:val="24"/>
          <w:szCs w:val="26"/>
        </w:rPr>
        <w:t>住民</w:t>
      </w:r>
      <w:r w:rsidRPr="00827F01">
        <w:rPr>
          <w:rFonts w:ascii="ＭＳ ゴシック" w:eastAsia="ＭＳ ゴシック" w:hAnsi="ＭＳ ゴシック" w:hint="eastAsia"/>
          <w:color w:val="000000"/>
          <w:sz w:val="24"/>
          <w:szCs w:val="26"/>
        </w:rPr>
        <w:t>役</w:t>
      </w:r>
      <w:r w:rsidR="00236540" w:rsidRPr="00827F01">
        <w:rPr>
          <w:rFonts w:ascii="ＭＳ ゴシック" w:eastAsia="ＭＳ ゴシック" w:hAnsi="ＭＳ ゴシック" w:hint="eastAsia"/>
          <w:color w:val="000000"/>
          <w:sz w:val="24"/>
          <w:szCs w:val="26"/>
        </w:rPr>
        <w:t>など</w:t>
      </w:r>
      <w:r w:rsidRPr="00827F01">
        <w:rPr>
          <w:rFonts w:ascii="ＭＳ ゴシック" w:eastAsia="ＭＳ ゴシック" w:hAnsi="ＭＳ ゴシック" w:hint="eastAsia"/>
          <w:color w:val="000000"/>
          <w:sz w:val="24"/>
          <w:szCs w:val="26"/>
        </w:rPr>
        <w:t>の</w:t>
      </w:r>
      <w:r w:rsidR="00236540" w:rsidRPr="00827F01">
        <w:rPr>
          <w:rFonts w:ascii="ＭＳ ゴシック" w:eastAsia="ＭＳ ゴシック" w:hAnsi="ＭＳ ゴシック" w:hint="eastAsia"/>
          <w:color w:val="000000"/>
          <w:sz w:val="24"/>
          <w:szCs w:val="26"/>
        </w:rPr>
        <w:t>役割</w:t>
      </w:r>
      <w:r w:rsidRPr="00827F01">
        <w:rPr>
          <w:rFonts w:ascii="ＭＳ ゴシック" w:eastAsia="ＭＳ ゴシック" w:hAnsi="ＭＳ ゴシック" w:hint="eastAsia"/>
          <w:color w:val="000000"/>
          <w:sz w:val="24"/>
          <w:szCs w:val="26"/>
        </w:rPr>
        <w:t>を</w:t>
      </w:r>
      <w:r w:rsidR="00236540" w:rsidRPr="00827F01">
        <w:rPr>
          <w:rFonts w:ascii="ＭＳ ゴシック" w:eastAsia="ＭＳ ゴシック" w:hAnsi="ＭＳ ゴシック" w:hint="eastAsia"/>
          <w:color w:val="000000"/>
          <w:sz w:val="24"/>
          <w:szCs w:val="26"/>
        </w:rPr>
        <w:t>分担しましょう</w:t>
      </w:r>
    </w:p>
    <w:p w:rsidR="00F57EA4" w:rsidRPr="00827F01" w:rsidRDefault="00236540" w:rsidP="009A460A">
      <w:pPr>
        <w:ind w:leftChars="-1" w:left="1098" w:hangingChars="500" w:hanging="1100"/>
        <w:rPr>
          <w:rFonts w:ascii="ＭＳ 明朝" w:hAnsi="ＭＳ 明朝"/>
          <w:color w:val="000000"/>
          <w:sz w:val="24"/>
          <w:szCs w:val="26"/>
        </w:rPr>
      </w:pPr>
      <w:r w:rsidRPr="00827F01">
        <w:rPr>
          <w:rFonts w:hint="eastAsia"/>
          <w:color w:val="000000"/>
          <w:sz w:val="22"/>
          <w:szCs w:val="26"/>
        </w:rPr>
        <w:t xml:space="preserve">　</w:t>
      </w:r>
      <w:r w:rsidR="00A93B8E" w:rsidRPr="00827F01">
        <w:rPr>
          <w:rFonts w:hint="eastAsia"/>
          <w:color w:val="000000"/>
          <w:sz w:val="22"/>
          <w:szCs w:val="26"/>
        </w:rPr>
        <w:t xml:space="preserve">　　</w:t>
      </w:r>
      <w:r w:rsidR="00A93B8E" w:rsidRPr="00827F01">
        <w:rPr>
          <w:rFonts w:ascii="ＭＳ 明朝" w:hAnsi="ＭＳ 明朝" w:hint="eastAsia"/>
          <w:color w:val="000000"/>
          <w:sz w:val="22"/>
          <w:szCs w:val="26"/>
        </w:rPr>
        <w:t xml:space="preserve">　</w:t>
      </w:r>
      <w:r w:rsidRPr="00827F01">
        <w:rPr>
          <w:rFonts w:ascii="ＭＳ 明朝" w:hAnsi="ＭＳ 明朝" w:hint="eastAsia"/>
          <w:color w:val="000000"/>
          <w:sz w:val="24"/>
          <w:szCs w:val="26"/>
        </w:rPr>
        <w:t>※各役割の詳細は</w:t>
      </w:r>
      <w:r w:rsidR="00F729DC" w:rsidRPr="00827F01">
        <w:rPr>
          <w:rFonts w:ascii="ＭＳ 明朝" w:hAnsi="ＭＳ 明朝" w:hint="eastAsia"/>
          <w:color w:val="000000"/>
          <w:sz w:val="24"/>
          <w:szCs w:val="26"/>
        </w:rPr>
        <w:t>11</w:t>
      </w:r>
      <w:r w:rsidR="00B06E46" w:rsidRPr="00827F01">
        <w:rPr>
          <w:rFonts w:ascii="ＭＳ 明朝" w:hAnsi="ＭＳ 明朝" w:hint="eastAsia"/>
          <w:color w:val="000000"/>
          <w:sz w:val="24"/>
          <w:szCs w:val="26"/>
        </w:rPr>
        <w:t>ページ</w:t>
      </w:r>
      <w:r w:rsidR="00C9259B" w:rsidRPr="00827F01">
        <w:rPr>
          <w:rFonts w:ascii="ＭＳ 明朝" w:hAnsi="ＭＳ 明朝" w:hint="eastAsia"/>
          <w:color w:val="000000"/>
          <w:sz w:val="24"/>
          <w:szCs w:val="26"/>
        </w:rPr>
        <w:t>及び別添</w:t>
      </w:r>
      <w:r w:rsidR="009A460A" w:rsidRPr="00827F01">
        <w:rPr>
          <w:rFonts w:ascii="ＭＳ 明朝" w:hAnsi="ＭＳ 明朝" w:hint="eastAsia"/>
          <w:color w:val="000000"/>
          <w:sz w:val="24"/>
          <w:szCs w:val="26"/>
        </w:rPr>
        <w:t>２「</w:t>
      </w:r>
      <w:r w:rsidR="00A93B8E" w:rsidRPr="00827F01">
        <w:rPr>
          <w:rFonts w:ascii="ＭＳ 明朝" w:hAnsi="ＭＳ 明朝" w:hint="eastAsia"/>
          <w:color w:val="000000"/>
          <w:sz w:val="24"/>
          <w:szCs w:val="26"/>
        </w:rPr>
        <w:t>訓練実施進行</w:t>
      </w:r>
      <w:r w:rsidR="00C9259B" w:rsidRPr="00827F01">
        <w:rPr>
          <w:rFonts w:ascii="ＭＳ 明朝" w:hAnsi="ＭＳ 明朝" w:hint="eastAsia"/>
          <w:color w:val="000000"/>
          <w:sz w:val="24"/>
          <w:szCs w:val="26"/>
        </w:rPr>
        <w:t>表</w:t>
      </w:r>
      <w:r w:rsidR="00F729DC" w:rsidRPr="00827F01">
        <w:rPr>
          <w:rFonts w:ascii="ＭＳ 明朝" w:hAnsi="ＭＳ 明朝" w:hint="eastAsia"/>
          <w:color w:val="000000"/>
          <w:sz w:val="24"/>
          <w:szCs w:val="26"/>
        </w:rPr>
        <w:t>兼</w:t>
      </w:r>
      <w:r w:rsidR="00281C6A" w:rsidRPr="00827F01">
        <w:rPr>
          <w:rFonts w:ascii="ＭＳ 明朝" w:hAnsi="ＭＳ 明朝" w:hint="eastAsia"/>
          <w:color w:val="000000"/>
          <w:sz w:val="24"/>
          <w:szCs w:val="26"/>
        </w:rPr>
        <w:t>チェックリスト</w:t>
      </w:r>
      <w:r w:rsidR="009A460A" w:rsidRPr="00827F01">
        <w:rPr>
          <w:rFonts w:ascii="ＭＳ 明朝" w:hAnsi="ＭＳ 明朝" w:hint="eastAsia"/>
          <w:color w:val="000000"/>
          <w:sz w:val="24"/>
          <w:szCs w:val="26"/>
        </w:rPr>
        <w:t>」</w:t>
      </w:r>
      <w:r w:rsidRPr="00827F01">
        <w:rPr>
          <w:rFonts w:ascii="ＭＳ 明朝" w:hAnsi="ＭＳ 明朝" w:hint="eastAsia"/>
          <w:color w:val="000000"/>
          <w:sz w:val="24"/>
          <w:szCs w:val="26"/>
        </w:rPr>
        <w:t>に記載しています。</w:t>
      </w:r>
    </w:p>
    <w:p w:rsidR="00236540" w:rsidRPr="00827F01" w:rsidRDefault="00236540" w:rsidP="00281C6A">
      <w:pPr>
        <w:ind w:leftChars="-1" w:left="-2" w:firstLineChars="355" w:firstLine="852"/>
        <w:rPr>
          <w:rFonts w:ascii="ＭＳ 明朝" w:hAnsi="ＭＳ 明朝"/>
          <w:color w:val="000000"/>
          <w:sz w:val="24"/>
          <w:szCs w:val="26"/>
        </w:rPr>
      </w:pPr>
      <w:r w:rsidRPr="00827F01">
        <w:rPr>
          <w:rFonts w:ascii="ＭＳ 明朝" w:hAnsi="ＭＳ 明朝" w:hint="eastAsia"/>
          <w:color w:val="000000"/>
          <w:sz w:val="24"/>
          <w:szCs w:val="26"/>
        </w:rPr>
        <w:t>※役割に応じてビブス（ゼッケン）を着用するなどするとわかりやすくなります。</w:t>
      </w:r>
    </w:p>
    <w:p w:rsidR="00F550D8" w:rsidRPr="00827F01" w:rsidRDefault="00F550D8" w:rsidP="00F57EA4">
      <w:pPr>
        <w:ind w:leftChars="-1" w:left="-2" w:firstLineChars="400" w:firstLine="960"/>
        <w:rPr>
          <w:rFonts w:ascii="ＭＳ ゴシック" w:eastAsia="ＭＳ ゴシック" w:hAnsi="ＭＳ ゴシック"/>
          <w:color w:val="000000"/>
          <w:sz w:val="24"/>
          <w:szCs w:val="26"/>
        </w:rPr>
      </w:pPr>
    </w:p>
    <w:p w:rsidR="00F57EA4" w:rsidRPr="00827F01" w:rsidRDefault="00780120" w:rsidP="00F550D8">
      <w:pPr>
        <w:ind w:firstLineChars="300" w:firstLine="780"/>
        <w:rPr>
          <w:color w:val="000000"/>
          <w:sz w:val="26"/>
          <w:szCs w:val="26"/>
        </w:rPr>
      </w:pPr>
      <w:r w:rsidRPr="00827F01">
        <w:rPr>
          <w:rFonts w:ascii="ＭＳ ゴシック" w:eastAsia="ＭＳ ゴシック" w:hAnsi="ＭＳ ゴシック"/>
          <w:noProof/>
          <w:color w:val="000000"/>
          <w:sz w:val="26"/>
          <w:szCs w:val="26"/>
        </w:rPr>
        <mc:AlternateContent>
          <mc:Choice Requires="wps">
            <w:drawing>
              <wp:inline distT="0" distB="0" distL="0" distR="0">
                <wp:extent cx="1859915" cy="352425"/>
                <wp:effectExtent l="24765" t="24765" r="20320" b="22860"/>
                <wp:docPr id="2269" name="AutoShape 2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915" cy="35242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550D8" w:rsidRPr="00940EB9" w:rsidRDefault="00F550D8" w:rsidP="00F550D8">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①-２シナリオの作成</w:t>
                            </w:r>
                          </w:p>
                        </w:txbxContent>
                      </wps:txbx>
                      <wps:bodyPr rot="0" vert="horz" wrap="square" lIns="74295" tIns="8890" rIns="74295" bIns="8890" anchor="t" anchorCtr="0" upright="1">
                        <a:noAutofit/>
                      </wps:bodyPr>
                    </wps:wsp>
                  </a:graphicData>
                </a:graphic>
              </wp:inline>
            </w:drawing>
          </mc:Choice>
          <mc:Fallback>
            <w:pict>
              <v:roundrect id="AutoShape 2252" o:spid="_x0000_s1042" style="width:146.45pt;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" strokecolor="#5b9bd5" strokeweight="2.5pt">
                <v:shadow color="#868686"/>
                <v:textbox inset="5.85pt,.7pt,5.85pt,.7pt">
                  <w:txbxContent>
                    <w:p w:rsidR="00F550D8" w:rsidRPr="00940EB9" w:rsidRDefault="00F550D8" w:rsidP="00F550D8">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①-２シナリオの作成</w:t>
                      </w:r>
                    </w:p>
                  </w:txbxContent>
                </v:textbox>
                <w10:anchorlock/>
              </v:roundrect>
            </w:pict>
          </mc:Fallback>
        </mc:AlternateContent>
      </w:r>
    </w:p>
    <w:p w:rsidR="00F57EA4" w:rsidRPr="00827F01" w:rsidRDefault="00F550D8" w:rsidP="00F550D8">
      <w:pPr>
        <w:ind w:leftChars="400" w:left="840" w:firstLineChars="100" w:firstLine="240"/>
        <w:rPr>
          <w:color w:val="000000"/>
          <w:sz w:val="26"/>
          <w:szCs w:val="26"/>
        </w:rPr>
      </w:pPr>
      <w:r w:rsidRPr="00827F01">
        <w:rPr>
          <w:rFonts w:ascii="ＭＳ ゴシック" w:eastAsia="ＭＳ ゴシック" w:hAnsi="ＭＳ ゴシック" w:hint="eastAsia"/>
          <w:color w:val="000000"/>
          <w:sz w:val="24"/>
          <w:szCs w:val="26"/>
        </w:rPr>
        <w:t>被害規模の想定を決め、気象警報等発令・発表から避難完了までの訓練プランを作成しましょう</w:t>
      </w:r>
    </w:p>
    <w:p w:rsidR="00F57EA4" w:rsidRPr="00827F01" w:rsidRDefault="00F550D8" w:rsidP="00C943D8">
      <w:pPr>
        <w:ind w:left="992" w:hangingChars="451" w:hanging="992"/>
        <w:rPr>
          <w:rFonts w:ascii="ＭＳ 明朝" w:hAnsi="ＭＳ 明朝"/>
          <w:color w:val="000000"/>
          <w:sz w:val="24"/>
          <w:szCs w:val="26"/>
        </w:rPr>
      </w:pPr>
      <w:r w:rsidRPr="00827F01">
        <w:rPr>
          <w:rFonts w:hint="eastAsia"/>
          <w:color w:val="000000"/>
          <w:sz w:val="22"/>
          <w:szCs w:val="26"/>
        </w:rPr>
        <w:t xml:space="preserve">　　　　</w:t>
      </w:r>
      <w:r w:rsidRPr="00827F01">
        <w:rPr>
          <w:rFonts w:ascii="ＭＳ 明朝" w:hAnsi="ＭＳ 明朝" w:hint="eastAsia"/>
          <w:color w:val="000000"/>
          <w:sz w:val="24"/>
          <w:szCs w:val="26"/>
        </w:rPr>
        <w:t>※別添</w:t>
      </w:r>
      <w:r w:rsidR="009A460A" w:rsidRPr="00827F01">
        <w:rPr>
          <w:rFonts w:ascii="ＭＳ 明朝" w:hAnsi="ＭＳ 明朝" w:hint="eastAsia"/>
          <w:color w:val="000000"/>
          <w:sz w:val="24"/>
          <w:szCs w:val="26"/>
        </w:rPr>
        <w:t>２「訓練実施進行表兼</w:t>
      </w:r>
      <w:r w:rsidR="00281C6A" w:rsidRPr="00827F01">
        <w:rPr>
          <w:rFonts w:ascii="ＭＳ 明朝" w:hAnsi="ＭＳ 明朝" w:hint="eastAsia"/>
          <w:color w:val="000000"/>
          <w:sz w:val="24"/>
          <w:szCs w:val="26"/>
        </w:rPr>
        <w:t>チェックリスト</w:t>
      </w:r>
      <w:r w:rsidR="009A460A" w:rsidRPr="00827F01">
        <w:rPr>
          <w:rFonts w:ascii="ＭＳ 明朝" w:hAnsi="ＭＳ 明朝" w:hint="eastAsia"/>
          <w:color w:val="000000"/>
          <w:sz w:val="24"/>
          <w:szCs w:val="26"/>
        </w:rPr>
        <w:t>」</w:t>
      </w:r>
      <w:r w:rsidR="00C943D8" w:rsidRPr="00827F01">
        <w:rPr>
          <w:rFonts w:ascii="ＭＳ 明朝" w:hAnsi="ＭＳ 明朝" w:hint="eastAsia"/>
          <w:color w:val="000000"/>
          <w:sz w:val="24"/>
          <w:szCs w:val="26"/>
        </w:rPr>
        <w:t>における実施項目欄の下線部分を参考に実施してください。</w:t>
      </w:r>
    </w:p>
    <w:p w:rsidR="00236540" w:rsidRDefault="00F550D8" w:rsidP="00236540">
      <w:pPr>
        <w:rPr>
          <w:sz w:val="26"/>
          <w:szCs w:val="26"/>
        </w:rPr>
      </w:pPr>
      <w:r w:rsidRPr="00827F01">
        <w:rPr>
          <w:rFonts w:ascii="ＭＳ 明朝" w:hAnsi="ＭＳ 明朝"/>
          <w:color w:val="000000"/>
          <w:sz w:val="24"/>
          <w:szCs w:val="26"/>
        </w:rPr>
        <w:br w:type="page"/>
      </w:r>
      <w:r w:rsidR="00236540" w:rsidRPr="007012EE">
        <w:rPr>
          <w:rFonts w:hint="eastAsia"/>
          <w:sz w:val="26"/>
          <w:szCs w:val="26"/>
        </w:rPr>
        <w:lastRenderedPageBreak/>
        <w:t>【訓練</w:t>
      </w:r>
      <w:r w:rsidR="00236540">
        <w:rPr>
          <w:rFonts w:hint="eastAsia"/>
          <w:sz w:val="26"/>
          <w:szCs w:val="26"/>
        </w:rPr>
        <w:t>編</w:t>
      </w:r>
      <w:r w:rsidR="00236540" w:rsidRPr="007012EE">
        <w:rPr>
          <w:rFonts w:hint="eastAsia"/>
          <w:sz w:val="26"/>
          <w:szCs w:val="26"/>
        </w:rPr>
        <w:t>】</w:t>
      </w:r>
    </w:p>
    <w:p w:rsidR="00F57EA4" w:rsidRPr="007012EE" w:rsidRDefault="00780120" w:rsidP="00236540">
      <w:pPr>
        <w:rPr>
          <w:sz w:val="26"/>
          <w:szCs w:val="26"/>
        </w:rPr>
      </w:pPr>
      <w:r>
        <w:rPr>
          <w:rFonts w:ascii="ＭＳ ゴシック" w:eastAsia="ＭＳ ゴシック" w:hAnsi="ＭＳ ゴシック"/>
          <w:noProof/>
          <w:sz w:val="26"/>
          <w:szCs w:val="26"/>
        </w:rPr>
        <mc:AlternateContent>
          <mc:Choice Requires="wps">
            <w:drawing>
              <wp:inline distT="0" distB="0" distL="0" distR="0">
                <wp:extent cx="2107565" cy="352425"/>
                <wp:effectExtent l="24765" t="24765" r="20320" b="22860"/>
                <wp:docPr id="2268" name="AutoShape 2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7565" cy="35242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8BD" w:rsidRPr="00940EB9" w:rsidRDefault="001758BD" w:rsidP="00F57EA4">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①災害状況のアナウンス</w:t>
                            </w:r>
                          </w:p>
                        </w:txbxContent>
                      </wps:txbx>
                      <wps:bodyPr rot="0" vert="horz" wrap="square" lIns="74295" tIns="8890" rIns="74295" bIns="8890" anchor="t" anchorCtr="0" upright="1">
                        <a:noAutofit/>
                      </wps:bodyPr>
                    </wps:wsp>
                  </a:graphicData>
                </a:graphic>
              </wp:inline>
            </w:drawing>
          </mc:Choice>
          <mc:Fallback>
            <w:pict>
              <v:roundrect id="AutoShape 2210" o:spid="_x0000_s1043" style="width:165.95pt;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" strokecolor="#5b9bd5" strokeweight="2.5pt">
                <v:shadow color="#868686"/>
                <v:textbox inset="5.85pt,.7pt,5.85pt,.7pt">
                  <w:txbxContent>
                    <w:p w:rsidR="001758BD" w:rsidRPr="00940EB9" w:rsidRDefault="001758BD" w:rsidP="00F57EA4">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①災害状況のアナウンス</w:t>
                      </w:r>
                    </w:p>
                  </w:txbxContent>
                </v:textbox>
                <w10:anchorlock/>
              </v:roundrect>
            </w:pict>
          </mc:Fallback>
        </mc:AlternateContent>
      </w:r>
    </w:p>
    <w:p w:rsidR="00236540" w:rsidRDefault="00780120" w:rsidP="00803887">
      <w:pPr>
        <w:ind w:firstLineChars="354" w:firstLine="850"/>
        <w:rPr>
          <w:rFonts w:ascii="ＭＳ ゴシック" w:eastAsia="ＭＳ ゴシック" w:hAnsi="ＭＳ ゴシック"/>
          <w:sz w:val="24"/>
          <w:szCs w:val="26"/>
        </w:rPr>
      </w:pPr>
      <w:r>
        <w:rPr>
          <w:rFonts w:ascii="ＭＳ ゴシック" w:eastAsia="ＭＳ ゴシック" w:hAnsi="ＭＳ ゴシック" w:hint="eastAsia"/>
          <w:noProof/>
          <w:sz w:val="24"/>
          <w:szCs w:val="26"/>
        </w:rPr>
        <mc:AlternateContent>
          <mc:Choice Requires="wps">
            <w:drawing>
              <wp:anchor distT="0" distB="0" distL="114300" distR="114300" simplePos="0" relativeHeight="251640320" behindDoc="0" locked="0" layoutInCell="1" allowOverlap="1">
                <wp:simplePos x="0" y="0"/>
                <wp:positionH relativeFrom="column">
                  <wp:posOffset>216535</wp:posOffset>
                </wp:positionH>
                <wp:positionV relativeFrom="paragraph">
                  <wp:posOffset>20955</wp:posOffset>
                </wp:positionV>
                <wp:extent cx="0" cy="422910"/>
                <wp:effectExtent l="79375" t="21590" r="73025" b="31750"/>
                <wp:wrapNone/>
                <wp:docPr id="2267" name="AutoShape 2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910"/>
                        </a:xfrm>
                        <a:prstGeom prst="straightConnector1">
                          <a:avLst/>
                        </a:prstGeom>
                        <a:noFill/>
                        <a:ln w="31750">
                          <a:solidFill>
                            <a:srgbClr val="5B9BD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22CE3B" id="AutoShape 2219" o:spid="_x0000_s1026" type="#_x0000_t32" style="position:absolute;left:0;text-align:left;margin-left:17.05pt;margin-top:1.65pt;width:0;height:33.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" strokecolor="#5b9bd5" strokeweight="2.5pt">
                <v:stroke endarrow="block"/>
                <v:shadow color="#868686"/>
              </v:shape>
            </w:pict>
          </mc:Fallback>
        </mc:AlternateContent>
      </w:r>
      <w:r w:rsidR="00F57EA4">
        <w:rPr>
          <w:rFonts w:ascii="ＭＳ ゴシック" w:eastAsia="ＭＳ ゴシック" w:hAnsi="ＭＳ ゴシック" w:hint="eastAsia"/>
          <w:sz w:val="24"/>
          <w:szCs w:val="26"/>
        </w:rPr>
        <w:t>進行管理役が、気象警報など災害</w:t>
      </w:r>
      <w:r w:rsidR="00236540" w:rsidRPr="00F57EA4">
        <w:rPr>
          <w:rFonts w:ascii="ＭＳ ゴシック" w:eastAsia="ＭＳ ゴシック" w:hAnsi="ＭＳ ゴシック" w:hint="eastAsia"/>
          <w:sz w:val="24"/>
          <w:szCs w:val="26"/>
        </w:rPr>
        <w:t>状況</w:t>
      </w:r>
      <w:r w:rsidR="00F57EA4">
        <w:rPr>
          <w:rFonts w:ascii="ＭＳ ゴシック" w:eastAsia="ＭＳ ゴシック" w:hAnsi="ＭＳ ゴシック" w:hint="eastAsia"/>
          <w:sz w:val="24"/>
          <w:szCs w:val="26"/>
        </w:rPr>
        <w:t>を</w:t>
      </w:r>
      <w:r w:rsidR="00236540" w:rsidRPr="00F57EA4">
        <w:rPr>
          <w:rFonts w:ascii="ＭＳ ゴシック" w:eastAsia="ＭＳ ゴシック" w:hAnsi="ＭＳ ゴシック" w:hint="eastAsia"/>
          <w:sz w:val="24"/>
          <w:szCs w:val="26"/>
        </w:rPr>
        <w:t>アナウンス</w:t>
      </w:r>
      <w:r w:rsidR="00F57EA4">
        <w:rPr>
          <w:rFonts w:ascii="ＭＳ ゴシック" w:eastAsia="ＭＳ ゴシック" w:hAnsi="ＭＳ ゴシック" w:hint="eastAsia"/>
          <w:sz w:val="24"/>
          <w:szCs w:val="26"/>
        </w:rPr>
        <w:t>しましょう</w:t>
      </w:r>
    </w:p>
    <w:p w:rsidR="00F57EA4" w:rsidRPr="00F57EA4" w:rsidRDefault="00F57EA4" w:rsidP="00F57EA4">
      <w:pPr>
        <w:ind w:firstLineChars="200" w:firstLine="480"/>
        <w:rPr>
          <w:rFonts w:ascii="ＭＳ ゴシック" w:eastAsia="ＭＳ ゴシック" w:hAnsi="ＭＳ ゴシック"/>
          <w:sz w:val="24"/>
          <w:szCs w:val="26"/>
        </w:rPr>
      </w:pPr>
    </w:p>
    <w:p w:rsidR="00236540" w:rsidRPr="00F57EA4" w:rsidRDefault="00780120" w:rsidP="00236540">
      <w:pPr>
        <w:rPr>
          <w:sz w:val="26"/>
          <w:szCs w:val="26"/>
        </w:rPr>
      </w:pPr>
      <w:r>
        <w:rPr>
          <w:rFonts w:ascii="ＭＳ ゴシック" w:eastAsia="ＭＳ ゴシック" w:hAnsi="ＭＳ ゴシック"/>
          <w:noProof/>
          <w:sz w:val="26"/>
          <w:szCs w:val="26"/>
        </w:rPr>
        <mc:AlternateContent>
          <mc:Choice Requires="wps">
            <w:drawing>
              <wp:inline distT="0" distB="0" distL="0" distR="0">
                <wp:extent cx="1762125" cy="352425"/>
                <wp:effectExtent l="24765" t="24765" r="22860" b="22860"/>
                <wp:docPr id="2265" name="AutoShape 2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35242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8BD" w:rsidRPr="00940EB9" w:rsidRDefault="001758BD" w:rsidP="00F57EA4">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②必要な情報の伝達</w:t>
                            </w:r>
                          </w:p>
                        </w:txbxContent>
                      </wps:txbx>
                      <wps:bodyPr rot="0" vert="horz" wrap="square" lIns="74295" tIns="8890" rIns="74295" bIns="8890" anchor="t" anchorCtr="0" upright="1">
                        <a:noAutofit/>
                      </wps:bodyPr>
                    </wps:wsp>
                  </a:graphicData>
                </a:graphic>
              </wp:inline>
            </w:drawing>
          </mc:Choice>
          <mc:Fallback>
            <w:pict>
              <v:roundrect id="AutoShape 2211" o:spid="_x0000_s1044" style="width:138.75pt;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" strokecolor="#5b9bd5" strokeweight="2.5pt">
                <v:shadow color="#868686"/>
                <v:textbox inset="5.85pt,.7pt,5.85pt,.7pt">
                  <w:txbxContent>
                    <w:p w:rsidR="001758BD" w:rsidRPr="00940EB9" w:rsidRDefault="001758BD" w:rsidP="00F57EA4">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②必要な情報の伝達</w:t>
                      </w:r>
                    </w:p>
                  </w:txbxContent>
                </v:textbox>
                <w10:anchorlock/>
              </v:roundrect>
            </w:pict>
          </mc:Fallback>
        </mc:AlternateContent>
      </w:r>
    </w:p>
    <w:p w:rsidR="00236540" w:rsidRPr="00F57EA4" w:rsidRDefault="00780120" w:rsidP="00803887">
      <w:pPr>
        <w:ind w:leftChars="300" w:left="630" w:firstLineChars="98" w:firstLine="235"/>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38272" behindDoc="0" locked="0" layoutInCell="1" allowOverlap="1">
                <wp:simplePos x="0" y="0"/>
                <wp:positionH relativeFrom="column">
                  <wp:posOffset>214630</wp:posOffset>
                </wp:positionH>
                <wp:positionV relativeFrom="paragraph">
                  <wp:posOffset>71755</wp:posOffset>
                </wp:positionV>
                <wp:extent cx="635" cy="986790"/>
                <wp:effectExtent l="77470" t="24765" r="74295" b="26670"/>
                <wp:wrapNone/>
                <wp:docPr id="2263" name="AutoShape 2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86790"/>
                        </a:xfrm>
                        <a:prstGeom prst="straightConnector1">
                          <a:avLst/>
                        </a:prstGeom>
                        <a:noFill/>
                        <a:ln w="31750">
                          <a:solidFill>
                            <a:srgbClr val="5B9BD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A2E9D6" id="AutoShape 2217" o:spid="_x0000_s1026" type="#_x0000_t32" style="position:absolute;left:0;text-align:left;margin-left:16.9pt;margin-top:5.65pt;width:.05pt;height:77.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" strokecolor="#5b9bd5" strokeweight="2.5pt">
                <v:stroke endarrow="block"/>
                <v:shadow color="#868686"/>
              </v:shape>
            </w:pict>
          </mc:Fallback>
        </mc:AlternateContent>
      </w:r>
      <w:r w:rsidR="00236540" w:rsidRPr="00F57EA4">
        <w:rPr>
          <w:rFonts w:ascii="ＭＳ ゴシック" w:eastAsia="ＭＳ ゴシック" w:hAnsi="ＭＳ ゴシック" w:hint="eastAsia"/>
          <w:sz w:val="24"/>
        </w:rPr>
        <w:t>進行管理役から与えられる情報をもとに、施設職員役が施設利用者役、利用者家族役、</w:t>
      </w:r>
      <w:r w:rsidR="00B06E46" w:rsidRPr="00F57EA4">
        <w:rPr>
          <w:rFonts w:ascii="ＭＳ ゴシック" w:eastAsia="ＭＳ ゴシック" w:hAnsi="ＭＳ ゴシック" w:hint="eastAsia"/>
          <w:sz w:val="24"/>
        </w:rPr>
        <w:t>周辺住民</w:t>
      </w:r>
      <w:r w:rsidR="00236540" w:rsidRPr="00F57EA4">
        <w:rPr>
          <w:rFonts w:ascii="ＭＳ ゴシック" w:eastAsia="ＭＳ ゴシック" w:hAnsi="ＭＳ ゴシック" w:hint="eastAsia"/>
          <w:sz w:val="24"/>
        </w:rPr>
        <w:t>役に必要な情報を伝達しましょう</w:t>
      </w:r>
    </w:p>
    <w:p w:rsidR="00AD4016" w:rsidRPr="00281C6A" w:rsidRDefault="00AD4016" w:rsidP="00F57EA4">
      <w:pPr>
        <w:ind w:firstLineChars="300" w:firstLine="720"/>
        <w:rPr>
          <w:rFonts w:ascii="ＭＳ ゴシック" w:eastAsia="ＭＳ ゴシック" w:hAnsi="ＭＳ ゴシック"/>
          <w:sz w:val="24"/>
        </w:rPr>
      </w:pPr>
      <w:r w:rsidRPr="00281C6A">
        <w:rPr>
          <w:rFonts w:hint="eastAsia"/>
          <w:sz w:val="24"/>
        </w:rPr>
        <w:t>（伝達する内容の例）今後想定される避難等の対応策や避難実施時の協力要請</w:t>
      </w:r>
    </w:p>
    <w:p w:rsidR="00236540" w:rsidRPr="000A1937" w:rsidRDefault="00236540" w:rsidP="00F57EA4">
      <w:pPr>
        <w:ind w:leftChars="300" w:left="630"/>
        <w:rPr>
          <w:rFonts w:ascii="ＭＳ 明朝" w:hAnsi="ＭＳ 明朝"/>
          <w:sz w:val="24"/>
        </w:rPr>
      </w:pPr>
      <w:r w:rsidRPr="000A1937">
        <w:rPr>
          <w:rFonts w:ascii="ＭＳ 明朝" w:hAnsi="ＭＳ 明朝" w:hint="eastAsia"/>
          <w:sz w:val="24"/>
        </w:rPr>
        <w:t>※情報伝達等を行う判断基準は、施設で作成した避難確保計画を参考にしてください。</w:t>
      </w:r>
    </w:p>
    <w:p w:rsidR="00F57EA4" w:rsidRDefault="00F57EA4" w:rsidP="00F57EA4">
      <w:pPr>
        <w:rPr>
          <w:sz w:val="22"/>
          <w:szCs w:val="26"/>
        </w:rPr>
      </w:pPr>
    </w:p>
    <w:p w:rsidR="00803887" w:rsidRDefault="00780120" w:rsidP="00F57EA4">
      <w:pPr>
        <w:rPr>
          <w:sz w:val="22"/>
          <w:szCs w:val="26"/>
        </w:rPr>
      </w:pPr>
      <w:r>
        <w:rPr>
          <w:noProof/>
          <w:sz w:val="22"/>
          <w:szCs w:val="26"/>
        </w:rPr>
        <mc:AlternateContent>
          <mc:Choice Requires="wps">
            <w:drawing>
              <wp:anchor distT="0" distB="0" distL="114300" distR="114300" simplePos="0" relativeHeight="251641344" behindDoc="0" locked="0" layoutInCell="1" allowOverlap="1">
                <wp:simplePos x="0" y="0"/>
                <wp:positionH relativeFrom="column">
                  <wp:posOffset>216535</wp:posOffset>
                </wp:positionH>
                <wp:positionV relativeFrom="paragraph">
                  <wp:posOffset>447040</wp:posOffset>
                </wp:positionV>
                <wp:extent cx="0" cy="422910"/>
                <wp:effectExtent l="79375" t="19050" r="73025" b="34290"/>
                <wp:wrapNone/>
                <wp:docPr id="2262" name="AutoShape 2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910"/>
                        </a:xfrm>
                        <a:prstGeom prst="straightConnector1">
                          <a:avLst/>
                        </a:prstGeom>
                        <a:noFill/>
                        <a:ln w="31750">
                          <a:solidFill>
                            <a:srgbClr val="5B9BD5"/>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7C7FD2" id="AutoShape 2220" o:spid="_x0000_s1026" type="#_x0000_t32" style="position:absolute;left:0;text-align:left;margin-left:17.05pt;margin-top:35.2pt;width:0;height:33.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" strokecolor="#5b9bd5" strokeweight="2.5pt">
                <v:stroke dashstyle="1 1" endarrow="block"/>
                <v:shadow color="#868686"/>
              </v:shape>
            </w:pict>
          </mc:Fallback>
        </mc:AlternateContent>
      </w:r>
      <w:r>
        <w:rPr>
          <w:rFonts w:ascii="ＭＳ ゴシック" w:eastAsia="ＭＳ ゴシック" w:hAnsi="ＭＳ ゴシック"/>
          <w:noProof/>
          <w:sz w:val="26"/>
          <w:szCs w:val="26"/>
        </w:rPr>
        <mc:AlternateContent>
          <mc:Choice Requires="wps">
            <w:drawing>
              <wp:inline distT="0" distB="0" distL="0" distR="0">
                <wp:extent cx="2661285" cy="352425"/>
                <wp:effectExtent l="24765" t="24765" r="19050" b="22860"/>
                <wp:docPr id="2260" name="AutoShape 2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1285" cy="35242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8BD" w:rsidRPr="00940EB9" w:rsidRDefault="001758BD" w:rsidP="00803887">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（随時）災害状況のアナウンス</w:t>
                            </w:r>
                          </w:p>
                        </w:txbxContent>
                      </wps:txbx>
                      <wps:bodyPr rot="0" vert="horz" wrap="square" lIns="74295" tIns="8890" rIns="74295" bIns="8890" anchor="t" anchorCtr="0" upright="1">
                        <a:noAutofit/>
                      </wps:bodyPr>
                    </wps:wsp>
                  </a:graphicData>
                </a:graphic>
              </wp:inline>
            </w:drawing>
          </mc:Choice>
          <mc:Fallback>
            <w:pict>
              <v:roundrect id="AutoShape 2213" o:spid="_x0000_s1045" style="width:209.55pt;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" strokecolor="#5b9bd5" strokeweight="2.5pt">
                <v:shadow color="#868686"/>
                <v:textbox inset="5.85pt,.7pt,5.85pt,.7pt">
                  <w:txbxContent>
                    <w:p w:rsidR="001758BD" w:rsidRPr="00940EB9" w:rsidRDefault="001758BD" w:rsidP="00803887">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随時）災害状況のアナウンス</w:t>
                      </w:r>
                    </w:p>
                  </w:txbxContent>
                </v:textbox>
                <w10:anchorlock/>
              </v:roundrect>
            </w:pict>
          </mc:Fallback>
        </mc:AlternateContent>
      </w:r>
    </w:p>
    <w:p w:rsidR="00803887" w:rsidRPr="001A5F7E" w:rsidRDefault="00803887" w:rsidP="00F57EA4">
      <w:pPr>
        <w:rPr>
          <w:sz w:val="24"/>
          <w:szCs w:val="26"/>
        </w:rPr>
      </w:pPr>
    </w:p>
    <w:p w:rsidR="00803887" w:rsidRDefault="00803887" w:rsidP="00F57EA4">
      <w:pPr>
        <w:rPr>
          <w:sz w:val="22"/>
          <w:szCs w:val="26"/>
        </w:rPr>
      </w:pPr>
    </w:p>
    <w:p w:rsidR="00F57EA4" w:rsidRPr="00F57EA4" w:rsidRDefault="00780120" w:rsidP="00F57EA4">
      <w:pPr>
        <w:rPr>
          <w:sz w:val="22"/>
          <w:szCs w:val="26"/>
        </w:rPr>
      </w:pPr>
      <w:r>
        <w:rPr>
          <w:rFonts w:ascii="ＭＳ ゴシック" w:eastAsia="ＭＳ ゴシック" w:hAnsi="ＭＳ ゴシック"/>
          <w:noProof/>
          <w:sz w:val="26"/>
          <w:szCs w:val="26"/>
        </w:rPr>
        <mc:AlternateContent>
          <mc:Choice Requires="wps">
            <w:drawing>
              <wp:inline distT="0" distB="0" distL="0" distR="0">
                <wp:extent cx="1623695" cy="352425"/>
                <wp:effectExtent l="24765" t="24765" r="18415" b="22860"/>
                <wp:docPr id="2259" name="AutoShape 2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695" cy="35242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8BD" w:rsidRPr="00940EB9" w:rsidRDefault="001758BD" w:rsidP="00F57EA4">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③避難開始の案内</w:t>
                            </w:r>
                          </w:p>
                        </w:txbxContent>
                      </wps:txbx>
                      <wps:bodyPr rot="0" vert="horz" wrap="square" lIns="74295" tIns="8890" rIns="74295" bIns="8890" anchor="t" anchorCtr="0" upright="1">
                        <a:noAutofit/>
                      </wps:bodyPr>
                    </wps:wsp>
                  </a:graphicData>
                </a:graphic>
              </wp:inline>
            </w:drawing>
          </mc:Choice>
          <mc:Fallback>
            <w:pict>
              <v:roundrect id="AutoShape 2212" o:spid="_x0000_s1046" style="width:127.85pt;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" strokecolor="#5b9bd5" strokeweight="2.5pt">
                <v:shadow color="#868686"/>
                <v:textbox inset="5.85pt,.7pt,5.85pt,.7pt">
                  <w:txbxContent>
                    <w:p w:rsidR="001758BD" w:rsidRPr="00940EB9" w:rsidRDefault="001758BD" w:rsidP="00F57EA4">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③避難開始の案内</w:t>
                      </w:r>
                    </w:p>
                  </w:txbxContent>
                </v:textbox>
                <w10:anchorlock/>
              </v:roundrect>
            </w:pict>
          </mc:Fallback>
        </mc:AlternateContent>
      </w:r>
    </w:p>
    <w:p w:rsidR="00236540" w:rsidRPr="00803887" w:rsidRDefault="00780120" w:rsidP="00803887">
      <w:pPr>
        <w:ind w:leftChars="270" w:left="567" w:firstLineChars="118" w:firstLine="283"/>
        <w:rPr>
          <w:rFonts w:ascii="ＭＳ ゴシック" w:eastAsia="ＭＳ ゴシック" w:hAnsi="ＭＳ ゴシック"/>
          <w:sz w:val="24"/>
          <w:szCs w:val="26"/>
        </w:rPr>
      </w:pPr>
      <w:r>
        <w:rPr>
          <w:rFonts w:ascii="ＭＳ ゴシック" w:eastAsia="ＭＳ ゴシック" w:hAnsi="ＭＳ ゴシック" w:hint="eastAsia"/>
          <w:noProof/>
          <w:sz w:val="24"/>
        </w:rPr>
        <mc:AlternateContent>
          <mc:Choice Requires="wps">
            <w:drawing>
              <wp:anchor distT="0" distB="0" distL="114300" distR="114300" simplePos="0" relativeHeight="251639296" behindDoc="0" locked="0" layoutInCell="1" allowOverlap="1">
                <wp:simplePos x="0" y="0"/>
                <wp:positionH relativeFrom="column">
                  <wp:posOffset>215900</wp:posOffset>
                </wp:positionH>
                <wp:positionV relativeFrom="paragraph">
                  <wp:posOffset>56515</wp:posOffset>
                </wp:positionV>
                <wp:extent cx="635" cy="779145"/>
                <wp:effectExtent l="78740" t="19050" r="82550" b="30480"/>
                <wp:wrapNone/>
                <wp:docPr id="2257" name="AutoShape 2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79145"/>
                        </a:xfrm>
                        <a:prstGeom prst="straightConnector1">
                          <a:avLst/>
                        </a:prstGeom>
                        <a:noFill/>
                        <a:ln w="31750">
                          <a:solidFill>
                            <a:srgbClr val="5B9BD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CD8B78" id="AutoShape 2218" o:spid="_x0000_s1026" type="#_x0000_t32" style="position:absolute;left:0;text-align:left;margin-left:17pt;margin-top:4.45pt;width:.05pt;height:61.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" strokecolor="#5b9bd5" strokeweight="2.5pt">
                <v:stroke endarrow="block"/>
                <v:shadow color="#868686"/>
              </v:shape>
            </w:pict>
          </mc:Fallback>
        </mc:AlternateContent>
      </w:r>
      <w:r w:rsidR="00803887" w:rsidRPr="00F57EA4">
        <w:rPr>
          <w:rFonts w:ascii="ＭＳ ゴシック" w:eastAsia="ＭＳ ゴシック" w:hAnsi="ＭＳ ゴシック" w:hint="eastAsia"/>
          <w:sz w:val="24"/>
        </w:rPr>
        <w:t>進行管理役から与えられる情報</w:t>
      </w:r>
      <w:r w:rsidR="00236540" w:rsidRPr="00803887">
        <w:rPr>
          <w:rFonts w:ascii="ＭＳ ゴシック" w:eastAsia="ＭＳ ゴシック" w:hAnsi="ＭＳ ゴシック" w:hint="eastAsia"/>
          <w:sz w:val="24"/>
          <w:szCs w:val="26"/>
        </w:rPr>
        <w:t>をもとに、施設職員</w:t>
      </w:r>
      <w:r w:rsidR="00B06E46" w:rsidRPr="00803887">
        <w:rPr>
          <w:rFonts w:ascii="ＭＳ ゴシック" w:eastAsia="ＭＳ ゴシック" w:hAnsi="ＭＳ ゴシック" w:hint="eastAsia"/>
          <w:sz w:val="24"/>
          <w:szCs w:val="26"/>
        </w:rPr>
        <w:t>役</w:t>
      </w:r>
      <w:r w:rsidR="00236540" w:rsidRPr="00803887">
        <w:rPr>
          <w:rFonts w:ascii="ＭＳ ゴシック" w:eastAsia="ＭＳ ゴシック" w:hAnsi="ＭＳ ゴシック" w:hint="eastAsia"/>
          <w:sz w:val="24"/>
          <w:szCs w:val="26"/>
        </w:rPr>
        <w:t>は、施設利用者</w:t>
      </w:r>
      <w:r w:rsidR="00B06E46" w:rsidRPr="00803887">
        <w:rPr>
          <w:rFonts w:ascii="ＭＳ ゴシック" w:eastAsia="ＭＳ ゴシック" w:hAnsi="ＭＳ ゴシック" w:hint="eastAsia"/>
          <w:sz w:val="24"/>
          <w:szCs w:val="26"/>
        </w:rPr>
        <w:t>役</w:t>
      </w:r>
      <w:r w:rsidR="00803887">
        <w:rPr>
          <w:rFonts w:ascii="ＭＳ ゴシック" w:eastAsia="ＭＳ ゴシック" w:hAnsi="ＭＳ ゴシック" w:hint="eastAsia"/>
          <w:sz w:val="24"/>
          <w:szCs w:val="26"/>
        </w:rPr>
        <w:t>に避難</w:t>
      </w:r>
      <w:r w:rsidR="00236540" w:rsidRPr="00803887">
        <w:rPr>
          <w:rFonts w:ascii="ＭＳ ゴシック" w:eastAsia="ＭＳ ゴシック" w:hAnsi="ＭＳ ゴシック" w:hint="eastAsia"/>
          <w:sz w:val="24"/>
          <w:szCs w:val="26"/>
        </w:rPr>
        <w:t>開始のタイミングを</w:t>
      </w:r>
      <w:r w:rsidR="00B06E46" w:rsidRPr="00803887">
        <w:rPr>
          <w:rFonts w:ascii="ＭＳ ゴシック" w:eastAsia="ＭＳ ゴシック" w:hAnsi="ＭＳ ゴシック" w:hint="eastAsia"/>
          <w:sz w:val="24"/>
          <w:szCs w:val="26"/>
        </w:rPr>
        <w:t>伝え</w:t>
      </w:r>
      <w:r w:rsidR="00236540" w:rsidRPr="00803887">
        <w:rPr>
          <w:rFonts w:ascii="ＭＳ ゴシック" w:eastAsia="ＭＳ ゴシック" w:hAnsi="ＭＳ ゴシック" w:hint="eastAsia"/>
          <w:sz w:val="24"/>
          <w:szCs w:val="26"/>
        </w:rPr>
        <w:t>ましょう</w:t>
      </w:r>
    </w:p>
    <w:p w:rsidR="00236540" w:rsidRDefault="00236540" w:rsidP="00803887">
      <w:pPr>
        <w:ind w:firstLineChars="354" w:firstLine="850"/>
        <w:rPr>
          <w:rFonts w:ascii="ＭＳ ゴシック" w:eastAsia="ＭＳ ゴシック" w:hAnsi="ＭＳ ゴシック"/>
          <w:sz w:val="24"/>
          <w:szCs w:val="26"/>
        </w:rPr>
      </w:pPr>
      <w:r w:rsidRPr="00803887">
        <w:rPr>
          <w:rFonts w:ascii="ＭＳ ゴシック" w:eastAsia="ＭＳ ゴシック" w:hAnsi="ＭＳ ゴシック" w:hint="eastAsia"/>
          <w:sz w:val="24"/>
          <w:szCs w:val="26"/>
        </w:rPr>
        <w:t>必要があれば利用者家族役、</w:t>
      </w:r>
      <w:r w:rsidR="00B06E46" w:rsidRPr="00803887">
        <w:rPr>
          <w:rFonts w:ascii="ＭＳ ゴシック" w:eastAsia="ＭＳ ゴシック" w:hAnsi="ＭＳ ゴシック" w:hint="eastAsia"/>
          <w:sz w:val="24"/>
          <w:szCs w:val="26"/>
        </w:rPr>
        <w:t>周辺住民</w:t>
      </w:r>
      <w:r w:rsidRPr="00803887">
        <w:rPr>
          <w:rFonts w:ascii="ＭＳ ゴシック" w:eastAsia="ＭＳ ゴシック" w:hAnsi="ＭＳ ゴシック" w:hint="eastAsia"/>
          <w:sz w:val="24"/>
          <w:szCs w:val="26"/>
        </w:rPr>
        <w:t>役に</w:t>
      </w:r>
      <w:r w:rsidR="00803887">
        <w:rPr>
          <w:rFonts w:ascii="ＭＳ ゴシック" w:eastAsia="ＭＳ ゴシック" w:hAnsi="ＭＳ ゴシック" w:hint="eastAsia"/>
          <w:sz w:val="24"/>
          <w:szCs w:val="26"/>
        </w:rPr>
        <w:t>も</w:t>
      </w:r>
      <w:r w:rsidRPr="00803887">
        <w:rPr>
          <w:rFonts w:ascii="ＭＳ ゴシック" w:eastAsia="ＭＳ ゴシック" w:hAnsi="ＭＳ ゴシック" w:hint="eastAsia"/>
          <w:sz w:val="24"/>
          <w:szCs w:val="26"/>
        </w:rPr>
        <w:t>情報</w:t>
      </w:r>
      <w:r w:rsidR="00B06E46" w:rsidRPr="00803887">
        <w:rPr>
          <w:rFonts w:ascii="ＭＳ ゴシック" w:eastAsia="ＭＳ ゴシック" w:hAnsi="ＭＳ ゴシック" w:hint="eastAsia"/>
          <w:sz w:val="24"/>
          <w:szCs w:val="26"/>
        </w:rPr>
        <w:t>を伝え</w:t>
      </w:r>
      <w:r w:rsidRPr="00803887">
        <w:rPr>
          <w:rFonts w:ascii="ＭＳ ゴシック" w:eastAsia="ＭＳ ゴシック" w:hAnsi="ＭＳ ゴシック" w:hint="eastAsia"/>
          <w:sz w:val="24"/>
          <w:szCs w:val="26"/>
        </w:rPr>
        <w:t>ましょう</w:t>
      </w:r>
    </w:p>
    <w:p w:rsidR="00803887" w:rsidRDefault="00803887" w:rsidP="00803887">
      <w:pPr>
        <w:rPr>
          <w:rFonts w:ascii="ＭＳ ゴシック" w:eastAsia="ＭＳ ゴシック" w:hAnsi="ＭＳ ゴシック"/>
          <w:sz w:val="24"/>
          <w:szCs w:val="26"/>
        </w:rPr>
      </w:pPr>
    </w:p>
    <w:p w:rsidR="00803887" w:rsidRPr="00803887" w:rsidRDefault="00780120" w:rsidP="00803887">
      <w:pPr>
        <w:rPr>
          <w:rFonts w:ascii="ＭＳ ゴシック" w:eastAsia="ＭＳ ゴシック" w:hAnsi="ＭＳ ゴシック"/>
          <w:sz w:val="24"/>
          <w:szCs w:val="26"/>
        </w:rPr>
      </w:pPr>
      <w:r>
        <w:rPr>
          <w:rFonts w:ascii="ＭＳ ゴシック" w:eastAsia="ＭＳ ゴシック" w:hAnsi="ＭＳ ゴシック"/>
          <w:noProof/>
          <w:sz w:val="26"/>
          <w:szCs w:val="26"/>
        </w:rPr>
        <mc:AlternateContent>
          <mc:Choice Requires="wps">
            <w:drawing>
              <wp:inline distT="0" distB="0" distL="0" distR="0">
                <wp:extent cx="1062990" cy="352425"/>
                <wp:effectExtent l="24765" t="24765" r="17145" b="22860"/>
                <wp:docPr id="2256" name="AutoShape 2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35242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8BD" w:rsidRPr="00827F01" w:rsidRDefault="00F729DC" w:rsidP="00803887">
                            <w:pPr>
                              <w:rPr>
                                <w:rFonts w:ascii="HG丸ｺﾞｼｯｸM-PRO" w:eastAsia="HG丸ｺﾞｼｯｸM-PRO" w:hAnsi="HG丸ｺﾞｼｯｸM-PRO"/>
                                <w:color w:val="000000"/>
                                <w:sz w:val="26"/>
                                <w:szCs w:val="26"/>
                              </w:rPr>
                            </w:pPr>
                            <w:r w:rsidRPr="00827F01">
                              <w:rPr>
                                <w:rFonts w:ascii="HG丸ｺﾞｼｯｸM-PRO" w:eastAsia="HG丸ｺﾞｼｯｸM-PRO" w:hAnsi="HG丸ｺﾞｼｯｸM-PRO" w:hint="eastAsia"/>
                                <w:color w:val="000000"/>
                                <w:sz w:val="26"/>
                                <w:szCs w:val="26"/>
                              </w:rPr>
                              <w:t>④</w:t>
                            </w:r>
                            <w:r w:rsidR="001758BD" w:rsidRPr="00827F01">
                              <w:rPr>
                                <w:rFonts w:ascii="HG丸ｺﾞｼｯｸM-PRO" w:eastAsia="HG丸ｺﾞｼｯｸM-PRO" w:hAnsi="HG丸ｺﾞｼｯｸM-PRO" w:hint="eastAsia"/>
                                <w:color w:val="000000"/>
                                <w:sz w:val="26"/>
                                <w:szCs w:val="26"/>
                              </w:rPr>
                              <w:t>振り返り</w:t>
                            </w:r>
                          </w:p>
                        </w:txbxContent>
                      </wps:txbx>
                      <wps:bodyPr rot="0" vert="horz" wrap="square" lIns="74295" tIns="8890" rIns="74295" bIns="8890" anchor="t" anchorCtr="0" upright="1">
                        <a:noAutofit/>
                      </wps:bodyPr>
                    </wps:wsp>
                  </a:graphicData>
                </a:graphic>
              </wp:inline>
            </w:drawing>
          </mc:Choice>
          <mc:Fallback>
            <w:pict>
              <v:roundrect id="AutoShape 2214" o:spid="_x0000_s1047" style="width:83.7pt;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" strokecolor="#5b9bd5" strokeweight="2.5pt">
                <v:shadow color="#868686"/>
                <v:textbox inset="5.85pt,.7pt,5.85pt,.7pt">
                  <w:txbxContent>
                    <w:p w:rsidR="001758BD" w:rsidRPr="00827F01" w:rsidRDefault="00F729DC" w:rsidP="00803887">
                      <w:pPr>
                        <w:rPr>
                          <w:rFonts w:ascii="HG丸ｺﾞｼｯｸM-PRO" w:eastAsia="HG丸ｺﾞｼｯｸM-PRO" w:hAnsi="HG丸ｺﾞｼｯｸM-PRO"/>
                          <w:color w:val="000000"/>
                          <w:sz w:val="26"/>
                          <w:szCs w:val="26"/>
                        </w:rPr>
                      </w:pPr>
                      <w:r w:rsidRPr="00827F01">
                        <w:rPr>
                          <w:rFonts w:ascii="HG丸ｺﾞｼｯｸM-PRO" w:eastAsia="HG丸ｺﾞｼｯｸM-PRO" w:hAnsi="HG丸ｺﾞｼｯｸM-PRO" w:hint="eastAsia"/>
                          <w:color w:val="000000"/>
                          <w:sz w:val="26"/>
                          <w:szCs w:val="26"/>
                        </w:rPr>
                        <w:t>④</w:t>
                      </w:r>
                      <w:r w:rsidR="001758BD" w:rsidRPr="00827F01">
                        <w:rPr>
                          <w:rFonts w:ascii="HG丸ｺﾞｼｯｸM-PRO" w:eastAsia="HG丸ｺﾞｼｯｸM-PRO" w:hAnsi="HG丸ｺﾞｼｯｸM-PRO" w:hint="eastAsia"/>
                          <w:color w:val="000000"/>
                          <w:sz w:val="26"/>
                          <w:szCs w:val="26"/>
                        </w:rPr>
                        <w:t>振り返り</w:t>
                      </w:r>
                    </w:p>
                  </w:txbxContent>
                </v:textbox>
                <w10:anchorlock/>
              </v:roundrect>
            </w:pict>
          </mc:Fallback>
        </mc:AlternateContent>
      </w:r>
    </w:p>
    <w:p w:rsidR="00803887" w:rsidRDefault="00780120" w:rsidP="00803887">
      <w:pPr>
        <w:ind w:firstLineChars="400" w:firstLine="880"/>
        <w:rPr>
          <w:rFonts w:ascii="ＭＳ ゴシック" w:eastAsia="ＭＳ ゴシック" w:hAnsi="ＭＳ ゴシック"/>
          <w:sz w:val="24"/>
          <w:szCs w:val="26"/>
        </w:rPr>
      </w:pPr>
      <w:r>
        <w:rPr>
          <w:rFonts w:hint="eastAsia"/>
          <w:noProof/>
          <w:sz w:val="22"/>
        </w:rPr>
        <mc:AlternateContent>
          <mc:Choice Requires="wps">
            <w:drawing>
              <wp:anchor distT="0" distB="0" distL="114300" distR="114300" simplePos="0" relativeHeight="251637248" behindDoc="0" locked="0" layoutInCell="1" allowOverlap="1">
                <wp:simplePos x="0" y="0"/>
                <wp:positionH relativeFrom="column">
                  <wp:posOffset>214630</wp:posOffset>
                </wp:positionH>
                <wp:positionV relativeFrom="paragraph">
                  <wp:posOffset>18415</wp:posOffset>
                </wp:positionV>
                <wp:extent cx="0" cy="422910"/>
                <wp:effectExtent l="77470" t="19050" r="74930" b="34290"/>
                <wp:wrapNone/>
                <wp:docPr id="2255" name="AutoShape 2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910"/>
                        </a:xfrm>
                        <a:prstGeom prst="straightConnector1">
                          <a:avLst/>
                        </a:prstGeom>
                        <a:noFill/>
                        <a:ln w="31750">
                          <a:solidFill>
                            <a:srgbClr val="5B9BD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1E91E7" id="AutoShape 2215" o:spid="_x0000_s1026" type="#_x0000_t32" style="position:absolute;left:0;text-align:left;margin-left:16.9pt;margin-top:1.45pt;width:0;height:33.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" strokecolor="#5b9bd5" strokeweight="2.5pt">
                <v:stroke endarrow="block"/>
                <v:shadow color="#868686"/>
              </v:shape>
            </w:pict>
          </mc:Fallback>
        </mc:AlternateContent>
      </w:r>
      <w:r w:rsidR="00803887" w:rsidRPr="00E51E2C">
        <w:rPr>
          <w:rFonts w:ascii="ＭＳ ゴシック" w:eastAsia="ＭＳ ゴシック" w:hAnsi="ＭＳ ゴシック" w:hint="eastAsia"/>
          <w:sz w:val="24"/>
          <w:szCs w:val="26"/>
        </w:rPr>
        <w:t>気づいた点</w:t>
      </w:r>
      <w:r w:rsidR="00803887">
        <w:rPr>
          <w:rFonts w:ascii="ＭＳ ゴシック" w:eastAsia="ＭＳ ゴシック" w:hAnsi="ＭＳ ゴシック" w:hint="eastAsia"/>
          <w:sz w:val="24"/>
          <w:szCs w:val="26"/>
        </w:rPr>
        <w:t>、</w:t>
      </w:r>
      <w:r w:rsidR="00803887" w:rsidRPr="00E51E2C">
        <w:rPr>
          <w:rFonts w:ascii="ＭＳ ゴシック" w:eastAsia="ＭＳ ゴシック" w:hAnsi="ＭＳ ゴシック" w:hint="eastAsia"/>
          <w:sz w:val="24"/>
          <w:szCs w:val="26"/>
        </w:rPr>
        <w:t>改善の必要がある点を施設職員間で共有しましょう</w:t>
      </w:r>
    </w:p>
    <w:p w:rsidR="00803887" w:rsidRDefault="00803887" w:rsidP="00803887">
      <w:pPr>
        <w:rPr>
          <w:rFonts w:ascii="ＭＳ ゴシック" w:eastAsia="ＭＳ ゴシック" w:hAnsi="ＭＳ ゴシック"/>
          <w:sz w:val="24"/>
          <w:szCs w:val="26"/>
        </w:rPr>
      </w:pPr>
    </w:p>
    <w:p w:rsidR="00803887" w:rsidRDefault="00780120" w:rsidP="00803887">
      <w:pPr>
        <w:rPr>
          <w:rFonts w:ascii="ＭＳ ゴシック" w:eastAsia="ＭＳ ゴシック" w:hAnsi="ＭＳ ゴシック"/>
          <w:sz w:val="24"/>
          <w:szCs w:val="26"/>
        </w:rPr>
      </w:pPr>
      <w:r>
        <w:rPr>
          <w:rFonts w:ascii="ＭＳ ゴシック" w:eastAsia="ＭＳ ゴシック" w:hAnsi="ＭＳ ゴシック"/>
          <w:noProof/>
          <w:sz w:val="26"/>
          <w:szCs w:val="26"/>
        </w:rPr>
        <mc:AlternateContent>
          <mc:Choice Requires="wps">
            <w:drawing>
              <wp:inline distT="0" distB="0" distL="0" distR="0">
                <wp:extent cx="2063115" cy="352425"/>
                <wp:effectExtent l="24765" t="24765" r="17145" b="22860"/>
                <wp:docPr id="2254" name="AutoShape 2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115" cy="35242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8BD" w:rsidRPr="00940EB9" w:rsidRDefault="00F729DC" w:rsidP="00803887">
                            <w:pPr>
                              <w:rPr>
                                <w:rFonts w:ascii="HG丸ｺﾞｼｯｸM-PRO" w:eastAsia="HG丸ｺﾞｼｯｸM-PRO" w:hAnsi="HG丸ｺﾞｼｯｸM-PRO"/>
                                <w:sz w:val="26"/>
                                <w:szCs w:val="26"/>
                              </w:rPr>
                            </w:pPr>
                            <w:r w:rsidRPr="00827F01">
                              <w:rPr>
                                <w:rFonts w:ascii="HG丸ｺﾞｼｯｸM-PRO" w:eastAsia="HG丸ｺﾞｼｯｸM-PRO" w:hAnsi="HG丸ｺﾞｼｯｸM-PRO" w:hint="eastAsia"/>
                                <w:color w:val="000000"/>
                                <w:sz w:val="26"/>
                                <w:szCs w:val="26"/>
                              </w:rPr>
                              <w:t>⑤</w:t>
                            </w:r>
                            <w:r w:rsidR="001758BD">
                              <w:rPr>
                                <w:rFonts w:ascii="HG丸ｺﾞｼｯｸM-PRO" w:eastAsia="HG丸ｺﾞｼｯｸM-PRO" w:hAnsi="HG丸ｺﾞｼｯｸM-PRO" w:hint="eastAsia"/>
                                <w:sz w:val="26"/>
                                <w:szCs w:val="26"/>
                              </w:rPr>
                              <w:t>避難確保計画の見直し</w:t>
                            </w:r>
                          </w:p>
                        </w:txbxContent>
                      </wps:txbx>
                      <wps:bodyPr rot="0" vert="horz" wrap="square" lIns="74295" tIns="8890" rIns="74295" bIns="8890" anchor="t" anchorCtr="0" upright="1">
                        <a:noAutofit/>
                      </wps:bodyPr>
                    </wps:wsp>
                  </a:graphicData>
                </a:graphic>
              </wp:inline>
            </w:drawing>
          </mc:Choice>
          <mc:Fallback>
            <w:pict>
              <v:roundrect id="AutoShape 2216" o:spid="_x0000_s1048" style="width:162.45pt;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" strokecolor="#5b9bd5" strokeweight="2.5pt">
                <v:shadow color="#868686"/>
                <v:textbox inset="5.85pt,.7pt,5.85pt,.7pt">
                  <w:txbxContent>
                    <w:p w:rsidR="001758BD" w:rsidRPr="00940EB9" w:rsidRDefault="00F729DC" w:rsidP="00803887">
                      <w:pPr>
                        <w:rPr>
                          <w:rFonts w:ascii="HG丸ｺﾞｼｯｸM-PRO" w:eastAsia="HG丸ｺﾞｼｯｸM-PRO" w:hAnsi="HG丸ｺﾞｼｯｸM-PRO"/>
                          <w:sz w:val="26"/>
                          <w:szCs w:val="26"/>
                        </w:rPr>
                      </w:pPr>
                      <w:r w:rsidRPr="00827F01">
                        <w:rPr>
                          <w:rFonts w:ascii="HG丸ｺﾞｼｯｸM-PRO" w:eastAsia="HG丸ｺﾞｼｯｸM-PRO" w:hAnsi="HG丸ｺﾞｼｯｸM-PRO" w:hint="eastAsia"/>
                          <w:color w:val="000000"/>
                          <w:sz w:val="26"/>
                          <w:szCs w:val="26"/>
                        </w:rPr>
                        <w:t>⑤</w:t>
                      </w:r>
                      <w:r w:rsidR="001758BD">
                        <w:rPr>
                          <w:rFonts w:ascii="HG丸ｺﾞｼｯｸM-PRO" w:eastAsia="HG丸ｺﾞｼｯｸM-PRO" w:hAnsi="HG丸ｺﾞｼｯｸM-PRO" w:hint="eastAsia"/>
                          <w:sz w:val="26"/>
                          <w:szCs w:val="26"/>
                        </w:rPr>
                        <w:t>避難確保計画の見直し</w:t>
                      </w:r>
                    </w:p>
                  </w:txbxContent>
                </v:textbox>
                <w10:anchorlock/>
              </v:roundrect>
            </w:pict>
          </mc:Fallback>
        </mc:AlternateContent>
      </w:r>
    </w:p>
    <w:p w:rsidR="00803887" w:rsidRDefault="00803887" w:rsidP="00803887">
      <w:pPr>
        <w:ind w:firstLineChars="354" w:firstLine="850"/>
        <w:jc w:val="left"/>
        <w:rPr>
          <w:rFonts w:ascii="ＭＳ ゴシック" w:eastAsia="ＭＳ ゴシック" w:hAnsi="ＭＳ ゴシック"/>
          <w:sz w:val="24"/>
          <w:szCs w:val="26"/>
        </w:rPr>
      </w:pPr>
      <w:r>
        <w:rPr>
          <w:rFonts w:ascii="ＭＳ ゴシック" w:eastAsia="ＭＳ ゴシック" w:hAnsi="ＭＳ ゴシック" w:hint="eastAsia"/>
          <w:sz w:val="24"/>
          <w:szCs w:val="26"/>
        </w:rPr>
        <w:t>振り返りをもとに</w:t>
      </w:r>
      <w:r w:rsidRPr="00E51E2C">
        <w:rPr>
          <w:rFonts w:ascii="ＭＳ ゴシック" w:eastAsia="ＭＳ ゴシック" w:hAnsi="ＭＳ ゴシック" w:hint="eastAsia"/>
          <w:sz w:val="24"/>
          <w:szCs w:val="26"/>
        </w:rPr>
        <w:t>、避難確保計画を見直し、</w:t>
      </w:r>
      <w:r>
        <w:rPr>
          <w:rFonts w:ascii="ＭＳ ゴシック" w:eastAsia="ＭＳ ゴシック" w:hAnsi="ＭＳ ゴシック" w:hint="eastAsia"/>
          <w:sz w:val="24"/>
          <w:szCs w:val="26"/>
        </w:rPr>
        <w:t>必要に応じて</w:t>
      </w:r>
      <w:r w:rsidRPr="00E51E2C">
        <w:rPr>
          <w:rFonts w:ascii="ＭＳ ゴシック" w:eastAsia="ＭＳ ゴシック" w:hAnsi="ＭＳ ゴシック" w:hint="eastAsia"/>
          <w:sz w:val="24"/>
          <w:szCs w:val="26"/>
        </w:rPr>
        <w:t>修正しましょう</w:t>
      </w:r>
    </w:p>
    <w:p w:rsidR="00FE1F6A" w:rsidRDefault="00FE1F6A" w:rsidP="00803887">
      <w:pPr>
        <w:ind w:firstLineChars="354" w:firstLine="850"/>
        <w:jc w:val="left"/>
        <w:rPr>
          <w:rFonts w:ascii="ＭＳ ゴシック" w:eastAsia="ＭＳ ゴシック" w:hAnsi="ＭＳ ゴシック"/>
          <w:sz w:val="24"/>
          <w:szCs w:val="26"/>
        </w:rPr>
      </w:pPr>
    </w:p>
    <w:p w:rsidR="00FE1F6A" w:rsidRDefault="00FE1F6A" w:rsidP="00803887">
      <w:pPr>
        <w:ind w:firstLineChars="354" w:firstLine="850"/>
        <w:jc w:val="left"/>
        <w:rPr>
          <w:rFonts w:ascii="ＭＳ ゴシック" w:eastAsia="ＭＳ ゴシック" w:hAnsi="ＭＳ ゴシック"/>
          <w:sz w:val="24"/>
          <w:szCs w:val="26"/>
        </w:rPr>
      </w:pPr>
    </w:p>
    <w:p w:rsidR="00F25D5B" w:rsidRDefault="00F25D5B" w:rsidP="00803887">
      <w:pPr>
        <w:ind w:firstLineChars="354" w:firstLine="850"/>
        <w:jc w:val="left"/>
        <w:rPr>
          <w:rFonts w:ascii="ＭＳ ゴシック" w:eastAsia="ＭＳ ゴシック" w:hAnsi="ＭＳ ゴシック"/>
          <w:sz w:val="24"/>
          <w:szCs w:val="26"/>
        </w:rPr>
      </w:pPr>
    </w:p>
    <w:p w:rsidR="00236540" w:rsidRPr="00BC1056" w:rsidRDefault="00236540" w:rsidP="00FD38B8">
      <w:pPr>
        <w:jc w:val="center"/>
        <w:rPr>
          <w:b/>
          <w:sz w:val="26"/>
          <w:szCs w:val="26"/>
        </w:rPr>
      </w:pPr>
      <w:r w:rsidRPr="00236540">
        <w:rPr>
          <w:rFonts w:ascii="ＭＳ ゴシック" w:eastAsia="ＭＳ ゴシック" w:hAnsi="ＭＳ ゴシック"/>
          <w:sz w:val="26"/>
          <w:szCs w:val="26"/>
        </w:rPr>
        <w:br w:type="page"/>
      </w:r>
      <w:r w:rsidRPr="00236540">
        <w:rPr>
          <w:rFonts w:hint="eastAsia"/>
          <w:b/>
          <w:sz w:val="28"/>
          <w:szCs w:val="26"/>
          <w:bdr w:val="single" w:sz="4" w:space="0" w:color="auto"/>
          <w:shd w:val="clear" w:color="auto" w:fill="F7CAAC"/>
        </w:rPr>
        <w:lastRenderedPageBreak/>
        <w:t>レベル３【避難訓練】</w:t>
      </w:r>
    </w:p>
    <w:p w:rsidR="00236540" w:rsidRPr="007012EE" w:rsidRDefault="00236540" w:rsidP="00236540">
      <w:pPr>
        <w:jc w:val="right"/>
        <w:rPr>
          <w:sz w:val="26"/>
          <w:szCs w:val="26"/>
        </w:rPr>
      </w:pPr>
      <w:r>
        <w:rPr>
          <w:rFonts w:hint="eastAsia"/>
          <w:sz w:val="26"/>
          <w:szCs w:val="26"/>
        </w:rPr>
        <w:t>難易度：★★★</w:t>
      </w:r>
    </w:p>
    <w:p w:rsidR="00236540" w:rsidRPr="007012EE" w:rsidRDefault="00236540" w:rsidP="00236540">
      <w:pPr>
        <w:jc w:val="right"/>
        <w:rPr>
          <w:sz w:val="26"/>
          <w:szCs w:val="26"/>
        </w:rPr>
      </w:pPr>
      <w:r>
        <w:rPr>
          <w:rFonts w:hint="eastAsia"/>
          <w:sz w:val="26"/>
          <w:szCs w:val="26"/>
        </w:rPr>
        <w:t>効果　：★★★</w:t>
      </w:r>
    </w:p>
    <w:p w:rsidR="00236540" w:rsidRDefault="00780120" w:rsidP="002A36C4">
      <w:pPr>
        <w:ind w:leftChars="-67" w:left="-141"/>
        <w:rPr>
          <w:sz w:val="26"/>
          <w:szCs w:val="26"/>
        </w:rPr>
      </w:pPr>
      <w:r>
        <w:rPr>
          <w:noProof/>
          <w:sz w:val="26"/>
          <w:szCs w:val="26"/>
        </w:rPr>
        <mc:AlternateContent>
          <mc:Choice Requires="wps">
            <w:drawing>
              <wp:inline distT="0" distB="0" distL="0" distR="0">
                <wp:extent cx="6103620" cy="2161540"/>
                <wp:effectExtent l="11430" t="15240" r="9525" b="13970"/>
                <wp:docPr id="225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2161540"/>
                        </a:xfrm>
                        <a:prstGeom prst="rect">
                          <a:avLst/>
                        </a:prstGeom>
                        <a:solidFill>
                          <a:srgbClr val="F8CBAD"/>
                        </a:solidFill>
                        <a:ln w="12700" algn="ctr">
                          <a:solidFill>
                            <a:srgbClr val="41719C"/>
                          </a:solidFill>
                          <a:miter lim="800000"/>
                          <a:headEnd/>
                          <a:tailEnd/>
                        </a:ln>
                      </wps:spPr>
                      <wps:txbx>
                        <w:txbxContent>
                          <w:p w:rsidR="001758BD" w:rsidRPr="003216BD" w:rsidRDefault="001758BD" w:rsidP="007A7B04">
                            <w:pPr>
                              <w:rPr>
                                <w:color w:val="000000"/>
                                <w:sz w:val="26"/>
                                <w:szCs w:val="26"/>
                              </w:rPr>
                            </w:pPr>
                            <w:r w:rsidRPr="007012EE">
                              <w:rPr>
                                <w:rFonts w:hint="eastAsia"/>
                                <w:sz w:val="26"/>
                                <w:szCs w:val="26"/>
                              </w:rPr>
                              <w:t>【所要時間】</w:t>
                            </w:r>
                            <w:r>
                              <w:rPr>
                                <w:rFonts w:hint="eastAsia"/>
                                <w:sz w:val="26"/>
                                <w:szCs w:val="26"/>
                              </w:rPr>
                              <w:t xml:space="preserve">　</w:t>
                            </w:r>
                            <w:r w:rsidRPr="003216BD">
                              <w:rPr>
                                <w:rFonts w:hint="eastAsia"/>
                                <w:color w:val="000000"/>
                                <w:sz w:val="26"/>
                                <w:szCs w:val="26"/>
                              </w:rPr>
                              <w:t>約</w:t>
                            </w:r>
                            <w:r w:rsidR="007A7B04" w:rsidRPr="003216BD">
                              <w:rPr>
                                <w:rFonts w:hint="eastAsia"/>
                                <w:color w:val="000000"/>
                                <w:sz w:val="26"/>
                                <w:szCs w:val="26"/>
                              </w:rPr>
                              <w:t>30</w:t>
                            </w:r>
                            <w:r w:rsidRPr="003216BD">
                              <w:rPr>
                                <w:rFonts w:hint="eastAsia"/>
                                <w:color w:val="000000"/>
                                <w:sz w:val="26"/>
                                <w:szCs w:val="26"/>
                              </w:rPr>
                              <w:t>分～約</w:t>
                            </w:r>
                            <w:r w:rsidR="007A7B04" w:rsidRPr="003216BD">
                              <w:rPr>
                                <w:rFonts w:hint="eastAsia"/>
                                <w:color w:val="000000"/>
                                <w:sz w:val="26"/>
                                <w:szCs w:val="26"/>
                              </w:rPr>
                              <w:t>60</w:t>
                            </w:r>
                            <w:r w:rsidRPr="003216BD">
                              <w:rPr>
                                <w:rFonts w:hint="eastAsia"/>
                                <w:color w:val="000000"/>
                                <w:sz w:val="26"/>
                                <w:szCs w:val="26"/>
                              </w:rPr>
                              <w:t>分</w:t>
                            </w:r>
                            <w:r w:rsidR="007A7B04" w:rsidRPr="003216BD">
                              <w:rPr>
                                <w:rFonts w:hint="eastAsia"/>
                                <w:color w:val="000000"/>
                                <w:sz w:val="26"/>
                                <w:szCs w:val="26"/>
                              </w:rPr>
                              <w:t xml:space="preserve">　</w:t>
                            </w:r>
                          </w:p>
                          <w:p w:rsidR="007A7B04" w:rsidRPr="003216BD" w:rsidRDefault="005917F0" w:rsidP="005917F0">
                            <w:pPr>
                              <w:ind w:firstLine="1820"/>
                              <w:rPr>
                                <w:color w:val="000000"/>
                                <w:sz w:val="26"/>
                                <w:szCs w:val="26"/>
                              </w:rPr>
                            </w:pPr>
                            <w:r w:rsidRPr="00827F01">
                              <w:rPr>
                                <w:rFonts w:hint="eastAsia"/>
                                <w:color w:val="000000"/>
                                <w:sz w:val="26"/>
                                <w:szCs w:val="26"/>
                              </w:rPr>
                              <w:t>（</w:t>
                            </w:r>
                            <w:r w:rsidR="005F1FBF" w:rsidRPr="00827F01">
                              <w:rPr>
                                <w:rFonts w:hint="eastAsia"/>
                                <w:color w:val="000000"/>
                                <w:sz w:val="26"/>
                                <w:szCs w:val="26"/>
                              </w:rPr>
                              <w:t>準備編、訓練編</w:t>
                            </w:r>
                            <w:r w:rsidR="007A7B04" w:rsidRPr="003216BD">
                              <w:rPr>
                                <w:rFonts w:hint="eastAsia"/>
                                <w:color w:val="000000"/>
                                <w:sz w:val="26"/>
                                <w:szCs w:val="26"/>
                              </w:rPr>
                              <w:t>⑦⑧含まない）</w:t>
                            </w:r>
                          </w:p>
                          <w:p w:rsidR="001758BD" w:rsidRPr="007012EE" w:rsidRDefault="001758BD" w:rsidP="002A36C4">
                            <w:pPr>
                              <w:rPr>
                                <w:sz w:val="26"/>
                                <w:szCs w:val="26"/>
                              </w:rPr>
                            </w:pPr>
                            <w:r w:rsidRPr="007012EE">
                              <w:rPr>
                                <w:rFonts w:hint="eastAsia"/>
                                <w:sz w:val="26"/>
                                <w:szCs w:val="26"/>
                              </w:rPr>
                              <w:t xml:space="preserve">【参加者】　</w:t>
                            </w:r>
                            <w:r>
                              <w:rPr>
                                <w:rFonts w:hint="eastAsia"/>
                                <w:sz w:val="26"/>
                                <w:szCs w:val="26"/>
                              </w:rPr>
                              <w:t xml:space="preserve">　</w:t>
                            </w:r>
                            <w:r w:rsidRPr="007012EE">
                              <w:rPr>
                                <w:rFonts w:hint="eastAsia"/>
                                <w:sz w:val="26"/>
                                <w:szCs w:val="26"/>
                              </w:rPr>
                              <w:t>施設職員、施設利用者、（</w:t>
                            </w:r>
                            <w:r>
                              <w:rPr>
                                <w:rFonts w:hint="eastAsia"/>
                                <w:sz w:val="26"/>
                                <w:szCs w:val="26"/>
                              </w:rPr>
                              <w:t>周辺住民</w:t>
                            </w:r>
                            <w:r w:rsidRPr="007012EE">
                              <w:rPr>
                                <w:rFonts w:hint="eastAsia"/>
                                <w:sz w:val="26"/>
                                <w:szCs w:val="26"/>
                              </w:rPr>
                              <w:t>）</w:t>
                            </w:r>
                          </w:p>
                          <w:p w:rsidR="001758BD" w:rsidRDefault="001758BD" w:rsidP="002A36C4">
                            <w:pPr>
                              <w:rPr>
                                <w:sz w:val="26"/>
                                <w:szCs w:val="26"/>
                              </w:rPr>
                            </w:pPr>
                            <w:r w:rsidRPr="007012EE">
                              <w:rPr>
                                <w:rFonts w:hint="eastAsia"/>
                                <w:sz w:val="26"/>
                                <w:szCs w:val="26"/>
                              </w:rPr>
                              <w:t>【必要なもの】避難確保計画、ハザードマップ、</w:t>
                            </w:r>
                          </w:p>
                          <w:p w:rsidR="001758BD" w:rsidRPr="007012EE" w:rsidRDefault="001758BD" w:rsidP="002A36C4">
                            <w:pPr>
                              <w:ind w:firstLineChars="700" w:firstLine="1820"/>
                              <w:rPr>
                                <w:sz w:val="26"/>
                                <w:szCs w:val="26"/>
                              </w:rPr>
                            </w:pPr>
                            <w:r w:rsidRPr="007012EE">
                              <w:rPr>
                                <w:rFonts w:hint="eastAsia"/>
                                <w:sz w:val="26"/>
                                <w:szCs w:val="26"/>
                              </w:rPr>
                              <w:t>模造紙</w:t>
                            </w:r>
                            <w:r>
                              <w:rPr>
                                <w:rFonts w:hint="eastAsia"/>
                                <w:sz w:val="26"/>
                                <w:szCs w:val="26"/>
                              </w:rPr>
                              <w:t>若しくは</w:t>
                            </w:r>
                            <w:r w:rsidRPr="007012EE">
                              <w:rPr>
                                <w:rFonts w:hint="eastAsia"/>
                                <w:sz w:val="26"/>
                                <w:szCs w:val="26"/>
                              </w:rPr>
                              <w:t>ホワイトボード</w:t>
                            </w:r>
                            <w:r>
                              <w:rPr>
                                <w:rFonts w:hint="eastAsia"/>
                                <w:sz w:val="26"/>
                                <w:szCs w:val="26"/>
                              </w:rPr>
                              <w:t xml:space="preserve">　等</w:t>
                            </w:r>
                          </w:p>
                          <w:p w:rsidR="001758BD" w:rsidRPr="00BC1056" w:rsidRDefault="001758BD" w:rsidP="002A36C4">
                            <w:pPr>
                              <w:rPr>
                                <w:sz w:val="26"/>
                                <w:szCs w:val="26"/>
                              </w:rPr>
                            </w:pPr>
                          </w:p>
                          <w:p w:rsidR="001758BD" w:rsidRPr="00BC1056" w:rsidRDefault="001758BD" w:rsidP="002A36C4">
                            <w:pPr>
                              <w:ind w:firstLineChars="100" w:firstLine="260"/>
                              <w:rPr>
                                <w:sz w:val="26"/>
                                <w:szCs w:val="26"/>
                              </w:rPr>
                            </w:pPr>
                            <w:r w:rsidRPr="00BC1056">
                              <w:rPr>
                                <w:rFonts w:hint="eastAsia"/>
                                <w:sz w:val="26"/>
                                <w:szCs w:val="26"/>
                              </w:rPr>
                              <w:t>○訓練の概要</w:t>
                            </w:r>
                          </w:p>
                          <w:p w:rsidR="001758BD" w:rsidRPr="007012EE" w:rsidRDefault="001758BD" w:rsidP="002A36C4">
                            <w:pPr>
                              <w:ind w:left="283" w:hangingChars="109" w:hanging="283"/>
                              <w:rPr>
                                <w:sz w:val="26"/>
                                <w:szCs w:val="26"/>
                              </w:rPr>
                            </w:pPr>
                            <w:r w:rsidRPr="007012EE">
                              <w:rPr>
                                <w:rFonts w:hint="eastAsia"/>
                                <w:sz w:val="26"/>
                                <w:szCs w:val="26"/>
                              </w:rPr>
                              <w:t xml:space="preserve">　</w:t>
                            </w:r>
                            <w:r>
                              <w:rPr>
                                <w:rFonts w:hint="eastAsia"/>
                                <w:sz w:val="26"/>
                                <w:szCs w:val="26"/>
                              </w:rPr>
                              <w:t xml:space="preserve">　</w:t>
                            </w:r>
                            <w:r w:rsidRPr="007012EE">
                              <w:rPr>
                                <w:rFonts w:hint="eastAsia"/>
                                <w:sz w:val="26"/>
                                <w:szCs w:val="26"/>
                              </w:rPr>
                              <w:t>実際に施設利用者を避難誘導します。訓練の目的</w:t>
                            </w:r>
                            <w:r>
                              <w:rPr>
                                <w:rFonts w:hint="eastAsia"/>
                                <w:sz w:val="26"/>
                                <w:szCs w:val="26"/>
                              </w:rPr>
                              <w:t>や</w:t>
                            </w:r>
                            <w:r w:rsidRPr="007012EE">
                              <w:rPr>
                                <w:rFonts w:hint="eastAsia"/>
                                <w:sz w:val="26"/>
                                <w:szCs w:val="26"/>
                              </w:rPr>
                              <w:t>参加者等</w:t>
                            </w:r>
                            <w:r>
                              <w:rPr>
                                <w:rFonts w:hint="eastAsia"/>
                                <w:sz w:val="26"/>
                                <w:szCs w:val="26"/>
                              </w:rPr>
                              <w:t>を施設で決め、避難訓練を</w:t>
                            </w:r>
                            <w:r w:rsidRPr="007012EE">
                              <w:rPr>
                                <w:rFonts w:hint="eastAsia"/>
                                <w:sz w:val="26"/>
                                <w:szCs w:val="26"/>
                              </w:rPr>
                              <w:t>実施します。</w:t>
                            </w:r>
                          </w:p>
                          <w:p w:rsidR="001758BD" w:rsidRPr="002A36C4" w:rsidRDefault="001758BD"/>
                        </w:txbxContent>
                      </wps:txbx>
                      <wps:bodyPr rot="0" vert="horz" wrap="square" lIns="91440" tIns="45720" rIns="91440" bIns="45720" anchor="ctr" anchorCtr="0" upright="1">
                        <a:noAutofit/>
                      </wps:bodyPr>
                    </wps:wsp>
                  </a:graphicData>
                </a:graphic>
              </wp:inline>
            </w:drawing>
          </mc:Choice>
          <mc:Fallback>
            <w:pict>
              <v:rect id="正方形/長方形 3" o:spid="_x0000_s1049" style="width:480.6pt;height:17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" fillcolor="#f8cbad" strokecolor="#41719c" strokeweight="1pt">
                <v:textbox>
                  <w:txbxContent>
                    <w:p w:rsidR="001758BD" w:rsidRPr="003216BD" w:rsidRDefault="001758BD" w:rsidP="007A7B04">
                      <w:pPr>
                        <w:rPr>
                          <w:color w:val="000000"/>
                          <w:sz w:val="26"/>
                          <w:szCs w:val="26"/>
                        </w:rPr>
                      </w:pPr>
                      <w:r w:rsidRPr="007012EE">
                        <w:rPr>
                          <w:rFonts w:hint="eastAsia"/>
                          <w:sz w:val="26"/>
                          <w:szCs w:val="26"/>
                        </w:rPr>
                        <w:t>【所要時間】</w:t>
                      </w:r>
                      <w:r>
                        <w:rPr>
                          <w:rFonts w:hint="eastAsia"/>
                          <w:sz w:val="26"/>
                          <w:szCs w:val="26"/>
                        </w:rPr>
                        <w:t xml:space="preserve">　</w:t>
                      </w:r>
                      <w:r w:rsidRPr="003216BD">
                        <w:rPr>
                          <w:rFonts w:hint="eastAsia"/>
                          <w:color w:val="000000"/>
                          <w:sz w:val="26"/>
                          <w:szCs w:val="26"/>
                        </w:rPr>
                        <w:t>約</w:t>
                      </w:r>
                      <w:r w:rsidR="007A7B04" w:rsidRPr="003216BD">
                        <w:rPr>
                          <w:rFonts w:hint="eastAsia"/>
                          <w:color w:val="000000"/>
                          <w:sz w:val="26"/>
                          <w:szCs w:val="26"/>
                        </w:rPr>
                        <w:t>30</w:t>
                      </w:r>
                      <w:r w:rsidRPr="003216BD">
                        <w:rPr>
                          <w:rFonts w:hint="eastAsia"/>
                          <w:color w:val="000000"/>
                          <w:sz w:val="26"/>
                          <w:szCs w:val="26"/>
                        </w:rPr>
                        <w:t>分～約</w:t>
                      </w:r>
                      <w:r w:rsidR="007A7B04" w:rsidRPr="003216BD">
                        <w:rPr>
                          <w:rFonts w:hint="eastAsia"/>
                          <w:color w:val="000000"/>
                          <w:sz w:val="26"/>
                          <w:szCs w:val="26"/>
                        </w:rPr>
                        <w:t>60</w:t>
                      </w:r>
                      <w:r w:rsidRPr="003216BD">
                        <w:rPr>
                          <w:rFonts w:hint="eastAsia"/>
                          <w:color w:val="000000"/>
                          <w:sz w:val="26"/>
                          <w:szCs w:val="26"/>
                        </w:rPr>
                        <w:t>分</w:t>
                      </w:r>
                      <w:r w:rsidR="007A7B04" w:rsidRPr="003216BD">
                        <w:rPr>
                          <w:rFonts w:hint="eastAsia"/>
                          <w:color w:val="000000"/>
                          <w:sz w:val="26"/>
                          <w:szCs w:val="26"/>
                        </w:rPr>
                        <w:t xml:space="preserve">　</w:t>
                      </w:r>
                    </w:p>
                    <w:p w:rsidR="007A7B04" w:rsidRPr="003216BD" w:rsidRDefault="005917F0" w:rsidP="005917F0">
                      <w:pPr>
                        <w:ind w:firstLine="1820"/>
                        <w:rPr>
                          <w:rFonts w:hint="eastAsia"/>
                          <w:color w:val="000000"/>
                          <w:sz w:val="26"/>
                          <w:szCs w:val="26"/>
                        </w:rPr>
                      </w:pPr>
                      <w:r w:rsidRPr="00827F01">
                        <w:rPr>
                          <w:rFonts w:hint="eastAsia"/>
                          <w:color w:val="000000"/>
                          <w:sz w:val="26"/>
                          <w:szCs w:val="26"/>
                        </w:rPr>
                        <w:t>（</w:t>
                      </w:r>
                      <w:r w:rsidR="005F1FBF" w:rsidRPr="00827F01">
                        <w:rPr>
                          <w:rFonts w:hint="eastAsia"/>
                          <w:color w:val="000000"/>
                          <w:sz w:val="26"/>
                          <w:szCs w:val="26"/>
                        </w:rPr>
                        <w:t>準備編、訓練編</w:t>
                      </w:r>
                      <w:r w:rsidR="007A7B04" w:rsidRPr="003216BD">
                        <w:rPr>
                          <w:rFonts w:hint="eastAsia"/>
                          <w:color w:val="000000"/>
                          <w:sz w:val="26"/>
                          <w:szCs w:val="26"/>
                        </w:rPr>
                        <w:t>⑦⑧含まない）</w:t>
                      </w:r>
                    </w:p>
                    <w:p w:rsidR="001758BD" w:rsidRPr="007012EE" w:rsidRDefault="001758BD" w:rsidP="002A36C4">
                      <w:pPr>
                        <w:rPr>
                          <w:sz w:val="26"/>
                          <w:szCs w:val="26"/>
                        </w:rPr>
                      </w:pPr>
                      <w:r w:rsidRPr="007012EE">
                        <w:rPr>
                          <w:rFonts w:hint="eastAsia"/>
                          <w:sz w:val="26"/>
                          <w:szCs w:val="26"/>
                        </w:rPr>
                        <w:t xml:space="preserve">【参加者】　</w:t>
                      </w:r>
                      <w:r>
                        <w:rPr>
                          <w:rFonts w:hint="eastAsia"/>
                          <w:sz w:val="26"/>
                          <w:szCs w:val="26"/>
                        </w:rPr>
                        <w:t xml:space="preserve">　</w:t>
                      </w:r>
                      <w:r w:rsidRPr="007012EE">
                        <w:rPr>
                          <w:rFonts w:hint="eastAsia"/>
                          <w:sz w:val="26"/>
                          <w:szCs w:val="26"/>
                        </w:rPr>
                        <w:t>施設職員、施設利用者、（</w:t>
                      </w:r>
                      <w:r>
                        <w:rPr>
                          <w:rFonts w:hint="eastAsia"/>
                          <w:sz w:val="26"/>
                          <w:szCs w:val="26"/>
                        </w:rPr>
                        <w:t>周辺住民</w:t>
                      </w:r>
                      <w:r w:rsidRPr="007012EE">
                        <w:rPr>
                          <w:rFonts w:hint="eastAsia"/>
                          <w:sz w:val="26"/>
                          <w:szCs w:val="26"/>
                        </w:rPr>
                        <w:t>）</w:t>
                      </w:r>
                    </w:p>
                    <w:p w:rsidR="001758BD" w:rsidRDefault="001758BD" w:rsidP="002A36C4">
                      <w:pPr>
                        <w:rPr>
                          <w:sz w:val="26"/>
                          <w:szCs w:val="26"/>
                        </w:rPr>
                      </w:pPr>
                      <w:r w:rsidRPr="007012EE">
                        <w:rPr>
                          <w:rFonts w:hint="eastAsia"/>
                          <w:sz w:val="26"/>
                          <w:szCs w:val="26"/>
                        </w:rPr>
                        <w:t>【必要なもの】避難確保計画、ハザードマップ、</w:t>
                      </w:r>
                    </w:p>
                    <w:p w:rsidR="001758BD" w:rsidRPr="007012EE" w:rsidRDefault="001758BD" w:rsidP="002A36C4">
                      <w:pPr>
                        <w:ind w:firstLineChars="700" w:firstLine="1820"/>
                        <w:rPr>
                          <w:sz w:val="26"/>
                          <w:szCs w:val="26"/>
                        </w:rPr>
                      </w:pPr>
                      <w:r w:rsidRPr="007012EE">
                        <w:rPr>
                          <w:rFonts w:hint="eastAsia"/>
                          <w:sz w:val="26"/>
                          <w:szCs w:val="26"/>
                        </w:rPr>
                        <w:t>模造紙</w:t>
                      </w:r>
                      <w:r>
                        <w:rPr>
                          <w:rFonts w:hint="eastAsia"/>
                          <w:sz w:val="26"/>
                          <w:szCs w:val="26"/>
                        </w:rPr>
                        <w:t>若しくは</w:t>
                      </w:r>
                      <w:r w:rsidRPr="007012EE">
                        <w:rPr>
                          <w:rFonts w:hint="eastAsia"/>
                          <w:sz w:val="26"/>
                          <w:szCs w:val="26"/>
                        </w:rPr>
                        <w:t>ホワイトボード</w:t>
                      </w:r>
                      <w:r>
                        <w:rPr>
                          <w:rFonts w:hint="eastAsia"/>
                          <w:sz w:val="26"/>
                          <w:szCs w:val="26"/>
                        </w:rPr>
                        <w:t xml:space="preserve">　等</w:t>
                      </w:r>
                    </w:p>
                    <w:p w:rsidR="001758BD" w:rsidRPr="00BC1056" w:rsidRDefault="001758BD" w:rsidP="002A36C4">
                      <w:pPr>
                        <w:rPr>
                          <w:sz w:val="26"/>
                          <w:szCs w:val="26"/>
                        </w:rPr>
                      </w:pPr>
                    </w:p>
                    <w:p w:rsidR="001758BD" w:rsidRPr="00BC1056" w:rsidRDefault="001758BD" w:rsidP="002A36C4">
                      <w:pPr>
                        <w:ind w:firstLineChars="100" w:firstLine="260"/>
                        <w:rPr>
                          <w:sz w:val="26"/>
                          <w:szCs w:val="26"/>
                        </w:rPr>
                      </w:pPr>
                      <w:r w:rsidRPr="00BC1056">
                        <w:rPr>
                          <w:rFonts w:hint="eastAsia"/>
                          <w:sz w:val="26"/>
                          <w:szCs w:val="26"/>
                        </w:rPr>
                        <w:t>○訓練の概要</w:t>
                      </w:r>
                    </w:p>
                    <w:p w:rsidR="001758BD" w:rsidRPr="007012EE" w:rsidRDefault="001758BD" w:rsidP="002A36C4">
                      <w:pPr>
                        <w:ind w:left="283" w:hangingChars="109" w:hanging="283"/>
                        <w:rPr>
                          <w:sz w:val="26"/>
                          <w:szCs w:val="26"/>
                        </w:rPr>
                      </w:pPr>
                      <w:r w:rsidRPr="007012EE">
                        <w:rPr>
                          <w:rFonts w:hint="eastAsia"/>
                          <w:sz w:val="26"/>
                          <w:szCs w:val="26"/>
                        </w:rPr>
                        <w:t xml:space="preserve">　</w:t>
                      </w:r>
                      <w:r>
                        <w:rPr>
                          <w:rFonts w:hint="eastAsia"/>
                          <w:sz w:val="26"/>
                          <w:szCs w:val="26"/>
                        </w:rPr>
                        <w:t xml:space="preserve">　</w:t>
                      </w:r>
                      <w:r w:rsidRPr="007012EE">
                        <w:rPr>
                          <w:rFonts w:hint="eastAsia"/>
                          <w:sz w:val="26"/>
                          <w:szCs w:val="26"/>
                        </w:rPr>
                        <w:t>実際に施設利用者を避難誘導します。訓練の目的</w:t>
                      </w:r>
                      <w:r>
                        <w:rPr>
                          <w:rFonts w:hint="eastAsia"/>
                          <w:sz w:val="26"/>
                          <w:szCs w:val="26"/>
                        </w:rPr>
                        <w:t>や</w:t>
                      </w:r>
                      <w:r w:rsidRPr="007012EE">
                        <w:rPr>
                          <w:rFonts w:hint="eastAsia"/>
                          <w:sz w:val="26"/>
                          <w:szCs w:val="26"/>
                        </w:rPr>
                        <w:t>参加者等</w:t>
                      </w:r>
                      <w:r>
                        <w:rPr>
                          <w:rFonts w:hint="eastAsia"/>
                          <w:sz w:val="26"/>
                          <w:szCs w:val="26"/>
                        </w:rPr>
                        <w:t>を施設で決め、避難訓練を</w:t>
                      </w:r>
                      <w:r w:rsidRPr="007012EE">
                        <w:rPr>
                          <w:rFonts w:hint="eastAsia"/>
                          <w:sz w:val="26"/>
                          <w:szCs w:val="26"/>
                        </w:rPr>
                        <w:t>実施します。</w:t>
                      </w:r>
                    </w:p>
                    <w:p w:rsidR="001758BD" w:rsidRPr="002A36C4" w:rsidRDefault="001758BD"/>
                  </w:txbxContent>
                </v:textbox>
                <w10:anchorlock/>
              </v:rect>
            </w:pict>
          </mc:Fallback>
        </mc:AlternateContent>
      </w:r>
    </w:p>
    <w:p w:rsidR="007A7B04" w:rsidRDefault="007A7B04" w:rsidP="00236540">
      <w:pPr>
        <w:rPr>
          <w:sz w:val="26"/>
          <w:szCs w:val="26"/>
        </w:rPr>
      </w:pPr>
    </w:p>
    <w:p w:rsidR="00236540" w:rsidRDefault="00236540" w:rsidP="00236540">
      <w:pPr>
        <w:rPr>
          <w:sz w:val="26"/>
          <w:szCs w:val="26"/>
        </w:rPr>
      </w:pPr>
      <w:r w:rsidRPr="007012EE">
        <w:rPr>
          <w:rFonts w:hint="eastAsia"/>
          <w:sz w:val="26"/>
          <w:szCs w:val="26"/>
        </w:rPr>
        <w:t>＜訓練の実施</w:t>
      </w:r>
      <w:r>
        <w:rPr>
          <w:rFonts w:hint="eastAsia"/>
          <w:sz w:val="26"/>
          <w:szCs w:val="26"/>
        </w:rPr>
        <w:t>手順</w:t>
      </w:r>
      <w:r w:rsidRPr="007012EE">
        <w:rPr>
          <w:rFonts w:hint="eastAsia"/>
          <w:sz w:val="26"/>
          <w:szCs w:val="26"/>
        </w:rPr>
        <w:t>＞</w:t>
      </w:r>
    </w:p>
    <w:p w:rsidR="00236540" w:rsidRDefault="00236540" w:rsidP="00236540">
      <w:pPr>
        <w:rPr>
          <w:sz w:val="26"/>
          <w:szCs w:val="26"/>
        </w:rPr>
      </w:pPr>
      <w:r>
        <w:rPr>
          <w:rFonts w:hint="eastAsia"/>
          <w:sz w:val="26"/>
          <w:szCs w:val="26"/>
        </w:rPr>
        <w:t>【準備編】</w:t>
      </w:r>
    </w:p>
    <w:p w:rsidR="006F08CD" w:rsidRPr="007012EE" w:rsidRDefault="00780120" w:rsidP="00236540">
      <w:pPr>
        <w:rPr>
          <w:sz w:val="26"/>
          <w:szCs w:val="26"/>
        </w:rPr>
      </w:pPr>
      <w:r>
        <w:rPr>
          <w:rFonts w:ascii="ＭＳ ゴシック" w:eastAsia="ＭＳ ゴシック" w:hAnsi="ＭＳ ゴシック"/>
          <w:noProof/>
          <w:sz w:val="26"/>
          <w:szCs w:val="26"/>
        </w:rPr>
        <mc:AlternateContent>
          <mc:Choice Requires="wps">
            <w:drawing>
              <wp:inline distT="0" distB="0" distL="0" distR="0">
                <wp:extent cx="2091055" cy="352425"/>
                <wp:effectExtent l="24765" t="24765" r="17780" b="22860"/>
                <wp:docPr id="2252" name="AutoShape 2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055" cy="35242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8BD" w:rsidRPr="00940EB9" w:rsidRDefault="001758BD" w:rsidP="006F08CD">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①目的整理・参加者選定</w:t>
                            </w:r>
                          </w:p>
                        </w:txbxContent>
                      </wps:txbx>
                      <wps:bodyPr rot="0" vert="horz" wrap="square" lIns="74295" tIns="8890" rIns="74295" bIns="8890" anchor="t" anchorCtr="0" upright="1">
                        <a:noAutofit/>
                      </wps:bodyPr>
                    </wps:wsp>
                  </a:graphicData>
                </a:graphic>
              </wp:inline>
            </w:drawing>
          </mc:Choice>
          <mc:Fallback>
            <w:pict>
              <v:roundrect id="AutoShape 2222" o:spid="_x0000_s1050" style="width:164.65pt;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" strokecolor="#5b9bd5" strokeweight="2.5pt">
                <v:shadow color="#868686"/>
                <v:textbox inset="5.85pt,.7pt,5.85pt,.7pt">
                  <w:txbxContent>
                    <w:p w:rsidR="001758BD" w:rsidRPr="00940EB9" w:rsidRDefault="001758BD" w:rsidP="006F08CD">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①目的整理・参加者選定</w:t>
                      </w:r>
                    </w:p>
                  </w:txbxContent>
                </v:textbox>
                <w10:anchorlock/>
              </v:roundrect>
            </w:pict>
          </mc:Fallback>
        </mc:AlternateContent>
      </w:r>
    </w:p>
    <w:p w:rsidR="006E2F5F" w:rsidRPr="006F08CD" w:rsidRDefault="00780120" w:rsidP="006F08CD">
      <w:pPr>
        <w:ind w:firstLineChars="354" w:firstLine="850"/>
        <w:rPr>
          <w:rFonts w:ascii="ＭＳ ゴシック" w:eastAsia="ＭＳ ゴシック" w:hAnsi="ＭＳ ゴシック"/>
          <w:sz w:val="24"/>
          <w:szCs w:val="26"/>
        </w:rPr>
      </w:pPr>
      <w:r>
        <w:rPr>
          <w:rFonts w:ascii="ＭＳ ゴシック" w:eastAsia="ＭＳ ゴシック" w:hAnsi="ＭＳ ゴシック" w:hint="eastAsia"/>
          <w:noProof/>
          <w:sz w:val="24"/>
        </w:rPr>
        <mc:AlternateContent>
          <mc:Choice Requires="wps">
            <w:drawing>
              <wp:anchor distT="0" distB="0" distL="114300" distR="114300" simplePos="0" relativeHeight="251649536" behindDoc="0" locked="0" layoutInCell="1" allowOverlap="1">
                <wp:simplePos x="0" y="0"/>
                <wp:positionH relativeFrom="column">
                  <wp:posOffset>220980</wp:posOffset>
                </wp:positionH>
                <wp:positionV relativeFrom="paragraph">
                  <wp:posOffset>70485</wp:posOffset>
                </wp:positionV>
                <wp:extent cx="635" cy="1266190"/>
                <wp:effectExtent l="74295" t="23495" r="77470" b="34290"/>
                <wp:wrapNone/>
                <wp:docPr id="2251" name="AutoShape 2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266190"/>
                        </a:xfrm>
                        <a:prstGeom prst="straightConnector1">
                          <a:avLst/>
                        </a:prstGeom>
                        <a:noFill/>
                        <a:ln w="31750">
                          <a:solidFill>
                            <a:srgbClr val="5B9BD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1AB7A5" id="AutoShape 2243" o:spid="_x0000_s1026" type="#_x0000_t32" style="position:absolute;left:0;text-align:left;margin-left:17.4pt;margin-top:5.55pt;width:.05pt;height:99.7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" strokecolor="#5b9bd5" strokeweight="2.5pt">
                <v:stroke endarrow="block"/>
                <v:shadow color="#868686"/>
              </v:shape>
            </w:pict>
          </mc:Fallback>
        </mc:AlternateContent>
      </w:r>
      <w:r w:rsidR="00236540" w:rsidRPr="006F08CD">
        <w:rPr>
          <w:rFonts w:ascii="ＭＳ ゴシック" w:eastAsia="ＭＳ ゴシック" w:hAnsi="ＭＳ ゴシック" w:hint="eastAsia"/>
          <w:sz w:val="24"/>
          <w:szCs w:val="26"/>
        </w:rPr>
        <w:t>避難訓練の目的を整理し、参加者を決めましょう</w:t>
      </w:r>
    </w:p>
    <w:p w:rsidR="00236540" w:rsidRDefault="00780120" w:rsidP="006F08CD">
      <w:pPr>
        <w:ind w:leftChars="337" w:left="708"/>
        <w:rPr>
          <w:rFonts w:ascii="ＭＳ ゴシック" w:eastAsia="ＭＳ ゴシック" w:hAnsi="ＭＳ ゴシック"/>
          <w:sz w:val="24"/>
          <w:szCs w:val="26"/>
        </w:rPr>
      </w:pPr>
      <w:r>
        <w:rPr>
          <w:rFonts w:ascii="ＭＳ ゴシック" w:eastAsia="ＭＳ ゴシック" w:hAnsi="ＭＳ ゴシック"/>
          <w:noProof/>
          <w:sz w:val="24"/>
          <w:szCs w:val="26"/>
        </w:rPr>
        <mc:AlternateContent>
          <mc:Choice Requires="wps">
            <w:drawing>
              <wp:inline distT="0" distB="0" distL="0" distR="0">
                <wp:extent cx="5306695" cy="1068070"/>
                <wp:effectExtent l="7620" t="10160" r="10160" b="7620"/>
                <wp:docPr id="2250"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6695" cy="1068070"/>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rsidR="001758BD" w:rsidRPr="006F08CD" w:rsidRDefault="001758BD" w:rsidP="006F08CD">
                            <w:pPr>
                              <w:spacing w:line="240" w:lineRule="exact"/>
                              <w:rPr>
                                <w:sz w:val="22"/>
                                <w:szCs w:val="22"/>
                              </w:rPr>
                            </w:pPr>
                            <w:r w:rsidRPr="006F08CD">
                              <w:rPr>
                                <w:rFonts w:hint="eastAsia"/>
                                <w:sz w:val="22"/>
                                <w:szCs w:val="22"/>
                              </w:rPr>
                              <w:t>（例）</w:t>
                            </w:r>
                          </w:p>
                          <w:p w:rsidR="001758BD" w:rsidRPr="006F08CD" w:rsidRDefault="001758BD" w:rsidP="006F08CD">
                            <w:pPr>
                              <w:spacing w:line="240" w:lineRule="exact"/>
                              <w:ind w:left="1760" w:hangingChars="800" w:hanging="1760"/>
                              <w:rPr>
                                <w:sz w:val="22"/>
                                <w:szCs w:val="22"/>
                              </w:rPr>
                            </w:pPr>
                            <w:r w:rsidRPr="006F08CD">
                              <w:rPr>
                                <w:rFonts w:hint="eastAsia"/>
                                <w:sz w:val="22"/>
                                <w:szCs w:val="22"/>
                              </w:rPr>
                              <w:t xml:space="preserve">　◆訓練の目的：的確な情報収集と情報伝達、スムーズな避難誘導ができるように各自の役割や行動を確認する</w:t>
                            </w:r>
                          </w:p>
                          <w:p w:rsidR="001758BD" w:rsidRPr="006F08CD" w:rsidRDefault="001758BD" w:rsidP="006F08CD">
                            <w:pPr>
                              <w:spacing w:line="240" w:lineRule="exact"/>
                              <w:rPr>
                                <w:sz w:val="22"/>
                                <w:szCs w:val="22"/>
                              </w:rPr>
                            </w:pPr>
                            <w:r w:rsidRPr="006F08CD">
                              <w:rPr>
                                <w:rFonts w:hint="eastAsia"/>
                                <w:sz w:val="22"/>
                                <w:szCs w:val="22"/>
                              </w:rPr>
                              <w:t xml:space="preserve">　◆参加者：施設職員、施設利用者</w:t>
                            </w:r>
                          </w:p>
                          <w:p w:rsidR="001758BD" w:rsidRPr="006F08CD" w:rsidRDefault="001758BD" w:rsidP="006F08CD">
                            <w:pPr>
                              <w:spacing w:line="240" w:lineRule="exact"/>
                              <w:rPr>
                                <w:sz w:val="22"/>
                                <w:szCs w:val="22"/>
                              </w:rPr>
                            </w:pPr>
                            <w:r w:rsidRPr="006F08CD">
                              <w:rPr>
                                <w:rFonts w:hint="eastAsia"/>
                                <w:sz w:val="22"/>
                                <w:szCs w:val="22"/>
                              </w:rPr>
                              <w:t xml:space="preserve">　◆実施日時：○年○月○日（○）○時○分～○時○分</w:t>
                            </w:r>
                          </w:p>
                          <w:p w:rsidR="001758BD" w:rsidRPr="006F08CD" w:rsidRDefault="001758BD" w:rsidP="006F08CD">
                            <w:pPr>
                              <w:spacing w:line="240" w:lineRule="exact"/>
                              <w:rPr>
                                <w:sz w:val="22"/>
                                <w:szCs w:val="22"/>
                              </w:rPr>
                            </w:pPr>
                            <w:r w:rsidRPr="006F08CD">
                              <w:rPr>
                                <w:rFonts w:hint="eastAsia"/>
                                <w:sz w:val="22"/>
                                <w:szCs w:val="22"/>
                              </w:rPr>
                              <w:t xml:space="preserve">　◆実施場所：施設内集会所、事務室</w:t>
                            </w:r>
                          </w:p>
                        </w:txbxContent>
                      </wps:txbx>
                      <wps:bodyPr rot="0" vert="horz" wrap="square" lIns="91440" tIns="45720" rIns="91440" bIns="45720" anchor="ctr" anchorCtr="0" upright="1">
                        <a:noAutofit/>
                      </wps:bodyPr>
                    </wps:wsp>
                  </a:graphicData>
                </a:graphic>
              </wp:inline>
            </w:drawing>
          </mc:Choice>
          <mc:Fallback>
            <w:pict>
              <v:rect id="正方形/長方形 4" o:spid="_x0000_s1051" style="width:417.85pt;height:8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" filled="f" strokecolor="#41719c" strokeweight="1pt">
                <v:textbox>
                  <w:txbxContent>
                    <w:p w:rsidR="001758BD" w:rsidRPr="006F08CD" w:rsidRDefault="001758BD" w:rsidP="006F08CD">
                      <w:pPr>
                        <w:spacing w:line="240" w:lineRule="exact"/>
                        <w:rPr>
                          <w:sz w:val="22"/>
                          <w:szCs w:val="22"/>
                        </w:rPr>
                      </w:pPr>
                      <w:r w:rsidRPr="006F08CD">
                        <w:rPr>
                          <w:rFonts w:hint="eastAsia"/>
                          <w:sz w:val="22"/>
                          <w:szCs w:val="22"/>
                        </w:rPr>
                        <w:t>（</w:t>
                      </w:r>
                      <w:r w:rsidRPr="006F08CD">
                        <w:rPr>
                          <w:rFonts w:hint="eastAsia"/>
                          <w:sz w:val="22"/>
                          <w:szCs w:val="22"/>
                        </w:rPr>
                        <w:t>例）</w:t>
                      </w:r>
                    </w:p>
                    <w:p w:rsidR="001758BD" w:rsidRPr="006F08CD" w:rsidRDefault="001758BD" w:rsidP="006F08CD">
                      <w:pPr>
                        <w:spacing w:line="240" w:lineRule="exact"/>
                        <w:ind w:left="1760" w:hangingChars="800" w:hanging="1760"/>
                        <w:rPr>
                          <w:sz w:val="22"/>
                          <w:szCs w:val="22"/>
                        </w:rPr>
                      </w:pPr>
                      <w:r w:rsidRPr="006F08CD">
                        <w:rPr>
                          <w:rFonts w:hint="eastAsia"/>
                          <w:sz w:val="22"/>
                          <w:szCs w:val="22"/>
                        </w:rPr>
                        <w:t xml:space="preserve">　◆訓練の目的：的確な情報収集と情報伝達、スムーズな避難誘導ができるように各自の役割や行動を確認する</w:t>
                      </w:r>
                    </w:p>
                    <w:p w:rsidR="001758BD" w:rsidRPr="006F08CD" w:rsidRDefault="001758BD" w:rsidP="006F08CD">
                      <w:pPr>
                        <w:spacing w:line="240" w:lineRule="exact"/>
                        <w:rPr>
                          <w:sz w:val="22"/>
                          <w:szCs w:val="22"/>
                        </w:rPr>
                      </w:pPr>
                      <w:r w:rsidRPr="006F08CD">
                        <w:rPr>
                          <w:rFonts w:hint="eastAsia"/>
                          <w:sz w:val="22"/>
                          <w:szCs w:val="22"/>
                        </w:rPr>
                        <w:t xml:space="preserve">　◆参加者：施設職員、施設利用者</w:t>
                      </w:r>
                    </w:p>
                    <w:p w:rsidR="001758BD" w:rsidRPr="006F08CD" w:rsidRDefault="001758BD" w:rsidP="006F08CD">
                      <w:pPr>
                        <w:spacing w:line="240" w:lineRule="exact"/>
                        <w:rPr>
                          <w:sz w:val="22"/>
                          <w:szCs w:val="22"/>
                        </w:rPr>
                      </w:pPr>
                      <w:r w:rsidRPr="006F08CD">
                        <w:rPr>
                          <w:rFonts w:hint="eastAsia"/>
                          <w:sz w:val="22"/>
                          <w:szCs w:val="22"/>
                        </w:rPr>
                        <w:t xml:space="preserve">　◆実施日時：○年○月○日（○）○時○分～○時○分</w:t>
                      </w:r>
                    </w:p>
                    <w:p w:rsidR="001758BD" w:rsidRPr="006F08CD" w:rsidRDefault="001758BD" w:rsidP="006F08CD">
                      <w:pPr>
                        <w:spacing w:line="240" w:lineRule="exact"/>
                        <w:rPr>
                          <w:sz w:val="22"/>
                          <w:szCs w:val="22"/>
                        </w:rPr>
                      </w:pPr>
                      <w:r w:rsidRPr="006F08CD">
                        <w:rPr>
                          <w:rFonts w:hint="eastAsia"/>
                          <w:sz w:val="22"/>
                          <w:szCs w:val="22"/>
                        </w:rPr>
                        <w:t xml:space="preserve">　◆実施場所：施設内集会所、事務室</w:t>
                      </w:r>
                    </w:p>
                  </w:txbxContent>
                </v:textbox>
                <w10:anchorlock/>
              </v:rect>
            </w:pict>
          </mc:Fallback>
        </mc:AlternateContent>
      </w:r>
    </w:p>
    <w:p w:rsidR="004A093F" w:rsidRPr="004A093F" w:rsidRDefault="00780120" w:rsidP="004A093F">
      <w:pPr>
        <w:rPr>
          <w:sz w:val="26"/>
          <w:szCs w:val="26"/>
        </w:rPr>
      </w:pPr>
      <w:r>
        <w:rPr>
          <w:rFonts w:ascii="ＭＳ ゴシック" w:eastAsia="ＭＳ ゴシック" w:hAnsi="ＭＳ ゴシック"/>
          <w:noProof/>
          <w:sz w:val="26"/>
          <w:szCs w:val="26"/>
        </w:rPr>
        <mc:AlternateContent>
          <mc:Choice Requires="wps">
            <w:drawing>
              <wp:inline distT="0" distB="0" distL="0" distR="0">
                <wp:extent cx="1764030" cy="352425"/>
                <wp:effectExtent l="24765" t="24765" r="20955" b="22860"/>
                <wp:docPr id="2249" name="AutoShape 2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35242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093F" w:rsidRPr="00940EB9" w:rsidRDefault="004A093F" w:rsidP="004A093F">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②訓練プランの作成</w:t>
                            </w:r>
                          </w:p>
                        </w:txbxContent>
                      </wps:txbx>
                      <wps:bodyPr rot="0" vert="horz" wrap="square" lIns="74295" tIns="8890" rIns="74295" bIns="8890" anchor="t" anchorCtr="0" upright="1">
                        <a:noAutofit/>
                      </wps:bodyPr>
                    </wps:wsp>
                  </a:graphicData>
                </a:graphic>
              </wp:inline>
            </w:drawing>
          </mc:Choice>
          <mc:Fallback>
            <w:pict>
              <v:roundrect id="AutoShape 2255" o:spid="_x0000_s1052" style="width:138.9pt;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" strokecolor="#5b9bd5" strokeweight="2.5pt">
                <v:shadow color="#868686"/>
                <v:textbox inset="5.85pt,.7pt,5.85pt,.7pt">
                  <w:txbxContent>
                    <w:p w:rsidR="004A093F" w:rsidRPr="00940EB9" w:rsidRDefault="004A093F" w:rsidP="004A093F">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②訓練プランの作成</w:t>
                      </w:r>
                    </w:p>
                  </w:txbxContent>
                </v:textbox>
                <w10:anchorlock/>
              </v:roundrect>
            </w:pict>
          </mc:Fallback>
        </mc:AlternateContent>
      </w:r>
    </w:p>
    <w:p w:rsidR="004A093F" w:rsidRDefault="00780120" w:rsidP="004A093F">
      <w:pPr>
        <w:ind w:leftChars="400" w:left="1060" w:hangingChars="100" w:hanging="220"/>
        <w:rPr>
          <w:sz w:val="22"/>
          <w:szCs w:val="26"/>
        </w:rPr>
      </w:pPr>
      <w:r>
        <w:rPr>
          <w:rFonts w:hint="eastAsia"/>
          <w:noProof/>
          <w:sz w:val="22"/>
          <w:szCs w:val="26"/>
        </w:rPr>
        <mc:AlternateContent>
          <mc:Choice Requires="wps">
            <w:drawing>
              <wp:anchor distT="0" distB="0" distL="114300" distR="114300" simplePos="0" relativeHeight="251651584" behindDoc="0" locked="0" layoutInCell="1" allowOverlap="1">
                <wp:simplePos x="0" y="0"/>
                <wp:positionH relativeFrom="column">
                  <wp:posOffset>248920</wp:posOffset>
                </wp:positionH>
                <wp:positionV relativeFrom="paragraph">
                  <wp:posOffset>68580</wp:posOffset>
                </wp:positionV>
                <wp:extent cx="0" cy="2397760"/>
                <wp:effectExtent l="73660" t="21590" r="78740" b="28575"/>
                <wp:wrapNone/>
                <wp:docPr id="2248" name="AutoShape 2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7760"/>
                        </a:xfrm>
                        <a:prstGeom prst="straightConnector1">
                          <a:avLst/>
                        </a:prstGeom>
                        <a:noFill/>
                        <a:ln w="31750">
                          <a:solidFill>
                            <a:srgbClr val="5B9BD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EFEF7C" id="AutoShape 2256" o:spid="_x0000_s1026" type="#_x0000_t32" style="position:absolute;left:0;text-align:left;margin-left:19.6pt;margin-top:5.4pt;width:0;height:18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" strokecolor="#5b9bd5" strokeweight="2.5pt">
                <v:stroke endarrow="block"/>
                <v:shadow color="#868686"/>
              </v:shape>
            </w:pict>
          </mc:Fallback>
        </mc:AlternateContent>
      </w:r>
      <w:r w:rsidR="004A093F" w:rsidRPr="006F08CD">
        <w:rPr>
          <w:rFonts w:ascii="ＭＳ ゴシック" w:eastAsia="ＭＳ ゴシック" w:hAnsi="ＭＳ ゴシック" w:hint="eastAsia"/>
          <w:sz w:val="24"/>
          <w:szCs w:val="26"/>
        </w:rPr>
        <w:t>①</w:t>
      </w:r>
      <w:r w:rsidR="004A093F">
        <w:rPr>
          <w:rFonts w:ascii="ＭＳ ゴシック" w:eastAsia="ＭＳ ゴシック" w:hAnsi="ＭＳ ゴシック" w:hint="eastAsia"/>
          <w:sz w:val="24"/>
          <w:szCs w:val="26"/>
        </w:rPr>
        <w:t>の目的に沿って訓練</w:t>
      </w:r>
      <w:r w:rsidR="004A093F" w:rsidRPr="006F08CD">
        <w:rPr>
          <w:rFonts w:ascii="ＭＳ ゴシック" w:eastAsia="ＭＳ ゴシック" w:hAnsi="ＭＳ ゴシック" w:hint="eastAsia"/>
          <w:sz w:val="24"/>
          <w:szCs w:val="26"/>
        </w:rPr>
        <w:t>プランを</w:t>
      </w:r>
      <w:r w:rsidR="004A093F">
        <w:rPr>
          <w:rFonts w:ascii="ＭＳ ゴシック" w:eastAsia="ＭＳ ゴシック" w:hAnsi="ＭＳ ゴシック" w:hint="eastAsia"/>
          <w:sz w:val="24"/>
          <w:szCs w:val="26"/>
        </w:rPr>
        <w:t>作成しましょう</w:t>
      </w:r>
    </w:p>
    <w:p w:rsidR="004A093F" w:rsidRPr="00827F01" w:rsidRDefault="008A0ECF" w:rsidP="004A093F">
      <w:pPr>
        <w:ind w:leftChars="400" w:left="1060" w:hangingChars="100" w:hanging="220"/>
        <w:rPr>
          <w:color w:val="000000"/>
          <w:sz w:val="22"/>
          <w:szCs w:val="26"/>
        </w:rPr>
      </w:pPr>
      <w:r>
        <w:rPr>
          <w:rFonts w:hint="eastAsia"/>
          <w:sz w:val="22"/>
          <w:szCs w:val="26"/>
        </w:rPr>
        <w:t>※別</w:t>
      </w:r>
      <w:r w:rsidRPr="00827F01">
        <w:rPr>
          <w:rFonts w:hint="eastAsia"/>
          <w:color w:val="000000"/>
          <w:sz w:val="22"/>
          <w:szCs w:val="26"/>
        </w:rPr>
        <w:t>添</w:t>
      </w:r>
      <w:r w:rsidR="004A093F" w:rsidRPr="00827F01">
        <w:rPr>
          <w:rFonts w:hint="eastAsia"/>
          <w:color w:val="000000"/>
          <w:sz w:val="22"/>
          <w:szCs w:val="26"/>
        </w:rPr>
        <w:t>「</w:t>
      </w:r>
      <w:r w:rsidRPr="00827F01">
        <w:rPr>
          <w:rFonts w:hint="eastAsia"/>
          <w:color w:val="000000"/>
          <w:sz w:val="22"/>
          <w:szCs w:val="26"/>
        </w:rPr>
        <w:t>訓練</w:t>
      </w:r>
      <w:r w:rsidR="00281C6A" w:rsidRPr="00827F01">
        <w:rPr>
          <w:rFonts w:hint="eastAsia"/>
          <w:color w:val="000000"/>
          <w:sz w:val="22"/>
          <w:szCs w:val="26"/>
        </w:rPr>
        <w:t>実施</w:t>
      </w:r>
      <w:r w:rsidRPr="00827F01">
        <w:rPr>
          <w:rFonts w:hint="eastAsia"/>
          <w:color w:val="000000"/>
          <w:sz w:val="22"/>
          <w:szCs w:val="26"/>
        </w:rPr>
        <w:t>計画ひな形</w:t>
      </w:r>
      <w:r w:rsidR="004A093F" w:rsidRPr="00827F01">
        <w:rPr>
          <w:rFonts w:hint="eastAsia"/>
          <w:color w:val="000000"/>
          <w:sz w:val="22"/>
          <w:szCs w:val="26"/>
        </w:rPr>
        <w:t>」も参考にしてください。</w:t>
      </w:r>
    </w:p>
    <w:p w:rsidR="004A093F" w:rsidRDefault="004A093F" w:rsidP="004A093F">
      <w:pPr>
        <w:ind w:firstLineChars="386" w:firstLine="849"/>
        <w:jc w:val="left"/>
        <w:rPr>
          <w:sz w:val="22"/>
          <w:szCs w:val="26"/>
        </w:rPr>
      </w:pPr>
      <w:r w:rsidRPr="00827F01">
        <w:rPr>
          <w:rFonts w:hint="eastAsia"/>
          <w:color w:val="000000"/>
          <w:sz w:val="22"/>
          <w:szCs w:val="26"/>
        </w:rPr>
        <w:t>※</w:t>
      </w:r>
      <w:r w:rsidR="00281C6A" w:rsidRPr="00827F01">
        <w:rPr>
          <w:rFonts w:hint="eastAsia"/>
          <w:color w:val="000000"/>
          <w:sz w:val="22"/>
          <w:szCs w:val="26"/>
        </w:rPr>
        <w:t>【</w:t>
      </w:r>
      <w:r w:rsidRPr="00827F01">
        <w:rPr>
          <w:color w:val="000000"/>
          <w:sz w:val="22"/>
          <w:szCs w:val="26"/>
        </w:rPr>
        <w:t>図上訓練】や【</w:t>
      </w:r>
      <w:r w:rsidRPr="00827F01">
        <w:rPr>
          <w:rFonts w:hint="eastAsia"/>
          <w:color w:val="000000"/>
          <w:sz w:val="22"/>
          <w:szCs w:val="26"/>
        </w:rPr>
        <w:t>情報</w:t>
      </w:r>
      <w:r w:rsidRPr="00827F01">
        <w:rPr>
          <w:color w:val="000000"/>
          <w:sz w:val="22"/>
          <w:szCs w:val="26"/>
        </w:rPr>
        <w:t>受伝達訓</w:t>
      </w:r>
      <w:r w:rsidRPr="00947471">
        <w:rPr>
          <w:sz w:val="22"/>
          <w:szCs w:val="26"/>
        </w:rPr>
        <w:t>練】</w:t>
      </w:r>
      <w:r w:rsidRPr="00947471">
        <w:rPr>
          <w:rFonts w:hint="eastAsia"/>
          <w:sz w:val="22"/>
          <w:szCs w:val="26"/>
        </w:rPr>
        <w:t>で作成した</w:t>
      </w:r>
      <w:r w:rsidRPr="00947471">
        <w:rPr>
          <w:sz w:val="22"/>
          <w:szCs w:val="26"/>
        </w:rPr>
        <w:t>訓練</w:t>
      </w:r>
      <w:r w:rsidRPr="00947471">
        <w:rPr>
          <w:rFonts w:hint="eastAsia"/>
          <w:sz w:val="22"/>
          <w:szCs w:val="26"/>
        </w:rPr>
        <w:t>プラン</w:t>
      </w:r>
      <w:r w:rsidRPr="00947471">
        <w:rPr>
          <w:sz w:val="22"/>
          <w:szCs w:val="26"/>
        </w:rPr>
        <w:t>も</w:t>
      </w:r>
      <w:r w:rsidRPr="00947471">
        <w:rPr>
          <w:rFonts w:hint="eastAsia"/>
          <w:sz w:val="22"/>
          <w:szCs w:val="26"/>
        </w:rPr>
        <w:t>参考</w:t>
      </w:r>
      <w:r w:rsidRPr="00947471">
        <w:rPr>
          <w:sz w:val="22"/>
          <w:szCs w:val="26"/>
        </w:rPr>
        <w:t>に</w:t>
      </w:r>
      <w:r w:rsidRPr="00947471">
        <w:rPr>
          <w:rFonts w:hint="eastAsia"/>
          <w:sz w:val="22"/>
          <w:szCs w:val="26"/>
        </w:rPr>
        <w:t>してください。</w:t>
      </w:r>
    </w:p>
    <w:p w:rsidR="004A093F" w:rsidRPr="00F550D8" w:rsidRDefault="004A093F" w:rsidP="004A093F">
      <w:pPr>
        <w:ind w:leftChars="400" w:left="1100" w:hangingChars="100" w:hanging="260"/>
        <w:rPr>
          <w:sz w:val="26"/>
          <w:szCs w:val="26"/>
        </w:rPr>
      </w:pPr>
    </w:p>
    <w:p w:rsidR="004A093F" w:rsidRDefault="00780120" w:rsidP="009A460A">
      <w:pPr>
        <w:ind w:firstLineChars="327" w:firstLine="850"/>
        <w:rPr>
          <w:rFonts w:ascii="ＭＳ ゴシック" w:eastAsia="ＭＳ ゴシック" w:hAnsi="ＭＳ ゴシック"/>
          <w:sz w:val="26"/>
          <w:szCs w:val="26"/>
        </w:rPr>
      </w:pPr>
      <w:r>
        <w:rPr>
          <w:rFonts w:ascii="ＭＳ ゴシック" w:eastAsia="ＭＳ ゴシック" w:hAnsi="ＭＳ ゴシック"/>
          <w:noProof/>
          <w:sz w:val="26"/>
          <w:szCs w:val="26"/>
        </w:rPr>
        <mc:AlternateContent>
          <mc:Choice Requires="wps">
            <w:drawing>
              <wp:inline distT="0" distB="0" distL="0" distR="0">
                <wp:extent cx="1371600" cy="352425"/>
                <wp:effectExtent l="21590" t="24765" r="16510" b="22860"/>
                <wp:docPr id="2247" name="AutoShape 2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5242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7493E" w:rsidRPr="00940EB9" w:rsidRDefault="0097493E" w:rsidP="0097493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②-１役割分担</w:t>
                            </w:r>
                          </w:p>
                        </w:txbxContent>
                      </wps:txbx>
                      <wps:bodyPr rot="0" vert="horz" wrap="square" lIns="74295" tIns="8890" rIns="74295" bIns="8890" anchor="t" anchorCtr="0" upright="1">
                        <a:noAutofit/>
                      </wps:bodyPr>
                    </wps:wsp>
                  </a:graphicData>
                </a:graphic>
              </wp:inline>
            </w:drawing>
          </mc:Choice>
          <mc:Fallback>
            <w:pict>
              <v:roundrect id="AutoShape 2282" o:spid="_x0000_s1053" style="width:108pt;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" strokecolor="#5b9bd5" strokeweight="2.5pt">
                <v:shadow color="#868686"/>
                <v:textbox inset="5.85pt,.7pt,5.85pt,.7pt">
                  <w:txbxContent>
                    <w:p w:rsidR="0097493E" w:rsidRPr="00940EB9" w:rsidRDefault="0097493E" w:rsidP="0097493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②-１役割分担</w:t>
                      </w:r>
                    </w:p>
                  </w:txbxContent>
                </v:textbox>
                <w10:anchorlock/>
              </v:roundrect>
            </w:pict>
          </mc:Fallback>
        </mc:AlternateContent>
      </w:r>
    </w:p>
    <w:p w:rsidR="004A093F" w:rsidRPr="00803887" w:rsidRDefault="004A093F" w:rsidP="004A093F">
      <w:pPr>
        <w:ind w:leftChars="405" w:left="850" w:firstLineChars="100" w:firstLine="240"/>
        <w:rPr>
          <w:rFonts w:ascii="ＭＳ ゴシック" w:eastAsia="ＭＳ ゴシック" w:hAnsi="ＭＳ ゴシック"/>
          <w:sz w:val="24"/>
          <w:szCs w:val="26"/>
        </w:rPr>
      </w:pPr>
      <w:r>
        <w:rPr>
          <w:rFonts w:ascii="ＭＳ ゴシック" w:eastAsia="ＭＳ ゴシック" w:hAnsi="ＭＳ ゴシック" w:hint="eastAsia"/>
          <w:sz w:val="24"/>
          <w:szCs w:val="26"/>
        </w:rPr>
        <w:t>施設職員のなかで、進行管理役・施設職員役</w:t>
      </w:r>
      <w:r w:rsidRPr="00A93B8E">
        <w:rPr>
          <w:rFonts w:ascii="ＭＳ ゴシック" w:eastAsia="ＭＳ ゴシック" w:hAnsi="ＭＳ ゴシック" w:hint="eastAsia"/>
          <w:sz w:val="24"/>
          <w:szCs w:val="26"/>
        </w:rPr>
        <w:t>など</w:t>
      </w:r>
      <w:r>
        <w:rPr>
          <w:rFonts w:ascii="ＭＳ ゴシック" w:eastAsia="ＭＳ ゴシック" w:hAnsi="ＭＳ ゴシック" w:hint="eastAsia"/>
          <w:sz w:val="24"/>
          <w:szCs w:val="26"/>
        </w:rPr>
        <w:t>の</w:t>
      </w:r>
      <w:r w:rsidRPr="00A93B8E">
        <w:rPr>
          <w:rFonts w:ascii="ＭＳ ゴシック" w:eastAsia="ＭＳ ゴシック" w:hAnsi="ＭＳ ゴシック" w:hint="eastAsia"/>
          <w:sz w:val="24"/>
          <w:szCs w:val="26"/>
        </w:rPr>
        <w:t>役割</w:t>
      </w:r>
      <w:r>
        <w:rPr>
          <w:rFonts w:ascii="ＭＳ ゴシック" w:eastAsia="ＭＳ ゴシック" w:hAnsi="ＭＳ ゴシック" w:hint="eastAsia"/>
          <w:sz w:val="24"/>
          <w:szCs w:val="26"/>
        </w:rPr>
        <w:t>を</w:t>
      </w:r>
      <w:r w:rsidRPr="00A93B8E">
        <w:rPr>
          <w:rFonts w:ascii="ＭＳ ゴシック" w:eastAsia="ＭＳ ゴシック" w:hAnsi="ＭＳ ゴシック" w:hint="eastAsia"/>
          <w:sz w:val="24"/>
          <w:szCs w:val="26"/>
        </w:rPr>
        <w:t>分担しましょう</w:t>
      </w:r>
    </w:p>
    <w:p w:rsidR="004A093F" w:rsidRPr="00827F01" w:rsidRDefault="004A093F" w:rsidP="004A093F">
      <w:pPr>
        <w:ind w:leftChars="-1" w:left="-1" w:hanging="1"/>
        <w:rPr>
          <w:color w:val="000000"/>
          <w:sz w:val="22"/>
          <w:szCs w:val="26"/>
        </w:rPr>
      </w:pPr>
      <w:r w:rsidRPr="00A93B8E">
        <w:rPr>
          <w:rFonts w:hint="eastAsia"/>
          <w:sz w:val="22"/>
          <w:szCs w:val="26"/>
        </w:rPr>
        <w:t xml:space="preserve">　</w:t>
      </w:r>
      <w:r>
        <w:rPr>
          <w:rFonts w:hint="eastAsia"/>
          <w:sz w:val="22"/>
          <w:szCs w:val="26"/>
        </w:rPr>
        <w:t xml:space="preserve">　　　</w:t>
      </w:r>
      <w:r w:rsidRPr="00A93B8E">
        <w:rPr>
          <w:rFonts w:hint="eastAsia"/>
          <w:sz w:val="22"/>
          <w:szCs w:val="26"/>
        </w:rPr>
        <w:t>※各役割の詳細</w:t>
      </w:r>
      <w:r w:rsidRPr="00827F01">
        <w:rPr>
          <w:rFonts w:hint="eastAsia"/>
          <w:color w:val="000000"/>
          <w:sz w:val="22"/>
          <w:szCs w:val="26"/>
        </w:rPr>
        <w:t>は</w:t>
      </w:r>
      <w:r w:rsidR="004D2829" w:rsidRPr="00827F01">
        <w:rPr>
          <w:rFonts w:hint="eastAsia"/>
          <w:color w:val="000000"/>
          <w:sz w:val="22"/>
          <w:szCs w:val="26"/>
        </w:rPr>
        <w:t>次項</w:t>
      </w:r>
      <w:r w:rsidRPr="00827F01">
        <w:rPr>
          <w:rFonts w:hint="eastAsia"/>
          <w:color w:val="000000"/>
          <w:sz w:val="22"/>
          <w:szCs w:val="26"/>
        </w:rPr>
        <w:t>及び別添の訓練実施進行表</w:t>
      </w:r>
      <w:r w:rsidR="00281C6A" w:rsidRPr="00827F01">
        <w:rPr>
          <w:rFonts w:hint="eastAsia"/>
          <w:color w:val="000000"/>
          <w:sz w:val="22"/>
          <w:szCs w:val="26"/>
        </w:rPr>
        <w:t>兼チェックリスト</w:t>
      </w:r>
      <w:r w:rsidRPr="00827F01">
        <w:rPr>
          <w:rFonts w:hint="eastAsia"/>
          <w:color w:val="000000"/>
          <w:sz w:val="22"/>
          <w:szCs w:val="26"/>
        </w:rPr>
        <w:t>に記載しています。</w:t>
      </w:r>
    </w:p>
    <w:p w:rsidR="004A093F" w:rsidRDefault="004A093F" w:rsidP="004A093F">
      <w:pPr>
        <w:ind w:leftChars="-1" w:left="-2" w:firstLineChars="400" w:firstLine="880"/>
        <w:rPr>
          <w:sz w:val="22"/>
          <w:szCs w:val="26"/>
        </w:rPr>
      </w:pPr>
      <w:r w:rsidRPr="00827F01">
        <w:rPr>
          <w:rFonts w:hint="eastAsia"/>
          <w:color w:val="000000"/>
          <w:sz w:val="22"/>
          <w:szCs w:val="26"/>
        </w:rPr>
        <w:t>※役割に応じてビブス（ゼッケン）を着用するなどするとわかりやすくなりま</w:t>
      </w:r>
      <w:r w:rsidRPr="00A93B8E">
        <w:rPr>
          <w:rFonts w:hint="eastAsia"/>
          <w:sz w:val="22"/>
          <w:szCs w:val="26"/>
        </w:rPr>
        <w:t>す。</w:t>
      </w:r>
    </w:p>
    <w:p w:rsidR="004A093F" w:rsidRDefault="004A093F" w:rsidP="004A093F">
      <w:pPr>
        <w:ind w:leftChars="-1" w:left="-2" w:firstLineChars="400" w:firstLine="880"/>
        <w:rPr>
          <w:sz w:val="22"/>
          <w:szCs w:val="26"/>
        </w:rPr>
      </w:pPr>
    </w:p>
    <w:p w:rsidR="004D2829" w:rsidRDefault="00780120" w:rsidP="004A093F">
      <w:pPr>
        <w:ind w:leftChars="-1" w:left="-2" w:firstLineChars="400" w:firstLine="880"/>
      </w:pPr>
      <w:r>
        <w:rPr>
          <w:rFonts w:hint="eastAsia"/>
          <w:noProof/>
          <w:sz w:val="22"/>
          <w:szCs w:val="26"/>
        </w:rPr>
        <w:lastRenderedPageBreak/>
        <mc:AlternateContent>
          <mc:Choice Requires="wps">
            <w:drawing>
              <wp:anchor distT="0" distB="0" distL="114300" distR="114300" simplePos="0" relativeHeight="251652608" behindDoc="0" locked="0" layoutInCell="1" allowOverlap="1">
                <wp:simplePos x="0" y="0"/>
                <wp:positionH relativeFrom="column">
                  <wp:posOffset>241935</wp:posOffset>
                </wp:positionH>
                <wp:positionV relativeFrom="paragraph">
                  <wp:posOffset>52070</wp:posOffset>
                </wp:positionV>
                <wp:extent cx="19050" cy="8681720"/>
                <wp:effectExtent l="76200" t="24130" r="57150" b="28575"/>
                <wp:wrapNone/>
                <wp:docPr id="2246" name="AutoShape 2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8681720"/>
                        </a:xfrm>
                        <a:prstGeom prst="straightConnector1">
                          <a:avLst/>
                        </a:prstGeom>
                        <a:noFill/>
                        <a:ln w="31750">
                          <a:solidFill>
                            <a:srgbClr val="5B9BD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1E1C0B" id="AutoShape 2257" o:spid="_x0000_s1026" type="#_x0000_t32" style="position:absolute;left:0;text-align:left;margin-left:19.05pt;margin-top:4.1pt;width:1.5pt;height:683.6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" strokecolor="#5b9bd5" strokeweight="2.5pt">
                <v:stroke endarrow="block"/>
                <v:shadow color="#868686"/>
              </v:shape>
            </w:pict>
          </mc:Fallback>
        </mc:AlternateContent>
      </w:r>
      <w:r>
        <w:rPr>
          <w:noProof/>
        </w:rPr>
        <mc:AlternateContent>
          <mc:Choice Requires="wps">
            <w:drawing>
              <wp:inline distT="0" distB="0" distL="0" distR="0">
                <wp:extent cx="5582285" cy="6701790"/>
                <wp:effectExtent l="10795" t="10795" r="7620" b="12065"/>
                <wp:docPr id="2245" name="AutoShape 2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2285" cy="6701790"/>
                        </a:xfrm>
                        <a:prstGeom prst="roundRect">
                          <a:avLst>
                            <a:gd name="adj" fmla="val 4315"/>
                          </a:avLst>
                        </a:prstGeom>
                        <a:solidFill>
                          <a:srgbClr val="FFFFFF"/>
                        </a:solidFill>
                        <a:ln w="9525">
                          <a:solidFill>
                            <a:srgbClr val="000000"/>
                          </a:solidFill>
                          <a:round/>
                          <a:headEnd/>
                          <a:tailEnd/>
                        </a:ln>
                      </wps:spPr>
                      <wps:txbx>
                        <w:txbxContent>
                          <w:p w:rsidR="004D2829" w:rsidRPr="00FD38B8" w:rsidRDefault="004D2829" w:rsidP="004D2829">
                            <w:pPr>
                              <w:rPr>
                                <w:b/>
                                <w:sz w:val="28"/>
                                <w:szCs w:val="26"/>
                                <w:u w:val="single"/>
                              </w:rPr>
                            </w:pPr>
                            <w:r w:rsidRPr="007012EE">
                              <w:rPr>
                                <w:rFonts w:hint="eastAsia"/>
                                <w:sz w:val="26"/>
                                <w:szCs w:val="26"/>
                              </w:rPr>
                              <w:t>【参考】</w:t>
                            </w:r>
                            <w:r w:rsidRPr="000D01A2">
                              <w:rPr>
                                <w:rFonts w:hint="eastAsia"/>
                                <w:b/>
                                <w:sz w:val="28"/>
                                <w:szCs w:val="28"/>
                                <w:u w:val="single"/>
                              </w:rPr>
                              <w:t>訓練時の役割分担例</w:t>
                            </w:r>
                          </w:p>
                          <w:p w:rsidR="004D2829" w:rsidRPr="00827F01" w:rsidRDefault="004D2829" w:rsidP="004D2829">
                            <w:pPr>
                              <w:spacing w:line="320" w:lineRule="exact"/>
                              <w:rPr>
                                <w:color w:val="000000"/>
                                <w:sz w:val="26"/>
                                <w:szCs w:val="26"/>
                              </w:rPr>
                            </w:pPr>
                            <w:r>
                              <w:rPr>
                                <w:rFonts w:hint="eastAsia"/>
                                <w:sz w:val="26"/>
                                <w:szCs w:val="26"/>
                              </w:rPr>
                              <w:t>○訓練の進行</w:t>
                            </w:r>
                            <w:r w:rsidRPr="00827F01">
                              <w:rPr>
                                <w:rFonts w:hint="eastAsia"/>
                                <w:color w:val="000000"/>
                                <w:sz w:val="26"/>
                                <w:szCs w:val="26"/>
                              </w:rPr>
                              <w:t>役</w:t>
                            </w:r>
                            <w:r w:rsidR="00F96D03" w:rsidRPr="00827F01">
                              <w:rPr>
                                <w:rFonts w:hint="eastAsia"/>
                                <w:color w:val="000000"/>
                                <w:sz w:val="26"/>
                                <w:szCs w:val="26"/>
                              </w:rPr>
                              <w:t>（コントローラー）</w:t>
                            </w:r>
                          </w:p>
                          <w:p w:rsidR="004D2829" w:rsidRDefault="004D2829" w:rsidP="004D2829">
                            <w:pPr>
                              <w:spacing w:line="320" w:lineRule="exact"/>
                              <w:ind w:firstLineChars="100" w:firstLine="260"/>
                              <w:rPr>
                                <w:sz w:val="26"/>
                                <w:szCs w:val="26"/>
                              </w:rPr>
                            </w:pPr>
                            <w:r>
                              <w:rPr>
                                <w:rFonts w:hint="eastAsia"/>
                                <w:sz w:val="26"/>
                                <w:szCs w:val="26"/>
                              </w:rPr>
                              <w:t>・</w:t>
                            </w:r>
                            <w:r w:rsidRPr="00FD38B8">
                              <w:rPr>
                                <w:rFonts w:ascii="ＭＳ ゴシック" w:eastAsia="ＭＳ ゴシック" w:hAnsi="ＭＳ ゴシック" w:hint="eastAsia"/>
                                <w:sz w:val="26"/>
                                <w:szCs w:val="26"/>
                              </w:rPr>
                              <w:t>進行管理役</w:t>
                            </w:r>
                          </w:p>
                          <w:p w:rsidR="004D2829" w:rsidRDefault="004D2829" w:rsidP="004D2829">
                            <w:pPr>
                              <w:spacing w:line="320" w:lineRule="exact"/>
                              <w:ind w:leftChars="200" w:left="420" w:firstLineChars="100" w:firstLine="240"/>
                              <w:rPr>
                                <w:sz w:val="24"/>
                                <w:szCs w:val="26"/>
                              </w:rPr>
                            </w:pPr>
                            <w:r w:rsidRPr="00FD38B8">
                              <w:rPr>
                                <w:rFonts w:hint="eastAsia"/>
                                <w:sz w:val="24"/>
                                <w:szCs w:val="26"/>
                              </w:rPr>
                              <w:t>注意報や警報の発令、川の氾濫、土砂崩れの発生など、様々な状況</w:t>
                            </w:r>
                            <w:r>
                              <w:rPr>
                                <w:rFonts w:hint="eastAsia"/>
                                <w:sz w:val="24"/>
                                <w:szCs w:val="26"/>
                              </w:rPr>
                              <w:t>の想定を示し訓練全体を</w:t>
                            </w:r>
                            <w:r w:rsidRPr="00FD38B8">
                              <w:rPr>
                                <w:rFonts w:hint="eastAsia"/>
                                <w:sz w:val="24"/>
                                <w:szCs w:val="26"/>
                              </w:rPr>
                              <w:t>コントロール</w:t>
                            </w:r>
                            <w:r>
                              <w:rPr>
                                <w:rFonts w:hint="eastAsia"/>
                                <w:sz w:val="24"/>
                                <w:szCs w:val="26"/>
                              </w:rPr>
                              <w:t>します</w:t>
                            </w:r>
                            <w:r w:rsidRPr="00FD38B8">
                              <w:rPr>
                                <w:rFonts w:hint="eastAsia"/>
                                <w:sz w:val="24"/>
                                <w:szCs w:val="26"/>
                              </w:rPr>
                              <w:t>。</w:t>
                            </w:r>
                          </w:p>
                          <w:p w:rsidR="004D2829" w:rsidRDefault="004D2829" w:rsidP="004D2829">
                            <w:pPr>
                              <w:spacing w:line="320" w:lineRule="exact"/>
                              <w:rPr>
                                <w:sz w:val="26"/>
                                <w:szCs w:val="26"/>
                              </w:rPr>
                            </w:pPr>
                          </w:p>
                          <w:p w:rsidR="004D2829" w:rsidRDefault="004D2829" w:rsidP="004D2829">
                            <w:pPr>
                              <w:spacing w:line="320" w:lineRule="exact"/>
                              <w:ind w:firstLineChars="100" w:firstLine="260"/>
                              <w:rPr>
                                <w:sz w:val="26"/>
                                <w:szCs w:val="26"/>
                              </w:rPr>
                            </w:pPr>
                            <w:r>
                              <w:rPr>
                                <w:rFonts w:hint="eastAsia"/>
                                <w:sz w:val="26"/>
                                <w:szCs w:val="26"/>
                              </w:rPr>
                              <w:t>・</w:t>
                            </w:r>
                            <w:r w:rsidRPr="00FD38B8">
                              <w:rPr>
                                <w:rFonts w:ascii="ＭＳ ゴシック" w:eastAsia="ＭＳ ゴシック" w:hAnsi="ＭＳ ゴシック" w:hint="eastAsia"/>
                                <w:sz w:val="26"/>
                                <w:szCs w:val="26"/>
                              </w:rPr>
                              <w:t>記録観察係</w:t>
                            </w:r>
                            <w:r>
                              <w:rPr>
                                <w:rFonts w:hint="eastAsia"/>
                                <w:sz w:val="26"/>
                                <w:szCs w:val="26"/>
                              </w:rPr>
                              <w:t>（※）</w:t>
                            </w:r>
                          </w:p>
                          <w:p w:rsidR="004D2829" w:rsidRDefault="004D2829" w:rsidP="004D2829">
                            <w:pPr>
                              <w:spacing w:line="320" w:lineRule="exact"/>
                              <w:ind w:firstLineChars="300" w:firstLine="720"/>
                              <w:rPr>
                                <w:sz w:val="24"/>
                                <w:szCs w:val="26"/>
                              </w:rPr>
                            </w:pPr>
                            <w:r w:rsidRPr="00FD38B8">
                              <w:rPr>
                                <w:rFonts w:hint="eastAsia"/>
                                <w:sz w:val="24"/>
                                <w:szCs w:val="26"/>
                              </w:rPr>
                              <w:t>避難訓練の様子を写真等で記録します。</w:t>
                            </w:r>
                          </w:p>
                          <w:p w:rsidR="004D2829" w:rsidRPr="00FD38B8" w:rsidRDefault="004D2829" w:rsidP="004D2829">
                            <w:pPr>
                              <w:spacing w:line="320" w:lineRule="exact"/>
                              <w:rPr>
                                <w:sz w:val="24"/>
                                <w:szCs w:val="26"/>
                              </w:rPr>
                            </w:pPr>
                          </w:p>
                          <w:p w:rsidR="004D2829" w:rsidRPr="007012EE" w:rsidRDefault="004D2829" w:rsidP="004D2829">
                            <w:pPr>
                              <w:spacing w:line="320" w:lineRule="exact"/>
                              <w:rPr>
                                <w:sz w:val="26"/>
                                <w:szCs w:val="26"/>
                              </w:rPr>
                            </w:pPr>
                            <w:r w:rsidRPr="007012EE">
                              <w:rPr>
                                <w:rFonts w:hint="eastAsia"/>
                                <w:sz w:val="26"/>
                                <w:szCs w:val="26"/>
                              </w:rPr>
                              <w:t>○施設職員役</w:t>
                            </w:r>
                          </w:p>
                          <w:p w:rsidR="004D2829" w:rsidRPr="007012EE" w:rsidRDefault="004D2829" w:rsidP="004D2829">
                            <w:pPr>
                              <w:spacing w:line="320" w:lineRule="exact"/>
                              <w:rPr>
                                <w:sz w:val="26"/>
                                <w:szCs w:val="26"/>
                              </w:rPr>
                            </w:pPr>
                            <w:r w:rsidRPr="007012EE">
                              <w:rPr>
                                <w:rFonts w:hint="eastAsia"/>
                                <w:sz w:val="26"/>
                                <w:szCs w:val="26"/>
                              </w:rPr>
                              <w:t xml:space="preserve">　・</w:t>
                            </w:r>
                            <w:r w:rsidRPr="00FD38B8">
                              <w:rPr>
                                <w:rFonts w:ascii="ＭＳ ゴシック" w:eastAsia="ＭＳ ゴシック" w:hAnsi="ＭＳ ゴシック" w:hint="eastAsia"/>
                                <w:sz w:val="26"/>
                                <w:szCs w:val="26"/>
                              </w:rPr>
                              <w:t>統括管理</w:t>
                            </w:r>
                            <w:r>
                              <w:rPr>
                                <w:rFonts w:ascii="ＭＳ ゴシック" w:eastAsia="ＭＳ ゴシック" w:hAnsi="ＭＳ ゴシック" w:hint="eastAsia"/>
                                <w:sz w:val="26"/>
                                <w:szCs w:val="26"/>
                              </w:rPr>
                              <w:t>者</w:t>
                            </w:r>
                          </w:p>
                          <w:p w:rsidR="004D2829" w:rsidRDefault="004D2829" w:rsidP="004D2829">
                            <w:pPr>
                              <w:spacing w:line="320" w:lineRule="exact"/>
                              <w:ind w:leftChars="200" w:left="420" w:firstLineChars="100" w:firstLine="240"/>
                              <w:rPr>
                                <w:sz w:val="24"/>
                                <w:szCs w:val="26"/>
                              </w:rPr>
                            </w:pPr>
                            <w:r w:rsidRPr="00FD38B8">
                              <w:rPr>
                                <w:rFonts w:hint="eastAsia"/>
                                <w:sz w:val="24"/>
                                <w:szCs w:val="26"/>
                              </w:rPr>
                              <w:t>責任者として、情報収集・伝達、避難誘導の開始等必要な判断や指示を行います。</w:t>
                            </w:r>
                          </w:p>
                          <w:p w:rsidR="004D2829" w:rsidRPr="00FD38B8" w:rsidRDefault="004D2829" w:rsidP="004D2829">
                            <w:pPr>
                              <w:spacing w:line="320" w:lineRule="exact"/>
                              <w:rPr>
                                <w:sz w:val="24"/>
                                <w:szCs w:val="26"/>
                              </w:rPr>
                            </w:pPr>
                          </w:p>
                          <w:p w:rsidR="004D2829" w:rsidRPr="007012EE" w:rsidRDefault="004D2829" w:rsidP="004D2829">
                            <w:pPr>
                              <w:spacing w:line="320" w:lineRule="exact"/>
                              <w:rPr>
                                <w:sz w:val="26"/>
                                <w:szCs w:val="26"/>
                              </w:rPr>
                            </w:pPr>
                            <w:r w:rsidRPr="007012EE">
                              <w:rPr>
                                <w:rFonts w:hint="eastAsia"/>
                                <w:sz w:val="26"/>
                                <w:szCs w:val="26"/>
                              </w:rPr>
                              <w:t xml:space="preserve">　・</w:t>
                            </w:r>
                            <w:r w:rsidRPr="00FD38B8">
                              <w:rPr>
                                <w:rFonts w:ascii="ＭＳ ゴシック" w:eastAsia="ＭＳ ゴシック" w:hAnsi="ＭＳ ゴシック" w:hint="eastAsia"/>
                                <w:sz w:val="26"/>
                                <w:szCs w:val="26"/>
                              </w:rPr>
                              <w:t>情報班</w:t>
                            </w:r>
                          </w:p>
                          <w:p w:rsidR="004D2829" w:rsidRDefault="004D2829" w:rsidP="004D2829">
                            <w:pPr>
                              <w:spacing w:line="320" w:lineRule="exact"/>
                              <w:ind w:leftChars="200" w:left="420" w:firstLineChars="100" w:firstLine="240"/>
                              <w:rPr>
                                <w:sz w:val="24"/>
                                <w:szCs w:val="26"/>
                              </w:rPr>
                            </w:pPr>
                            <w:r w:rsidRPr="00FD38B8">
                              <w:rPr>
                                <w:rFonts w:hint="eastAsia"/>
                                <w:sz w:val="24"/>
                                <w:szCs w:val="26"/>
                              </w:rPr>
                              <w:t>進行管理役からアナウンスされる情報をまとめ、統括管理者への報告、</w:t>
                            </w:r>
                          </w:p>
                          <w:p w:rsidR="004D2829" w:rsidRDefault="004D2829" w:rsidP="00F96D03">
                            <w:pPr>
                              <w:spacing w:line="320" w:lineRule="exact"/>
                              <w:ind w:leftChars="200" w:left="420"/>
                              <w:rPr>
                                <w:sz w:val="24"/>
                                <w:szCs w:val="26"/>
                              </w:rPr>
                            </w:pPr>
                            <w:r>
                              <w:rPr>
                                <w:rFonts w:hint="eastAsia"/>
                                <w:sz w:val="24"/>
                                <w:szCs w:val="26"/>
                              </w:rPr>
                              <w:t>施設職員との共有、施設利用者役、利用者家族役、周辺住民役</w:t>
                            </w:r>
                            <w:r w:rsidRPr="00FD38B8">
                              <w:rPr>
                                <w:rFonts w:hint="eastAsia"/>
                                <w:sz w:val="24"/>
                                <w:szCs w:val="26"/>
                              </w:rPr>
                              <w:t>への連絡を</w:t>
                            </w:r>
                            <w:r>
                              <w:rPr>
                                <w:rFonts w:hint="eastAsia"/>
                                <w:sz w:val="24"/>
                                <w:szCs w:val="26"/>
                              </w:rPr>
                              <w:t>します。</w:t>
                            </w:r>
                          </w:p>
                          <w:p w:rsidR="004D2829" w:rsidRPr="007012EE" w:rsidRDefault="004D2829" w:rsidP="004D2829">
                            <w:pPr>
                              <w:spacing w:line="320" w:lineRule="exact"/>
                              <w:rPr>
                                <w:sz w:val="26"/>
                                <w:szCs w:val="26"/>
                              </w:rPr>
                            </w:pPr>
                          </w:p>
                          <w:p w:rsidR="004D2829" w:rsidRDefault="004D2829" w:rsidP="004D2829">
                            <w:pPr>
                              <w:spacing w:line="320" w:lineRule="exact"/>
                              <w:rPr>
                                <w:sz w:val="26"/>
                                <w:szCs w:val="26"/>
                              </w:rPr>
                            </w:pPr>
                            <w:r w:rsidRPr="007012EE">
                              <w:rPr>
                                <w:rFonts w:hint="eastAsia"/>
                                <w:sz w:val="26"/>
                                <w:szCs w:val="26"/>
                              </w:rPr>
                              <w:t xml:space="preserve">　・</w:t>
                            </w:r>
                            <w:r w:rsidRPr="00FD38B8">
                              <w:rPr>
                                <w:rFonts w:ascii="ＭＳ ゴシック" w:eastAsia="ＭＳ ゴシック" w:hAnsi="ＭＳ ゴシック" w:hint="eastAsia"/>
                                <w:sz w:val="26"/>
                                <w:szCs w:val="26"/>
                              </w:rPr>
                              <w:t>避難誘導班</w:t>
                            </w:r>
                          </w:p>
                          <w:p w:rsidR="004D2829" w:rsidRDefault="004D2829" w:rsidP="004D2829">
                            <w:pPr>
                              <w:spacing w:line="320" w:lineRule="exact"/>
                              <w:ind w:leftChars="200" w:left="420" w:firstLineChars="100" w:firstLine="240"/>
                              <w:rPr>
                                <w:sz w:val="24"/>
                                <w:szCs w:val="26"/>
                              </w:rPr>
                            </w:pPr>
                            <w:r w:rsidRPr="00FD38B8">
                              <w:rPr>
                                <w:rFonts w:hint="eastAsia"/>
                                <w:sz w:val="24"/>
                                <w:szCs w:val="26"/>
                              </w:rPr>
                              <w:t>避難に備え、必要な物資の確認、避難経路の確保を行います。</w:t>
                            </w:r>
                          </w:p>
                          <w:p w:rsidR="004D2829" w:rsidRDefault="004D2829" w:rsidP="004D2829">
                            <w:pPr>
                              <w:spacing w:line="320" w:lineRule="exact"/>
                              <w:ind w:leftChars="200" w:left="420" w:firstLineChars="100" w:firstLine="240"/>
                              <w:rPr>
                                <w:sz w:val="24"/>
                                <w:szCs w:val="26"/>
                              </w:rPr>
                            </w:pPr>
                            <w:r w:rsidRPr="00FD38B8">
                              <w:rPr>
                                <w:rFonts w:hint="eastAsia"/>
                                <w:sz w:val="24"/>
                                <w:szCs w:val="26"/>
                              </w:rPr>
                              <w:t>施設利用者を安全な場所に避難誘導します。</w:t>
                            </w:r>
                          </w:p>
                          <w:p w:rsidR="004D2829" w:rsidRPr="007012EE" w:rsidRDefault="004D2829" w:rsidP="004D2829">
                            <w:pPr>
                              <w:spacing w:line="320" w:lineRule="exact"/>
                              <w:rPr>
                                <w:sz w:val="26"/>
                                <w:szCs w:val="26"/>
                              </w:rPr>
                            </w:pPr>
                          </w:p>
                          <w:p w:rsidR="004D2829" w:rsidRDefault="004D2829" w:rsidP="004D2829">
                            <w:pPr>
                              <w:spacing w:line="320" w:lineRule="exact"/>
                              <w:rPr>
                                <w:sz w:val="26"/>
                                <w:szCs w:val="26"/>
                              </w:rPr>
                            </w:pPr>
                            <w:r w:rsidRPr="007012EE">
                              <w:rPr>
                                <w:rFonts w:hint="eastAsia"/>
                                <w:sz w:val="26"/>
                                <w:szCs w:val="26"/>
                              </w:rPr>
                              <w:t>○</w:t>
                            </w:r>
                            <w:r w:rsidRPr="00FD38B8">
                              <w:rPr>
                                <w:rFonts w:ascii="ＭＳ ゴシック" w:eastAsia="ＭＳ ゴシック" w:hAnsi="ＭＳ ゴシック" w:hint="eastAsia"/>
                                <w:sz w:val="26"/>
                                <w:szCs w:val="26"/>
                              </w:rPr>
                              <w:t>施設利用者役</w:t>
                            </w:r>
                          </w:p>
                          <w:p w:rsidR="004D2829" w:rsidRPr="00FD38B8" w:rsidRDefault="004D2829" w:rsidP="004D2829">
                            <w:pPr>
                              <w:spacing w:line="320" w:lineRule="exact"/>
                              <w:ind w:firstLineChars="200" w:firstLine="480"/>
                              <w:rPr>
                                <w:sz w:val="24"/>
                                <w:szCs w:val="26"/>
                              </w:rPr>
                            </w:pPr>
                            <w:r w:rsidRPr="00FD38B8">
                              <w:rPr>
                                <w:rFonts w:hint="eastAsia"/>
                                <w:sz w:val="24"/>
                                <w:szCs w:val="26"/>
                              </w:rPr>
                              <w:t>実際の利用者の参加が難しい場合には、職員が代役となり実施します。</w:t>
                            </w:r>
                          </w:p>
                          <w:p w:rsidR="004D2829" w:rsidRPr="007012EE" w:rsidRDefault="004D2829" w:rsidP="004D2829">
                            <w:pPr>
                              <w:spacing w:line="320" w:lineRule="exact"/>
                              <w:rPr>
                                <w:sz w:val="26"/>
                                <w:szCs w:val="26"/>
                              </w:rPr>
                            </w:pPr>
                          </w:p>
                          <w:p w:rsidR="004D2829" w:rsidRDefault="004D2829" w:rsidP="004D2829">
                            <w:pPr>
                              <w:spacing w:line="320" w:lineRule="exact"/>
                              <w:rPr>
                                <w:sz w:val="26"/>
                                <w:szCs w:val="26"/>
                              </w:rPr>
                            </w:pPr>
                            <w:r w:rsidRPr="007012EE">
                              <w:rPr>
                                <w:rFonts w:hint="eastAsia"/>
                                <w:sz w:val="26"/>
                                <w:szCs w:val="26"/>
                              </w:rPr>
                              <w:t>○</w:t>
                            </w:r>
                            <w:r w:rsidRPr="00FD38B8">
                              <w:rPr>
                                <w:rFonts w:ascii="ＭＳ ゴシック" w:eastAsia="ＭＳ ゴシック" w:hAnsi="ＭＳ ゴシック" w:hint="eastAsia"/>
                                <w:sz w:val="26"/>
                                <w:szCs w:val="26"/>
                              </w:rPr>
                              <w:t>利用者家族役</w:t>
                            </w:r>
                            <w:r>
                              <w:rPr>
                                <w:rFonts w:hint="eastAsia"/>
                                <w:sz w:val="26"/>
                                <w:szCs w:val="26"/>
                              </w:rPr>
                              <w:t>、</w:t>
                            </w:r>
                            <w:r w:rsidRPr="00FD38B8">
                              <w:rPr>
                                <w:rFonts w:ascii="ＭＳ ゴシック" w:eastAsia="ＭＳ ゴシック" w:hAnsi="ＭＳ ゴシック" w:hint="eastAsia"/>
                                <w:sz w:val="26"/>
                                <w:szCs w:val="26"/>
                              </w:rPr>
                              <w:t>周辺住民役</w:t>
                            </w:r>
                            <w:r>
                              <w:rPr>
                                <w:rFonts w:hint="eastAsia"/>
                                <w:sz w:val="26"/>
                                <w:szCs w:val="26"/>
                              </w:rPr>
                              <w:t>（※）</w:t>
                            </w:r>
                          </w:p>
                          <w:p w:rsidR="004D2829" w:rsidRPr="00FD38B8" w:rsidRDefault="004D2829" w:rsidP="004D2829">
                            <w:pPr>
                              <w:spacing w:line="320" w:lineRule="exact"/>
                              <w:ind w:firstLineChars="200" w:firstLine="480"/>
                              <w:rPr>
                                <w:sz w:val="24"/>
                                <w:szCs w:val="26"/>
                              </w:rPr>
                            </w:pPr>
                            <w:r w:rsidRPr="00FD38B8">
                              <w:rPr>
                                <w:rFonts w:hint="eastAsia"/>
                                <w:sz w:val="24"/>
                                <w:szCs w:val="26"/>
                              </w:rPr>
                              <w:t>避難誘導や支援を施設職員と協力して実施します。</w:t>
                            </w:r>
                          </w:p>
                          <w:p w:rsidR="004D2829" w:rsidRDefault="004D2829" w:rsidP="004D2829">
                            <w:pPr>
                              <w:rPr>
                                <w:sz w:val="26"/>
                                <w:szCs w:val="26"/>
                              </w:rPr>
                            </w:pPr>
                          </w:p>
                          <w:p w:rsidR="004D2829" w:rsidRPr="00FD38B8" w:rsidRDefault="004D2829" w:rsidP="004D2829">
                            <w:pPr>
                              <w:ind w:firstLineChars="100" w:firstLine="220"/>
                              <w:rPr>
                                <w:sz w:val="22"/>
                                <w:szCs w:val="26"/>
                              </w:rPr>
                            </w:pPr>
                            <w:r>
                              <w:rPr>
                                <w:rFonts w:hint="eastAsia"/>
                                <w:sz w:val="22"/>
                                <w:szCs w:val="26"/>
                              </w:rPr>
                              <w:t>※のついている役割は、避難訓練の実施内容</w:t>
                            </w:r>
                            <w:r w:rsidRPr="00FD38B8">
                              <w:rPr>
                                <w:rFonts w:hint="eastAsia"/>
                                <w:sz w:val="22"/>
                                <w:szCs w:val="26"/>
                              </w:rPr>
                              <w:t>によって、省略しても構いません。</w:t>
                            </w:r>
                          </w:p>
                          <w:p w:rsidR="004D2829" w:rsidRPr="00FD38B8" w:rsidRDefault="004D2829" w:rsidP="004D2829"/>
                        </w:txbxContent>
                      </wps:txbx>
                      <wps:bodyPr rot="0" vert="horz" wrap="square" lIns="74295" tIns="8890" rIns="74295" bIns="8890" anchor="t" anchorCtr="0" upright="1">
                        <a:noAutofit/>
                      </wps:bodyPr>
                    </wps:wsp>
                  </a:graphicData>
                </a:graphic>
              </wp:inline>
            </w:drawing>
          </mc:Choice>
          <mc:Fallback>
            <w:pict>
              <v:roundrect id="AutoShape 2276" o:spid="_x0000_s1054" style="width:439.55pt;height:527.7pt;visibility:visible;mso-wrap-style:square;mso-left-percent:-10001;mso-top-percent:-10001;mso-position-horizontal:absolute;mso-position-horizontal-relative:char;mso-position-vertical:absolute;mso-position-vertical-relative:line;mso-left-percent:-10001;mso-top-percent:-10001;v-text-anchor:top" arcsize="2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">
                <v:textbox inset="5.85pt,.7pt,5.85pt,.7pt">
                  <w:txbxContent>
                    <w:p w:rsidR="004D2829" w:rsidRPr="00FD38B8" w:rsidRDefault="004D2829" w:rsidP="004D2829">
                      <w:pPr>
                        <w:rPr>
                          <w:b/>
                          <w:sz w:val="28"/>
                          <w:szCs w:val="26"/>
                          <w:u w:val="single"/>
                        </w:rPr>
                      </w:pPr>
                      <w:r w:rsidRPr="007012EE">
                        <w:rPr>
                          <w:rFonts w:hint="eastAsia"/>
                          <w:sz w:val="26"/>
                          <w:szCs w:val="26"/>
                        </w:rPr>
                        <w:t>【参考】</w:t>
                      </w:r>
                      <w:r w:rsidRPr="000D01A2">
                        <w:rPr>
                          <w:rFonts w:hint="eastAsia"/>
                          <w:b/>
                          <w:sz w:val="28"/>
                          <w:szCs w:val="28"/>
                          <w:u w:val="single"/>
                        </w:rPr>
                        <w:t>訓練時の役割分担例</w:t>
                      </w:r>
                    </w:p>
                    <w:p w:rsidR="004D2829" w:rsidRPr="00827F01" w:rsidRDefault="004D2829" w:rsidP="004D2829">
                      <w:pPr>
                        <w:spacing w:line="320" w:lineRule="exact"/>
                        <w:rPr>
                          <w:rFonts w:hint="eastAsia"/>
                          <w:color w:val="000000"/>
                          <w:sz w:val="26"/>
                          <w:szCs w:val="26"/>
                        </w:rPr>
                      </w:pPr>
                      <w:r>
                        <w:rPr>
                          <w:rFonts w:hint="eastAsia"/>
                          <w:sz w:val="26"/>
                          <w:szCs w:val="26"/>
                        </w:rPr>
                        <w:t>○訓練の進行</w:t>
                      </w:r>
                      <w:r w:rsidRPr="00827F01">
                        <w:rPr>
                          <w:rFonts w:hint="eastAsia"/>
                          <w:color w:val="000000"/>
                          <w:sz w:val="26"/>
                          <w:szCs w:val="26"/>
                        </w:rPr>
                        <w:t>役</w:t>
                      </w:r>
                      <w:r w:rsidR="00F96D03" w:rsidRPr="00827F01">
                        <w:rPr>
                          <w:rFonts w:hint="eastAsia"/>
                          <w:color w:val="000000"/>
                          <w:sz w:val="26"/>
                          <w:szCs w:val="26"/>
                        </w:rPr>
                        <w:t>（コントローラー）</w:t>
                      </w:r>
                    </w:p>
                    <w:p w:rsidR="004D2829" w:rsidRDefault="004D2829" w:rsidP="004D2829">
                      <w:pPr>
                        <w:spacing w:line="320" w:lineRule="exact"/>
                        <w:ind w:firstLineChars="100" w:firstLine="260"/>
                        <w:rPr>
                          <w:sz w:val="26"/>
                          <w:szCs w:val="26"/>
                        </w:rPr>
                      </w:pPr>
                      <w:r>
                        <w:rPr>
                          <w:rFonts w:hint="eastAsia"/>
                          <w:sz w:val="26"/>
                          <w:szCs w:val="26"/>
                        </w:rPr>
                        <w:t>・</w:t>
                      </w:r>
                      <w:r w:rsidRPr="00FD38B8">
                        <w:rPr>
                          <w:rFonts w:ascii="ＭＳ ゴシック" w:eastAsia="ＭＳ ゴシック" w:hAnsi="ＭＳ ゴシック" w:hint="eastAsia"/>
                          <w:sz w:val="26"/>
                          <w:szCs w:val="26"/>
                        </w:rPr>
                        <w:t>進行管理役</w:t>
                      </w:r>
                    </w:p>
                    <w:p w:rsidR="004D2829" w:rsidRDefault="004D2829" w:rsidP="004D2829">
                      <w:pPr>
                        <w:spacing w:line="320" w:lineRule="exact"/>
                        <w:ind w:leftChars="200" w:left="420" w:firstLineChars="100" w:firstLine="240"/>
                        <w:rPr>
                          <w:sz w:val="24"/>
                          <w:szCs w:val="26"/>
                        </w:rPr>
                      </w:pPr>
                      <w:r w:rsidRPr="00FD38B8">
                        <w:rPr>
                          <w:rFonts w:hint="eastAsia"/>
                          <w:sz w:val="24"/>
                          <w:szCs w:val="26"/>
                        </w:rPr>
                        <w:t>注意報や警報の発令、川の氾濫、土砂崩れの発生など、様々な状況</w:t>
                      </w:r>
                      <w:r>
                        <w:rPr>
                          <w:rFonts w:hint="eastAsia"/>
                          <w:sz w:val="24"/>
                          <w:szCs w:val="26"/>
                        </w:rPr>
                        <w:t>の想定を示し訓練全体を</w:t>
                      </w:r>
                      <w:r w:rsidRPr="00FD38B8">
                        <w:rPr>
                          <w:rFonts w:hint="eastAsia"/>
                          <w:sz w:val="24"/>
                          <w:szCs w:val="26"/>
                        </w:rPr>
                        <w:t>コントロール</w:t>
                      </w:r>
                      <w:r>
                        <w:rPr>
                          <w:rFonts w:hint="eastAsia"/>
                          <w:sz w:val="24"/>
                          <w:szCs w:val="26"/>
                        </w:rPr>
                        <w:t>します</w:t>
                      </w:r>
                      <w:r w:rsidRPr="00FD38B8">
                        <w:rPr>
                          <w:rFonts w:hint="eastAsia"/>
                          <w:sz w:val="24"/>
                          <w:szCs w:val="26"/>
                        </w:rPr>
                        <w:t>。</w:t>
                      </w:r>
                    </w:p>
                    <w:p w:rsidR="004D2829" w:rsidRDefault="004D2829" w:rsidP="004D2829">
                      <w:pPr>
                        <w:spacing w:line="320" w:lineRule="exact"/>
                        <w:rPr>
                          <w:rFonts w:hint="eastAsia"/>
                          <w:sz w:val="26"/>
                          <w:szCs w:val="26"/>
                        </w:rPr>
                      </w:pPr>
                    </w:p>
                    <w:p w:rsidR="004D2829" w:rsidRDefault="004D2829" w:rsidP="004D2829">
                      <w:pPr>
                        <w:spacing w:line="320" w:lineRule="exact"/>
                        <w:ind w:firstLineChars="100" w:firstLine="260"/>
                        <w:rPr>
                          <w:sz w:val="26"/>
                          <w:szCs w:val="26"/>
                        </w:rPr>
                      </w:pPr>
                      <w:r>
                        <w:rPr>
                          <w:rFonts w:hint="eastAsia"/>
                          <w:sz w:val="26"/>
                          <w:szCs w:val="26"/>
                        </w:rPr>
                        <w:t>・</w:t>
                      </w:r>
                      <w:r w:rsidRPr="00FD38B8">
                        <w:rPr>
                          <w:rFonts w:ascii="ＭＳ ゴシック" w:eastAsia="ＭＳ ゴシック" w:hAnsi="ＭＳ ゴシック" w:hint="eastAsia"/>
                          <w:sz w:val="26"/>
                          <w:szCs w:val="26"/>
                        </w:rPr>
                        <w:t>記録観察係</w:t>
                      </w:r>
                      <w:r>
                        <w:rPr>
                          <w:rFonts w:hint="eastAsia"/>
                          <w:sz w:val="26"/>
                          <w:szCs w:val="26"/>
                        </w:rPr>
                        <w:t>（※）</w:t>
                      </w:r>
                    </w:p>
                    <w:p w:rsidR="004D2829" w:rsidRDefault="004D2829" w:rsidP="004D2829">
                      <w:pPr>
                        <w:spacing w:line="320" w:lineRule="exact"/>
                        <w:ind w:firstLineChars="300" w:firstLine="720"/>
                        <w:rPr>
                          <w:sz w:val="24"/>
                          <w:szCs w:val="26"/>
                        </w:rPr>
                      </w:pPr>
                      <w:r w:rsidRPr="00FD38B8">
                        <w:rPr>
                          <w:rFonts w:hint="eastAsia"/>
                          <w:sz w:val="24"/>
                          <w:szCs w:val="26"/>
                        </w:rPr>
                        <w:t>避難訓練の様子を写真等で記録します。</w:t>
                      </w:r>
                    </w:p>
                    <w:p w:rsidR="004D2829" w:rsidRPr="00FD38B8" w:rsidRDefault="004D2829" w:rsidP="004D2829">
                      <w:pPr>
                        <w:spacing w:line="320" w:lineRule="exact"/>
                        <w:rPr>
                          <w:rFonts w:hint="eastAsia"/>
                          <w:sz w:val="24"/>
                          <w:szCs w:val="26"/>
                        </w:rPr>
                      </w:pPr>
                    </w:p>
                    <w:p w:rsidR="004D2829" w:rsidRPr="007012EE" w:rsidRDefault="004D2829" w:rsidP="004D2829">
                      <w:pPr>
                        <w:spacing w:line="320" w:lineRule="exact"/>
                        <w:rPr>
                          <w:sz w:val="26"/>
                          <w:szCs w:val="26"/>
                        </w:rPr>
                      </w:pPr>
                      <w:r w:rsidRPr="007012EE">
                        <w:rPr>
                          <w:rFonts w:hint="eastAsia"/>
                          <w:sz w:val="26"/>
                          <w:szCs w:val="26"/>
                        </w:rPr>
                        <w:t>○施設職員役</w:t>
                      </w:r>
                    </w:p>
                    <w:p w:rsidR="004D2829" w:rsidRPr="007012EE" w:rsidRDefault="004D2829" w:rsidP="004D2829">
                      <w:pPr>
                        <w:spacing w:line="320" w:lineRule="exact"/>
                        <w:rPr>
                          <w:sz w:val="26"/>
                          <w:szCs w:val="26"/>
                        </w:rPr>
                      </w:pPr>
                      <w:r w:rsidRPr="007012EE">
                        <w:rPr>
                          <w:rFonts w:hint="eastAsia"/>
                          <w:sz w:val="26"/>
                          <w:szCs w:val="26"/>
                        </w:rPr>
                        <w:t xml:space="preserve">　・</w:t>
                      </w:r>
                      <w:r w:rsidRPr="00FD38B8">
                        <w:rPr>
                          <w:rFonts w:ascii="ＭＳ ゴシック" w:eastAsia="ＭＳ ゴシック" w:hAnsi="ＭＳ ゴシック" w:hint="eastAsia"/>
                          <w:sz w:val="26"/>
                          <w:szCs w:val="26"/>
                        </w:rPr>
                        <w:t>統括管理</w:t>
                      </w:r>
                      <w:r>
                        <w:rPr>
                          <w:rFonts w:ascii="ＭＳ ゴシック" w:eastAsia="ＭＳ ゴシック" w:hAnsi="ＭＳ ゴシック" w:hint="eastAsia"/>
                          <w:sz w:val="26"/>
                          <w:szCs w:val="26"/>
                        </w:rPr>
                        <w:t>者</w:t>
                      </w:r>
                    </w:p>
                    <w:p w:rsidR="004D2829" w:rsidRDefault="004D2829" w:rsidP="004D2829">
                      <w:pPr>
                        <w:spacing w:line="320" w:lineRule="exact"/>
                        <w:ind w:leftChars="200" w:left="420" w:firstLineChars="100" w:firstLine="240"/>
                        <w:rPr>
                          <w:sz w:val="24"/>
                          <w:szCs w:val="26"/>
                        </w:rPr>
                      </w:pPr>
                      <w:r w:rsidRPr="00FD38B8">
                        <w:rPr>
                          <w:rFonts w:hint="eastAsia"/>
                          <w:sz w:val="24"/>
                          <w:szCs w:val="26"/>
                        </w:rPr>
                        <w:t>責任者として、情報収集・伝達、避難誘導の開始等必要な判断や指示を行います。</w:t>
                      </w:r>
                    </w:p>
                    <w:p w:rsidR="004D2829" w:rsidRPr="00FD38B8" w:rsidRDefault="004D2829" w:rsidP="004D2829">
                      <w:pPr>
                        <w:spacing w:line="320" w:lineRule="exact"/>
                        <w:rPr>
                          <w:rFonts w:hint="eastAsia"/>
                          <w:sz w:val="24"/>
                          <w:szCs w:val="26"/>
                        </w:rPr>
                      </w:pPr>
                    </w:p>
                    <w:p w:rsidR="004D2829" w:rsidRPr="007012EE" w:rsidRDefault="004D2829" w:rsidP="004D2829">
                      <w:pPr>
                        <w:spacing w:line="320" w:lineRule="exact"/>
                        <w:rPr>
                          <w:sz w:val="26"/>
                          <w:szCs w:val="26"/>
                        </w:rPr>
                      </w:pPr>
                      <w:r w:rsidRPr="007012EE">
                        <w:rPr>
                          <w:rFonts w:hint="eastAsia"/>
                          <w:sz w:val="26"/>
                          <w:szCs w:val="26"/>
                        </w:rPr>
                        <w:t xml:space="preserve">　・</w:t>
                      </w:r>
                      <w:r w:rsidRPr="00FD38B8">
                        <w:rPr>
                          <w:rFonts w:ascii="ＭＳ ゴシック" w:eastAsia="ＭＳ ゴシック" w:hAnsi="ＭＳ ゴシック" w:hint="eastAsia"/>
                          <w:sz w:val="26"/>
                          <w:szCs w:val="26"/>
                        </w:rPr>
                        <w:t>情報班</w:t>
                      </w:r>
                    </w:p>
                    <w:p w:rsidR="004D2829" w:rsidRDefault="004D2829" w:rsidP="004D2829">
                      <w:pPr>
                        <w:spacing w:line="320" w:lineRule="exact"/>
                        <w:ind w:leftChars="200" w:left="420" w:firstLineChars="100" w:firstLine="240"/>
                        <w:rPr>
                          <w:sz w:val="24"/>
                          <w:szCs w:val="26"/>
                        </w:rPr>
                      </w:pPr>
                      <w:r w:rsidRPr="00FD38B8">
                        <w:rPr>
                          <w:rFonts w:hint="eastAsia"/>
                          <w:sz w:val="24"/>
                          <w:szCs w:val="26"/>
                        </w:rPr>
                        <w:t>進行管理役からアナウンスされる情報をまとめ、統括管理者への報告、</w:t>
                      </w:r>
                    </w:p>
                    <w:p w:rsidR="004D2829" w:rsidRDefault="004D2829" w:rsidP="00F96D03">
                      <w:pPr>
                        <w:spacing w:line="320" w:lineRule="exact"/>
                        <w:ind w:leftChars="200" w:left="420"/>
                        <w:rPr>
                          <w:sz w:val="24"/>
                          <w:szCs w:val="26"/>
                        </w:rPr>
                      </w:pPr>
                      <w:r>
                        <w:rPr>
                          <w:rFonts w:hint="eastAsia"/>
                          <w:sz w:val="24"/>
                          <w:szCs w:val="26"/>
                        </w:rPr>
                        <w:t>施設職員との共有、施設利用者役、利用者家族役、周辺住民役</w:t>
                      </w:r>
                      <w:r w:rsidRPr="00FD38B8">
                        <w:rPr>
                          <w:rFonts w:hint="eastAsia"/>
                          <w:sz w:val="24"/>
                          <w:szCs w:val="26"/>
                        </w:rPr>
                        <w:t>への連絡を</w:t>
                      </w:r>
                      <w:r>
                        <w:rPr>
                          <w:rFonts w:hint="eastAsia"/>
                          <w:sz w:val="24"/>
                          <w:szCs w:val="26"/>
                        </w:rPr>
                        <w:t>します。</w:t>
                      </w:r>
                    </w:p>
                    <w:p w:rsidR="004D2829" w:rsidRPr="007012EE" w:rsidRDefault="004D2829" w:rsidP="004D2829">
                      <w:pPr>
                        <w:spacing w:line="320" w:lineRule="exact"/>
                        <w:rPr>
                          <w:sz w:val="26"/>
                          <w:szCs w:val="26"/>
                        </w:rPr>
                      </w:pPr>
                    </w:p>
                    <w:p w:rsidR="004D2829" w:rsidRDefault="004D2829" w:rsidP="004D2829">
                      <w:pPr>
                        <w:spacing w:line="320" w:lineRule="exact"/>
                        <w:rPr>
                          <w:sz w:val="26"/>
                          <w:szCs w:val="26"/>
                        </w:rPr>
                      </w:pPr>
                      <w:r w:rsidRPr="007012EE">
                        <w:rPr>
                          <w:rFonts w:hint="eastAsia"/>
                          <w:sz w:val="26"/>
                          <w:szCs w:val="26"/>
                        </w:rPr>
                        <w:t xml:space="preserve">　・</w:t>
                      </w:r>
                      <w:r w:rsidRPr="00FD38B8">
                        <w:rPr>
                          <w:rFonts w:ascii="ＭＳ ゴシック" w:eastAsia="ＭＳ ゴシック" w:hAnsi="ＭＳ ゴシック" w:hint="eastAsia"/>
                          <w:sz w:val="26"/>
                          <w:szCs w:val="26"/>
                        </w:rPr>
                        <w:t>避難誘導班</w:t>
                      </w:r>
                    </w:p>
                    <w:p w:rsidR="004D2829" w:rsidRDefault="004D2829" w:rsidP="004D2829">
                      <w:pPr>
                        <w:spacing w:line="320" w:lineRule="exact"/>
                        <w:ind w:leftChars="200" w:left="420" w:firstLineChars="100" w:firstLine="240"/>
                        <w:rPr>
                          <w:sz w:val="24"/>
                          <w:szCs w:val="26"/>
                        </w:rPr>
                      </w:pPr>
                      <w:r w:rsidRPr="00FD38B8">
                        <w:rPr>
                          <w:rFonts w:hint="eastAsia"/>
                          <w:sz w:val="24"/>
                          <w:szCs w:val="26"/>
                        </w:rPr>
                        <w:t>避難に備え、必要な物資の確認、避難経路の確保を行います。</w:t>
                      </w:r>
                    </w:p>
                    <w:p w:rsidR="004D2829" w:rsidRDefault="004D2829" w:rsidP="004D2829">
                      <w:pPr>
                        <w:spacing w:line="320" w:lineRule="exact"/>
                        <w:ind w:leftChars="200" w:left="420" w:firstLineChars="100" w:firstLine="240"/>
                        <w:rPr>
                          <w:sz w:val="24"/>
                          <w:szCs w:val="26"/>
                        </w:rPr>
                      </w:pPr>
                      <w:r w:rsidRPr="00FD38B8">
                        <w:rPr>
                          <w:rFonts w:hint="eastAsia"/>
                          <w:sz w:val="24"/>
                          <w:szCs w:val="26"/>
                        </w:rPr>
                        <w:t>施設利用者を安全な場所に避難誘導します。</w:t>
                      </w:r>
                    </w:p>
                    <w:p w:rsidR="004D2829" w:rsidRPr="007012EE" w:rsidRDefault="004D2829" w:rsidP="004D2829">
                      <w:pPr>
                        <w:spacing w:line="320" w:lineRule="exact"/>
                        <w:rPr>
                          <w:rFonts w:hint="eastAsia"/>
                          <w:sz w:val="26"/>
                          <w:szCs w:val="26"/>
                        </w:rPr>
                      </w:pPr>
                    </w:p>
                    <w:p w:rsidR="004D2829" w:rsidRDefault="004D2829" w:rsidP="004D2829">
                      <w:pPr>
                        <w:spacing w:line="320" w:lineRule="exact"/>
                        <w:rPr>
                          <w:sz w:val="26"/>
                          <w:szCs w:val="26"/>
                        </w:rPr>
                      </w:pPr>
                      <w:r w:rsidRPr="007012EE">
                        <w:rPr>
                          <w:rFonts w:hint="eastAsia"/>
                          <w:sz w:val="26"/>
                          <w:szCs w:val="26"/>
                        </w:rPr>
                        <w:t>○</w:t>
                      </w:r>
                      <w:r w:rsidRPr="00FD38B8">
                        <w:rPr>
                          <w:rFonts w:ascii="ＭＳ ゴシック" w:eastAsia="ＭＳ ゴシック" w:hAnsi="ＭＳ ゴシック" w:hint="eastAsia"/>
                          <w:sz w:val="26"/>
                          <w:szCs w:val="26"/>
                        </w:rPr>
                        <w:t>施設利用者役</w:t>
                      </w:r>
                    </w:p>
                    <w:p w:rsidR="004D2829" w:rsidRPr="00FD38B8" w:rsidRDefault="004D2829" w:rsidP="004D2829">
                      <w:pPr>
                        <w:spacing w:line="320" w:lineRule="exact"/>
                        <w:ind w:firstLineChars="200" w:firstLine="480"/>
                        <w:rPr>
                          <w:rFonts w:hint="eastAsia"/>
                          <w:sz w:val="24"/>
                          <w:szCs w:val="26"/>
                        </w:rPr>
                      </w:pPr>
                      <w:r w:rsidRPr="00FD38B8">
                        <w:rPr>
                          <w:rFonts w:hint="eastAsia"/>
                          <w:sz w:val="24"/>
                          <w:szCs w:val="26"/>
                        </w:rPr>
                        <w:t>実際の利用者の参加が難しい場合には、職員が代役となり実施します。</w:t>
                      </w:r>
                    </w:p>
                    <w:p w:rsidR="004D2829" w:rsidRPr="007012EE" w:rsidRDefault="004D2829" w:rsidP="004D2829">
                      <w:pPr>
                        <w:spacing w:line="320" w:lineRule="exact"/>
                        <w:rPr>
                          <w:sz w:val="26"/>
                          <w:szCs w:val="26"/>
                        </w:rPr>
                      </w:pPr>
                    </w:p>
                    <w:p w:rsidR="004D2829" w:rsidRDefault="004D2829" w:rsidP="004D2829">
                      <w:pPr>
                        <w:spacing w:line="320" w:lineRule="exact"/>
                        <w:rPr>
                          <w:sz w:val="26"/>
                          <w:szCs w:val="26"/>
                        </w:rPr>
                      </w:pPr>
                      <w:r w:rsidRPr="007012EE">
                        <w:rPr>
                          <w:rFonts w:hint="eastAsia"/>
                          <w:sz w:val="26"/>
                          <w:szCs w:val="26"/>
                        </w:rPr>
                        <w:t>○</w:t>
                      </w:r>
                      <w:r w:rsidRPr="00FD38B8">
                        <w:rPr>
                          <w:rFonts w:ascii="ＭＳ ゴシック" w:eastAsia="ＭＳ ゴシック" w:hAnsi="ＭＳ ゴシック" w:hint="eastAsia"/>
                          <w:sz w:val="26"/>
                          <w:szCs w:val="26"/>
                        </w:rPr>
                        <w:t>利用者家族役</w:t>
                      </w:r>
                      <w:r>
                        <w:rPr>
                          <w:rFonts w:hint="eastAsia"/>
                          <w:sz w:val="26"/>
                          <w:szCs w:val="26"/>
                        </w:rPr>
                        <w:t>、</w:t>
                      </w:r>
                      <w:r w:rsidRPr="00FD38B8">
                        <w:rPr>
                          <w:rFonts w:ascii="ＭＳ ゴシック" w:eastAsia="ＭＳ ゴシック" w:hAnsi="ＭＳ ゴシック" w:hint="eastAsia"/>
                          <w:sz w:val="26"/>
                          <w:szCs w:val="26"/>
                        </w:rPr>
                        <w:t>周辺住民役</w:t>
                      </w:r>
                      <w:r>
                        <w:rPr>
                          <w:rFonts w:hint="eastAsia"/>
                          <w:sz w:val="26"/>
                          <w:szCs w:val="26"/>
                        </w:rPr>
                        <w:t>（※）</w:t>
                      </w:r>
                    </w:p>
                    <w:p w:rsidR="004D2829" w:rsidRPr="00FD38B8" w:rsidRDefault="004D2829" w:rsidP="004D2829">
                      <w:pPr>
                        <w:spacing w:line="320" w:lineRule="exact"/>
                        <w:ind w:firstLineChars="200" w:firstLine="480"/>
                        <w:rPr>
                          <w:rFonts w:hint="eastAsia"/>
                          <w:sz w:val="24"/>
                          <w:szCs w:val="26"/>
                        </w:rPr>
                      </w:pPr>
                      <w:r w:rsidRPr="00FD38B8">
                        <w:rPr>
                          <w:rFonts w:hint="eastAsia"/>
                          <w:sz w:val="24"/>
                          <w:szCs w:val="26"/>
                        </w:rPr>
                        <w:t>避難誘導や支援を施設職員と協力して実施します。</w:t>
                      </w:r>
                    </w:p>
                    <w:p w:rsidR="004D2829" w:rsidRDefault="004D2829" w:rsidP="004D2829">
                      <w:pPr>
                        <w:rPr>
                          <w:sz w:val="26"/>
                          <w:szCs w:val="26"/>
                        </w:rPr>
                      </w:pPr>
                    </w:p>
                    <w:p w:rsidR="004D2829" w:rsidRPr="00FD38B8" w:rsidRDefault="004D2829" w:rsidP="004D2829">
                      <w:pPr>
                        <w:ind w:firstLineChars="100" w:firstLine="220"/>
                        <w:rPr>
                          <w:sz w:val="22"/>
                          <w:szCs w:val="26"/>
                        </w:rPr>
                      </w:pPr>
                      <w:r>
                        <w:rPr>
                          <w:rFonts w:hint="eastAsia"/>
                          <w:sz w:val="22"/>
                          <w:szCs w:val="26"/>
                        </w:rPr>
                        <w:t>※のついている役割は、避難訓練の実施内容</w:t>
                      </w:r>
                      <w:r w:rsidRPr="00FD38B8">
                        <w:rPr>
                          <w:rFonts w:hint="eastAsia"/>
                          <w:sz w:val="22"/>
                          <w:szCs w:val="26"/>
                        </w:rPr>
                        <w:t>によって、省略しても構いません。</w:t>
                      </w:r>
                    </w:p>
                    <w:p w:rsidR="004D2829" w:rsidRPr="00FD38B8" w:rsidRDefault="004D2829" w:rsidP="004D2829"/>
                  </w:txbxContent>
                </v:textbox>
                <w10:anchorlock/>
              </v:roundrect>
            </w:pict>
          </mc:Fallback>
        </mc:AlternateContent>
      </w:r>
    </w:p>
    <w:p w:rsidR="004A093F" w:rsidRDefault="004A093F" w:rsidP="0097493E">
      <w:pPr>
        <w:ind w:leftChars="-1" w:left="-2" w:firstLineChars="400" w:firstLine="880"/>
        <w:rPr>
          <w:sz w:val="22"/>
          <w:szCs w:val="26"/>
        </w:rPr>
      </w:pPr>
    </w:p>
    <w:p w:rsidR="0097493E" w:rsidRPr="0097493E" w:rsidRDefault="00780120" w:rsidP="009A460A">
      <w:pPr>
        <w:ind w:leftChars="-1" w:left="-2" w:firstLineChars="387" w:firstLine="851"/>
        <w:rPr>
          <w:sz w:val="22"/>
          <w:szCs w:val="26"/>
        </w:rPr>
      </w:pPr>
      <w:r>
        <w:rPr>
          <w:noProof/>
          <w:sz w:val="22"/>
          <w:szCs w:val="26"/>
        </w:rPr>
        <mc:AlternateContent>
          <mc:Choice Requires="wps">
            <w:drawing>
              <wp:inline distT="0" distB="0" distL="0" distR="0">
                <wp:extent cx="1859915" cy="352425"/>
                <wp:effectExtent l="20955" t="24765" r="24130" b="22860"/>
                <wp:docPr id="2244" name="AutoShape 2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915" cy="35242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7493E" w:rsidRPr="00940EB9" w:rsidRDefault="0097493E" w:rsidP="0097493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②-２シナリオの作成</w:t>
                            </w:r>
                          </w:p>
                        </w:txbxContent>
                      </wps:txbx>
                      <wps:bodyPr rot="0" vert="horz" wrap="square" lIns="74295" tIns="8890" rIns="74295" bIns="8890" anchor="t" anchorCtr="0" upright="1">
                        <a:noAutofit/>
                      </wps:bodyPr>
                    </wps:wsp>
                  </a:graphicData>
                </a:graphic>
              </wp:inline>
            </w:drawing>
          </mc:Choice>
          <mc:Fallback>
            <w:pict>
              <v:roundrect id="AutoShape 2280" o:spid="_x0000_s1055" style="width:146.45pt;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" strokecolor="#5b9bd5" strokeweight="2.5pt">
                <v:shadow color="#868686"/>
                <v:textbox inset="5.85pt,.7pt,5.85pt,.7pt">
                  <w:txbxContent>
                    <w:p w:rsidR="0097493E" w:rsidRPr="00940EB9" w:rsidRDefault="0097493E" w:rsidP="0097493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②-２シナリオの作成</w:t>
                      </w:r>
                    </w:p>
                  </w:txbxContent>
                </v:textbox>
                <w10:anchorlock/>
              </v:roundrect>
            </w:pict>
          </mc:Fallback>
        </mc:AlternateContent>
      </w:r>
    </w:p>
    <w:p w:rsidR="004A093F" w:rsidRDefault="004A093F" w:rsidP="004A093F">
      <w:pPr>
        <w:ind w:leftChars="400" w:left="840" w:firstLineChars="100" w:firstLine="240"/>
        <w:rPr>
          <w:sz w:val="26"/>
          <w:szCs w:val="26"/>
        </w:rPr>
      </w:pPr>
      <w:r>
        <w:rPr>
          <w:rFonts w:ascii="ＭＳ ゴシック" w:eastAsia="ＭＳ ゴシック" w:hAnsi="ＭＳ ゴシック" w:hint="eastAsia"/>
          <w:sz w:val="24"/>
          <w:szCs w:val="26"/>
        </w:rPr>
        <w:t>被害規模の想定を決め、</w:t>
      </w:r>
      <w:r w:rsidRPr="00A93B8E">
        <w:rPr>
          <w:rFonts w:ascii="ＭＳ ゴシック" w:eastAsia="ＭＳ ゴシック" w:hAnsi="ＭＳ ゴシック" w:hint="eastAsia"/>
          <w:sz w:val="24"/>
          <w:szCs w:val="26"/>
        </w:rPr>
        <w:t>気象警報等発令・発表から避難完了までの訓練プランを作成しましょう</w:t>
      </w:r>
    </w:p>
    <w:p w:rsidR="004A093F" w:rsidRPr="000A1937" w:rsidRDefault="004A093F" w:rsidP="004A093F">
      <w:pPr>
        <w:ind w:leftChars="-1" w:left="-1" w:hanging="1"/>
        <w:rPr>
          <w:rFonts w:ascii="ＭＳ 明朝" w:hAnsi="ＭＳ 明朝"/>
          <w:sz w:val="24"/>
          <w:szCs w:val="26"/>
        </w:rPr>
      </w:pPr>
      <w:r w:rsidRPr="00A93B8E">
        <w:rPr>
          <w:rFonts w:hint="eastAsia"/>
          <w:sz w:val="22"/>
          <w:szCs w:val="26"/>
        </w:rPr>
        <w:t xml:space="preserve">　</w:t>
      </w:r>
      <w:r>
        <w:rPr>
          <w:rFonts w:hint="eastAsia"/>
          <w:sz w:val="22"/>
          <w:szCs w:val="26"/>
        </w:rPr>
        <w:t xml:space="preserve">　　　</w:t>
      </w:r>
      <w:r w:rsidRPr="000A1937">
        <w:rPr>
          <w:rFonts w:ascii="ＭＳ 明朝" w:hAnsi="ＭＳ 明朝" w:hint="eastAsia"/>
          <w:sz w:val="24"/>
          <w:szCs w:val="26"/>
        </w:rPr>
        <w:t>※別添の訓練実施進行表も参考にしてください。</w:t>
      </w:r>
    </w:p>
    <w:p w:rsidR="004A093F" w:rsidRPr="007F49BF" w:rsidRDefault="004A093F" w:rsidP="006F08CD">
      <w:pPr>
        <w:ind w:leftChars="337" w:left="708"/>
        <w:rPr>
          <w:rFonts w:ascii="ＭＳ ゴシック" w:eastAsia="ＭＳ ゴシック" w:hAnsi="ＭＳ ゴシック"/>
          <w:sz w:val="24"/>
          <w:szCs w:val="26"/>
        </w:rPr>
      </w:pPr>
    </w:p>
    <w:p w:rsidR="004A093F" w:rsidRDefault="004A093F" w:rsidP="00236540">
      <w:pPr>
        <w:rPr>
          <w:rFonts w:ascii="ＭＳ ゴシック" w:eastAsia="ＭＳ ゴシック" w:hAnsi="ＭＳ ゴシック"/>
          <w:sz w:val="26"/>
          <w:szCs w:val="26"/>
        </w:rPr>
      </w:pPr>
    </w:p>
    <w:p w:rsidR="00236540" w:rsidRDefault="00236540" w:rsidP="00236540">
      <w:pPr>
        <w:rPr>
          <w:sz w:val="26"/>
          <w:szCs w:val="26"/>
        </w:rPr>
      </w:pPr>
      <w:r>
        <w:rPr>
          <w:rFonts w:hint="eastAsia"/>
          <w:sz w:val="26"/>
          <w:szCs w:val="26"/>
        </w:rPr>
        <w:lastRenderedPageBreak/>
        <w:t>【訓練編】</w:t>
      </w:r>
    </w:p>
    <w:p w:rsidR="001758BD" w:rsidRPr="007012EE" w:rsidRDefault="00780120" w:rsidP="00236540">
      <w:pPr>
        <w:rPr>
          <w:sz w:val="26"/>
          <w:szCs w:val="26"/>
        </w:rPr>
      </w:pPr>
      <w:r>
        <w:rPr>
          <w:rFonts w:ascii="ＭＳ ゴシック" w:eastAsia="ＭＳ ゴシック" w:hAnsi="ＭＳ ゴシック" w:hint="eastAsia"/>
          <w:noProof/>
          <w:sz w:val="24"/>
        </w:rPr>
        <mc:AlternateContent>
          <mc:Choice Requires="wps">
            <w:drawing>
              <wp:anchor distT="0" distB="0" distL="114300" distR="114300" simplePos="0" relativeHeight="251648512" behindDoc="0" locked="0" layoutInCell="1" allowOverlap="1">
                <wp:simplePos x="0" y="0"/>
                <wp:positionH relativeFrom="column">
                  <wp:posOffset>232410</wp:posOffset>
                </wp:positionH>
                <wp:positionV relativeFrom="paragraph">
                  <wp:posOffset>424180</wp:posOffset>
                </wp:positionV>
                <wp:extent cx="0" cy="3318510"/>
                <wp:effectExtent l="76200" t="24765" r="76200" b="28575"/>
                <wp:wrapNone/>
                <wp:docPr id="2243" name="AutoShape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8510"/>
                        </a:xfrm>
                        <a:prstGeom prst="straightConnector1">
                          <a:avLst/>
                        </a:prstGeom>
                        <a:noFill/>
                        <a:ln w="31750">
                          <a:solidFill>
                            <a:srgbClr val="5B9BD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209E34" id="AutoShape 2242" o:spid="_x0000_s1026" type="#_x0000_t32" style="position:absolute;left:0;text-align:left;margin-left:18.3pt;margin-top:33.4pt;width:0;height:261.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" strokecolor="#5b9bd5" strokeweight="2.5pt">
                <v:stroke endarrow="block"/>
                <v:shadow color="#868686"/>
              </v:shape>
            </w:pict>
          </mc:Fallback>
        </mc:AlternateContent>
      </w:r>
      <w:r>
        <w:rPr>
          <w:rFonts w:ascii="ＭＳ ゴシック" w:eastAsia="ＭＳ ゴシック" w:hAnsi="ＭＳ ゴシック"/>
          <w:noProof/>
          <w:sz w:val="26"/>
          <w:szCs w:val="26"/>
        </w:rPr>
        <mc:AlternateContent>
          <mc:Choice Requires="wps">
            <w:drawing>
              <wp:inline distT="0" distB="0" distL="0" distR="0">
                <wp:extent cx="1637665" cy="352425"/>
                <wp:effectExtent l="24765" t="24765" r="23495" b="22860"/>
                <wp:docPr id="2242" name="AutoShape 2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35242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8BD" w:rsidRPr="00940EB9" w:rsidRDefault="001758BD" w:rsidP="001758BD">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①事前確認・説明</w:t>
                            </w:r>
                          </w:p>
                        </w:txbxContent>
                      </wps:txbx>
                      <wps:bodyPr rot="0" vert="horz" wrap="square" lIns="74295" tIns="8890" rIns="74295" bIns="8890" anchor="t" anchorCtr="0" upright="1">
                        <a:noAutofit/>
                      </wps:bodyPr>
                    </wps:wsp>
                  </a:graphicData>
                </a:graphic>
              </wp:inline>
            </w:drawing>
          </mc:Choice>
          <mc:Fallback>
            <w:pict>
              <v:roundrect id="AutoShape 2226" o:spid="_x0000_s1056" style="width:128.95pt;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" strokecolor="#5b9bd5" strokeweight="2.5pt">
                <v:shadow color="#868686"/>
                <v:textbox inset="5.85pt,.7pt,5.85pt,.7pt">
                  <w:txbxContent>
                    <w:p w:rsidR="001758BD" w:rsidRPr="00940EB9" w:rsidRDefault="001758BD" w:rsidP="001758BD">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①事前確認・説明</w:t>
                      </w:r>
                    </w:p>
                  </w:txbxContent>
                </v:textbox>
                <w10:anchorlock/>
              </v:roundrect>
            </w:pict>
          </mc:Fallback>
        </mc:AlternateContent>
      </w:r>
    </w:p>
    <w:p w:rsidR="00236540" w:rsidRPr="001758BD" w:rsidRDefault="00236540" w:rsidP="001758BD">
      <w:pPr>
        <w:ind w:leftChars="270" w:left="567" w:firstLineChars="90" w:firstLine="216"/>
        <w:rPr>
          <w:rFonts w:ascii="ＭＳ ゴシック" w:eastAsia="ＭＳ ゴシック" w:hAnsi="ＭＳ ゴシック"/>
          <w:sz w:val="24"/>
          <w:szCs w:val="26"/>
        </w:rPr>
      </w:pPr>
      <w:r w:rsidRPr="001758BD">
        <w:rPr>
          <w:rFonts w:ascii="ＭＳ ゴシック" w:eastAsia="ＭＳ ゴシック" w:hAnsi="ＭＳ ゴシック" w:hint="eastAsia"/>
          <w:sz w:val="24"/>
          <w:szCs w:val="26"/>
        </w:rPr>
        <w:t>訓練の参加者（施設職員、施設利用者、</w:t>
      </w:r>
      <w:r w:rsidR="00B06E46" w:rsidRPr="001758BD">
        <w:rPr>
          <w:rFonts w:ascii="ＭＳ ゴシック" w:eastAsia="ＭＳ ゴシック" w:hAnsi="ＭＳ ゴシック" w:hint="eastAsia"/>
          <w:sz w:val="24"/>
          <w:szCs w:val="26"/>
        </w:rPr>
        <w:t>周辺住民</w:t>
      </w:r>
      <w:r w:rsidRPr="001758BD">
        <w:rPr>
          <w:rFonts w:ascii="ＭＳ ゴシック" w:eastAsia="ＭＳ ゴシック" w:hAnsi="ＭＳ ゴシック" w:hint="eastAsia"/>
          <w:sz w:val="24"/>
          <w:szCs w:val="26"/>
        </w:rPr>
        <w:t>など）に訓練の内容や流れを説明しましょう</w:t>
      </w:r>
    </w:p>
    <w:p w:rsidR="00236540" w:rsidRDefault="00236540" w:rsidP="001758BD">
      <w:pPr>
        <w:ind w:firstLineChars="327" w:firstLine="785"/>
        <w:rPr>
          <w:rFonts w:ascii="ＭＳ ゴシック" w:eastAsia="ＭＳ ゴシック" w:hAnsi="ＭＳ ゴシック"/>
          <w:sz w:val="24"/>
          <w:szCs w:val="26"/>
        </w:rPr>
      </w:pPr>
      <w:r w:rsidRPr="001758BD">
        <w:rPr>
          <w:rFonts w:ascii="ＭＳ ゴシック" w:eastAsia="ＭＳ ゴシック" w:hAnsi="ＭＳ ゴシック" w:hint="eastAsia"/>
          <w:sz w:val="24"/>
          <w:szCs w:val="26"/>
        </w:rPr>
        <w:t>施設職員の役割分担を確認しましょう</w:t>
      </w:r>
    </w:p>
    <w:p w:rsidR="007E2520" w:rsidRDefault="00780120" w:rsidP="001758BD">
      <w:pPr>
        <w:ind w:firstLineChars="327" w:firstLine="785"/>
        <w:rPr>
          <w:rFonts w:ascii="ＭＳ ゴシック" w:eastAsia="ＭＳ ゴシック" w:hAnsi="ＭＳ ゴシック"/>
          <w:sz w:val="24"/>
          <w:szCs w:val="26"/>
        </w:rPr>
      </w:pPr>
      <w:r>
        <w:rPr>
          <w:rFonts w:ascii="ＭＳ ゴシック" w:eastAsia="ＭＳ ゴシック" w:hAnsi="ＭＳ ゴシック" w:hint="eastAsia"/>
          <w:noProof/>
          <w:sz w:val="24"/>
          <w:szCs w:val="26"/>
        </w:rPr>
        <mc:AlternateContent>
          <mc:Choice Requires="wps">
            <w:drawing>
              <wp:anchor distT="0" distB="0" distL="114300" distR="114300" simplePos="0" relativeHeight="251660800" behindDoc="0" locked="0" layoutInCell="1" allowOverlap="1">
                <wp:simplePos x="0" y="0"/>
                <wp:positionH relativeFrom="column">
                  <wp:posOffset>1937385</wp:posOffset>
                </wp:positionH>
                <wp:positionV relativeFrom="paragraph">
                  <wp:posOffset>170815</wp:posOffset>
                </wp:positionV>
                <wp:extent cx="2476500" cy="333375"/>
                <wp:effectExtent l="9525" t="9525" r="9525" b="9525"/>
                <wp:wrapNone/>
                <wp:docPr id="2241" name="AutoShape 2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333375"/>
                        </a:xfrm>
                        <a:prstGeom prst="flowChartAlternateProcess">
                          <a:avLst/>
                        </a:prstGeom>
                        <a:solidFill>
                          <a:srgbClr val="FFFFFF"/>
                        </a:solidFill>
                        <a:ln w="9525">
                          <a:solidFill>
                            <a:srgbClr val="000000"/>
                          </a:solidFill>
                          <a:miter lim="800000"/>
                          <a:headEnd/>
                          <a:tailEnd/>
                        </a:ln>
                      </wps:spPr>
                      <wps:txbx>
                        <w:txbxContent>
                          <w:p w:rsidR="005917F0" w:rsidRDefault="005917F0" w:rsidP="005917F0">
                            <w:pPr>
                              <w:jc w:val="center"/>
                            </w:pPr>
                            <w:r>
                              <w:rPr>
                                <w:rFonts w:hint="eastAsia"/>
                              </w:rPr>
                              <w:t>事前確認・説明の様子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272" o:spid="_x0000_s1057" type="#_x0000_t176" style="position:absolute;left:0;text-align:left;margin-left:152.55pt;margin-top:13.45pt;width:195pt;height:2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">
                <v:textbox inset="5.85pt,.7pt,5.85pt,.7pt">
                  <w:txbxContent>
                    <w:p w:rsidR="005917F0" w:rsidRDefault="005917F0" w:rsidP="005917F0">
                      <w:pPr>
                        <w:jc w:val="center"/>
                      </w:pPr>
                      <w:r>
                        <w:rPr>
                          <w:rFonts w:hint="eastAsia"/>
                        </w:rPr>
                        <w:t>事前確認・説明の様子</w:t>
                      </w:r>
                    </w:p>
                  </w:txbxContent>
                </v:textbox>
              </v:shape>
            </w:pict>
          </mc:Fallback>
        </mc:AlternateContent>
      </w:r>
    </w:p>
    <w:p w:rsidR="005917F0" w:rsidRDefault="005917F0" w:rsidP="001758BD">
      <w:pPr>
        <w:ind w:firstLineChars="327" w:firstLine="785"/>
        <w:rPr>
          <w:rFonts w:ascii="ＭＳ ゴシック" w:eastAsia="ＭＳ ゴシック" w:hAnsi="ＭＳ ゴシック"/>
          <w:sz w:val="24"/>
          <w:szCs w:val="26"/>
        </w:rPr>
      </w:pPr>
    </w:p>
    <w:p w:rsidR="00E70D29" w:rsidRDefault="00780120" w:rsidP="001758BD">
      <w:pPr>
        <w:ind w:firstLineChars="327" w:firstLine="687"/>
        <w:rPr>
          <w:rFonts w:ascii="ＭＳ ゴシック" w:eastAsia="ＭＳ ゴシック" w:hAnsi="ＭＳ ゴシック"/>
          <w:sz w:val="24"/>
          <w:szCs w:val="26"/>
        </w:rPr>
      </w:pPr>
      <w:r>
        <w:rPr>
          <w:noProof/>
        </w:rPr>
        <w:drawing>
          <wp:anchor distT="0" distB="0" distL="114300" distR="114300" simplePos="0" relativeHeight="251653632" behindDoc="0" locked="0" layoutInCell="1" allowOverlap="1">
            <wp:simplePos x="0" y="0"/>
            <wp:positionH relativeFrom="margin">
              <wp:posOffset>3243580</wp:posOffset>
            </wp:positionH>
            <wp:positionV relativeFrom="margin">
              <wp:posOffset>1911350</wp:posOffset>
            </wp:positionV>
            <wp:extent cx="2876550" cy="2152650"/>
            <wp:effectExtent l="0" t="0" r="0" b="0"/>
            <wp:wrapSquare wrapText="bothSides"/>
            <wp:docPr id="225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11AE">
        <w:rPr>
          <w:noProof/>
        </w:rPr>
        <w:drawing>
          <wp:inline distT="0" distB="0" distL="0" distR="0">
            <wp:extent cx="2876550" cy="2171700"/>
            <wp:effectExtent l="0" t="0" r="0" b="0"/>
            <wp:docPr id="3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2171700"/>
                    </a:xfrm>
                    <a:prstGeom prst="rect">
                      <a:avLst/>
                    </a:prstGeom>
                    <a:noFill/>
                    <a:ln>
                      <a:noFill/>
                    </a:ln>
                  </pic:spPr>
                </pic:pic>
              </a:graphicData>
            </a:graphic>
          </wp:inline>
        </w:drawing>
      </w:r>
    </w:p>
    <w:p w:rsidR="001758BD" w:rsidRDefault="001758BD" w:rsidP="001758BD">
      <w:pPr>
        <w:rPr>
          <w:rFonts w:ascii="ＭＳ ゴシック" w:eastAsia="ＭＳ ゴシック" w:hAnsi="ＭＳ ゴシック"/>
          <w:sz w:val="24"/>
          <w:szCs w:val="26"/>
        </w:rPr>
      </w:pPr>
    </w:p>
    <w:p w:rsidR="00236540" w:rsidRDefault="00780120" w:rsidP="00236540">
      <w:pPr>
        <w:rPr>
          <w:rFonts w:ascii="ＭＳ ゴシック" w:eastAsia="ＭＳ ゴシック" w:hAnsi="ＭＳ ゴシック"/>
          <w:sz w:val="26"/>
          <w:szCs w:val="26"/>
        </w:rPr>
      </w:pPr>
      <w:r>
        <w:rPr>
          <w:rFonts w:ascii="ＭＳ ゴシック" w:eastAsia="ＭＳ ゴシック" w:hAnsi="ＭＳ ゴシック"/>
          <w:noProof/>
          <w:sz w:val="26"/>
          <w:szCs w:val="26"/>
        </w:rPr>
        <mc:AlternateContent>
          <mc:Choice Requires="wps">
            <w:drawing>
              <wp:inline distT="0" distB="0" distL="0" distR="0">
                <wp:extent cx="2107565" cy="352425"/>
                <wp:effectExtent l="24765" t="24765" r="20320" b="22860"/>
                <wp:docPr id="2240" name="AutoShape 2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7565" cy="35242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8BD" w:rsidRPr="00940EB9" w:rsidRDefault="001758BD" w:rsidP="001758BD">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②災害状況のアナウンス</w:t>
                            </w:r>
                          </w:p>
                        </w:txbxContent>
                      </wps:txbx>
                      <wps:bodyPr rot="0" vert="horz" wrap="square" lIns="74295" tIns="8890" rIns="74295" bIns="8890" anchor="t" anchorCtr="0" upright="1">
                        <a:noAutofit/>
                      </wps:bodyPr>
                    </wps:wsp>
                  </a:graphicData>
                </a:graphic>
              </wp:inline>
            </w:drawing>
          </mc:Choice>
          <mc:Fallback>
            <w:pict>
              <v:roundrect id="AutoShape 2227" o:spid="_x0000_s1058" style="width:165.95pt;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" strokecolor="#5b9bd5" strokeweight="2.5pt">
                <v:shadow color="#868686"/>
                <v:textbox inset="5.85pt,.7pt,5.85pt,.7pt">
                  <w:txbxContent>
                    <w:p w:rsidR="001758BD" w:rsidRPr="00940EB9" w:rsidRDefault="001758BD" w:rsidP="001758BD">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②災害状況のアナウンス</w:t>
                      </w:r>
                    </w:p>
                  </w:txbxContent>
                </v:textbox>
                <w10:anchorlock/>
              </v:roundrect>
            </w:pict>
          </mc:Fallback>
        </mc:AlternateContent>
      </w:r>
    </w:p>
    <w:p w:rsidR="001758BD" w:rsidRDefault="00780120" w:rsidP="001758BD">
      <w:pPr>
        <w:ind w:firstLineChars="354" w:firstLine="850"/>
        <w:rPr>
          <w:rFonts w:ascii="ＭＳ ゴシック" w:eastAsia="ＭＳ ゴシック" w:hAnsi="ＭＳ ゴシック"/>
          <w:sz w:val="24"/>
          <w:szCs w:val="26"/>
        </w:rPr>
      </w:pPr>
      <w:r>
        <w:rPr>
          <w:rFonts w:ascii="ＭＳ ゴシック" w:eastAsia="ＭＳ ゴシック" w:hAnsi="ＭＳ ゴシック" w:hint="eastAsia"/>
          <w:noProof/>
          <w:sz w:val="24"/>
          <w:szCs w:val="26"/>
        </w:rPr>
        <mc:AlternateContent>
          <mc:Choice Requires="wps">
            <w:drawing>
              <wp:anchor distT="0" distB="0" distL="114300" distR="114300" simplePos="0" relativeHeight="251642368" behindDoc="0" locked="0" layoutInCell="1" allowOverlap="1">
                <wp:simplePos x="0" y="0"/>
                <wp:positionH relativeFrom="column">
                  <wp:posOffset>204470</wp:posOffset>
                </wp:positionH>
                <wp:positionV relativeFrom="paragraph">
                  <wp:posOffset>20955</wp:posOffset>
                </wp:positionV>
                <wp:extent cx="12065" cy="680085"/>
                <wp:effectExtent l="76835" t="21590" r="63500" b="31750"/>
                <wp:wrapNone/>
                <wp:docPr id="31" name="AutoShape 2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680085"/>
                        </a:xfrm>
                        <a:prstGeom prst="straightConnector1">
                          <a:avLst/>
                        </a:prstGeom>
                        <a:noFill/>
                        <a:ln w="31750">
                          <a:solidFill>
                            <a:srgbClr val="5B9BD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468837" id="AutoShape 2229" o:spid="_x0000_s1026" type="#_x0000_t32" style="position:absolute;left:0;text-align:left;margin-left:16.1pt;margin-top:1.65pt;width:.95pt;height:53.55p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" strokecolor="#5b9bd5" strokeweight="2.5pt">
                <v:stroke endarrow="block"/>
                <v:shadow color="#868686"/>
              </v:shape>
            </w:pict>
          </mc:Fallback>
        </mc:AlternateContent>
      </w:r>
      <w:r w:rsidR="001758BD">
        <w:rPr>
          <w:rFonts w:ascii="ＭＳ ゴシック" w:eastAsia="ＭＳ ゴシック" w:hAnsi="ＭＳ ゴシック" w:hint="eastAsia"/>
          <w:sz w:val="24"/>
          <w:szCs w:val="26"/>
        </w:rPr>
        <w:t>進行管理役が、訓練の参加者に災害</w:t>
      </w:r>
      <w:r w:rsidR="001758BD" w:rsidRPr="00F57EA4">
        <w:rPr>
          <w:rFonts w:ascii="ＭＳ ゴシック" w:eastAsia="ＭＳ ゴシック" w:hAnsi="ＭＳ ゴシック" w:hint="eastAsia"/>
          <w:sz w:val="24"/>
          <w:szCs w:val="26"/>
        </w:rPr>
        <w:t>状況</w:t>
      </w:r>
      <w:r w:rsidR="001758BD">
        <w:rPr>
          <w:rFonts w:ascii="ＭＳ ゴシック" w:eastAsia="ＭＳ ゴシック" w:hAnsi="ＭＳ ゴシック" w:hint="eastAsia"/>
          <w:sz w:val="24"/>
          <w:szCs w:val="26"/>
        </w:rPr>
        <w:t>を</w:t>
      </w:r>
      <w:r w:rsidR="001758BD" w:rsidRPr="00F57EA4">
        <w:rPr>
          <w:rFonts w:ascii="ＭＳ ゴシック" w:eastAsia="ＭＳ ゴシック" w:hAnsi="ＭＳ ゴシック" w:hint="eastAsia"/>
          <w:sz w:val="24"/>
          <w:szCs w:val="26"/>
        </w:rPr>
        <w:t>アナウンス</w:t>
      </w:r>
      <w:r w:rsidR="001758BD">
        <w:rPr>
          <w:rFonts w:ascii="ＭＳ ゴシック" w:eastAsia="ＭＳ ゴシック" w:hAnsi="ＭＳ ゴシック" w:hint="eastAsia"/>
          <w:sz w:val="24"/>
          <w:szCs w:val="26"/>
        </w:rPr>
        <w:t>しましょう</w:t>
      </w:r>
    </w:p>
    <w:p w:rsidR="001758BD" w:rsidRDefault="001758BD" w:rsidP="00236540">
      <w:pPr>
        <w:rPr>
          <w:sz w:val="26"/>
          <w:szCs w:val="26"/>
        </w:rPr>
      </w:pPr>
    </w:p>
    <w:p w:rsidR="007F49BF" w:rsidRPr="001758BD" w:rsidRDefault="007F49BF" w:rsidP="00236540">
      <w:pPr>
        <w:rPr>
          <w:sz w:val="26"/>
          <w:szCs w:val="26"/>
        </w:rPr>
      </w:pPr>
    </w:p>
    <w:p w:rsidR="00236540" w:rsidRPr="001758BD" w:rsidRDefault="00780120" w:rsidP="00236540">
      <w:pPr>
        <w:rPr>
          <w:sz w:val="26"/>
          <w:szCs w:val="26"/>
        </w:rPr>
      </w:pPr>
      <w:r>
        <w:rPr>
          <w:rFonts w:ascii="ＭＳ ゴシック" w:eastAsia="ＭＳ ゴシック" w:hAnsi="ＭＳ ゴシック"/>
          <w:noProof/>
          <w:sz w:val="26"/>
          <w:szCs w:val="26"/>
        </w:rPr>
        <mc:AlternateContent>
          <mc:Choice Requires="wps">
            <w:drawing>
              <wp:inline distT="0" distB="0" distL="0" distR="0">
                <wp:extent cx="1762125" cy="352425"/>
                <wp:effectExtent l="24765" t="24765" r="22860" b="22860"/>
                <wp:docPr id="30" name="AutoShape 2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35242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8BD" w:rsidRPr="00940EB9" w:rsidRDefault="001758BD" w:rsidP="001758BD">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③必要な情報の伝達</w:t>
                            </w:r>
                          </w:p>
                        </w:txbxContent>
                      </wps:txbx>
                      <wps:bodyPr rot="0" vert="horz" wrap="square" lIns="74295" tIns="8890" rIns="74295" bIns="8890" anchor="t" anchorCtr="0" upright="1">
                        <a:noAutofit/>
                      </wps:bodyPr>
                    </wps:wsp>
                  </a:graphicData>
                </a:graphic>
              </wp:inline>
            </w:drawing>
          </mc:Choice>
          <mc:Fallback>
            <w:pict>
              <v:roundrect id="AutoShape 2230" o:spid="_x0000_s1059" style="width:138.75pt;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" strokecolor="#5b9bd5" strokeweight="2.5pt">
                <v:shadow color="#868686"/>
                <v:textbox inset="5.85pt,.7pt,5.85pt,.7pt">
                  <w:txbxContent>
                    <w:p w:rsidR="001758BD" w:rsidRPr="00940EB9" w:rsidRDefault="001758BD" w:rsidP="001758BD">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③必要な情報の伝達</w:t>
                      </w:r>
                    </w:p>
                  </w:txbxContent>
                </v:textbox>
                <w10:anchorlock/>
              </v:roundrect>
            </w:pict>
          </mc:Fallback>
        </mc:AlternateContent>
      </w:r>
    </w:p>
    <w:p w:rsidR="001758BD" w:rsidRPr="00F57EA4" w:rsidRDefault="00780120" w:rsidP="001758BD">
      <w:pPr>
        <w:ind w:leftChars="300" w:left="630" w:firstLineChars="98" w:firstLine="235"/>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43392" behindDoc="0" locked="0" layoutInCell="1" allowOverlap="1">
                <wp:simplePos x="0" y="0"/>
                <wp:positionH relativeFrom="column">
                  <wp:posOffset>214630</wp:posOffset>
                </wp:positionH>
                <wp:positionV relativeFrom="paragraph">
                  <wp:posOffset>71755</wp:posOffset>
                </wp:positionV>
                <wp:extent cx="1905" cy="994410"/>
                <wp:effectExtent l="77470" t="24765" r="82550" b="28575"/>
                <wp:wrapNone/>
                <wp:docPr id="29" name="AutoShape 2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994410"/>
                        </a:xfrm>
                        <a:prstGeom prst="straightConnector1">
                          <a:avLst/>
                        </a:prstGeom>
                        <a:noFill/>
                        <a:ln w="31750">
                          <a:solidFill>
                            <a:srgbClr val="5B9BD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61F3F9" id="AutoShape 2231" o:spid="_x0000_s1026" type="#_x0000_t32" style="position:absolute;left:0;text-align:left;margin-left:16.9pt;margin-top:5.65pt;width:.15pt;height:78.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" strokecolor="#5b9bd5" strokeweight="2.5pt">
                <v:stroke endarrow="block"/>
                <v:shadow color="#868686"/>
              </v:shape>
            </w:pict>
          </mc:Fallback>
        </mc:AlternateContent>
      </w:r>
      <w:r w:rsidR="001758BD" w:rsidRPr="00F57EA4">
        <w:rPr>
          <w:rFonts w:ascii="ＭＳ ゴシック" w:eastAsia="ＭＳ ゴシック" w:hAnsi="ＭＳ ゴシック" w:hint="eastAsia"/>
          <w:sz w:val="24"/>
        </w:rPr>
        <w:t>進行管理役から与えられる情報をもとに、施設職員役が施設利用者、利用者家族役、周辺住民</w:t>
      </w:r>
      <w:r w:rsidR="001758BD">
        <w:rPr>
          <w:rFonts w:ascii="ＭＳ ゴシック" w:eastAsia="ＭＳ ゴシック" w:hAnsi="ＭＳ ゴシック" w:hint="eastAsia"/>
          <w:sz w:val="24"/>
        </w:rPr>
        <w:t>役</w:t>
      </w:r>
      <w:r w:rsidR="001758BD" w:rsidRPr="001758BD">
        <w:rPr>
          <w:rFonts w:ascii="ＭＳ ゴシック" w:eastAsia="ＭＳ ゴシック" w:hAnsi="ＭＳ ゴシック" w:hint="eastAsia"/>
          <w:sz w:val="24"/>
        </w:rPr>
        <w:t>への情報の伝達など、必要な対応を行いましょう</w:t>
      </w:r>
    </w:p>
    <w:p w:rsidR="001758BD" w:rsidRPr="000A1937" w:rsidRDefault="001758BD" w:rsidP="001758BD">
      <w:pPr>
        <w:ind w:leftChars="300" w:left="630"/>
        <w:rPr>
          <w:rFonts w:ascii="ＭＳ 明朝" w:hAnsi="ＭＳ 明朝"/>
          <w:sz w:val="24"/>
        </w:rPr>
      </w:pPr>
      <w:r w:rsidRPr="000A1937">
        <w:rPr>
          <w:rFonts w:ascii="ＭＳ 明朝" w:hAnsi="ＭＳ 明朝" w:hint="eastAsia"/>
          <w:sz w:val="24"/>
        </w:rPr>
        <w:lastRenderedPageBreak/>
        <w:t>※情報伝達等を行う判断基準は、施設で作成した避難確保計画を参考にしてください。</w:t>
      </w:r>
    </w:p>
    <w:p w:rsidR="001758BD" w:rsidRPr="007F49BF" w:rsidRDefault="001758BD" w:rsidP="001758BD">
      <w:pPr>
        <w:ind w:leftChars="300" w:left="630"/>
        <w:rPr>
          <w:rFonts w:ascii="ＭＳ ゴシック" w:eastAsia="ＭＳ ゴシック" w:hAnsi="ＭＳ ゴシック"/>
          <w:sz w:val="24"/>
        </w:rPr>
      </w:pPr>
    </w:p>
    <w:p w:rsidR="007E2520" w:rsidRDefault="007E2520" w:rsidP="007F49BF">
      <w:pPr>
        <w:rPr>
          <w:sz w:val="22"/>
          <w:szCs w:val="26"/>
        </w:rPr>
      </w:pPr>
    </w:p>
    <w:p w:rsidR="001758BD" w:rsidRPr="001758BD" w:rsidRDefault="00780120" w:rsidP="00236540">
      <w:pPr>
        <w:rPr>
          <w:sz w:val="26"/>
          <w:szCs w:val="26"/>
        </w:rPr>
      </w:pPr>
      <w:r>
        <w:rPr>
          <w:rFonts w:ascii="ＭＳ ゴシック" w:eastAsia="ＭＳ ゴシック" w:hAnsi="ＭＳ ゴシック" w:hint="eastAsia"/>
          <w:noProof/>
          <w:sz w:val="24"/>
        </w:rPr>
        <mc:AlternateContent>
          <mc:Choice Requires="wps">
            <w:drawing>
              <wp:anchor distT="0" distB="0" distL="114300" distR="114300" simplePos="0" relativeHeight="251644416" behindDoc="0" locked="0" layoutInCell="1" allowOverlap="1">
                <wp:simplePos x="0" y="0"/>
                <wp:positionH relativeFrom="column">
                  <wp:posOffset>194310</wp:posOffset>
                </wp:positionH>
                <wp:positionV relativeFrom="paragraph">
                  <wp:posOffset>437515</wp:posOffset>
                </wp:positionV>
                <wp:extent cx="10160" cy="1219200"/>
                <wp:effectExtent l="76200" t="19050" r="66040" b="28575"/>
                <wp:wrapNone/>
                <wp:docPr id="28" name="AutoShape 2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1219200"/>
                        </a:xfrm>
                        <a:prstGeom prst="straightConnector1">
                          <a:avLst/>
                        </a:prstGeom>
                        <a:noFill/>
                        <a:ln w="31750">
                          <a:solidFill>
                            <a:srgbClr val="5B9BD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17429E" id="AutoShape 2233" o:spid="_x0000_s1026" type="#_x0000_t32" style="position:absolute;left:0;text-align:left;margin-left:15.3pt;margin-top:34.45pt;width:.8pt;height:96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" strokecolor="#5b9bd5" strokeweight="2.5pt">
                <v:stroke endarrow="block"/>
                <v:shadow color="#868686"/>
              </v:shape>
            </w:pict>
          </mc:Fallback>
        </mc:AlternateContent>
      </w:r>
      <w:r>
        <w:rPr>
          <w:rFonts w:ascii="ＭＳ ゴシック" w:eastAsia="ＭＳ ゴシック" w:hAnsi="ＭＳ ゴシック"/>
          <w:noProof/>
          <w:sz w:val="26"/>
          <w:szCs w:val="26"/>
        </w:rPr>
        <mc:AlternateContent>
          <mc:Choice Requires="wps">
            <w:drawing>
              <wp:inline distT="0" distB="0" distL="0" distR="0">
                <wp:extent cx="1623695" cy="352425"/>
                <wp:effectExtent l="24765" t="24765" r="18415" b="22860"/>
                <wp:docPr id="27" name="AutoShape 2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695" cy="35242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8BD" w:rsidRPr="00940EB9" w:rsidRDefault="00792399" w:rsidP="001758BD">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④</w:t>
                            </w:r>
                            <w:r w:rsidR="001758BD">
                              <w:rPr>
                                <w:rFonts w:ascii="HG丸ｺﾞｼｯｸM-PRO" w:eastAsia="HG丸ｺﾞｼｯｸM-PRO" w:hAnsi="HG丸ｺﾞｼｯｸM-PRO" w:hint="eastAsia"/>
                                <w:sz w:val="26"/>
                                <w:szCs w:val="26"/>
                              </w:rPr>
                              <w:t>避難開始の案内</w:t>
                            </w:r>
                          </w:p>
                        </w:txbxContent>
                      </wps:txbx>
                      <wps:bodyPr rot="0" vert="horz" wrap="square" lIns="74295" tIns="8890" rIns="74295" bIns="8890" anchor="t" anchorCtr="0" upright="1">
                        <a:noAutofit/>
                      </wps:bodyPr>
                    </wps:wsp>
                  </a:graphicData>
                </a:graphic>
              </wp:inline>
            </w:drawing>
          </mc:Choice>
          <mc:Fallback>
            <w:pict>
              <v:roundrect id="AutoShape 2232" o:spid="_x0000_s1060" style="width:127.85pt;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" strokecolor="#5b9bd5" strokeweight="2.5pt">
                <v:shadow color="#868686"/>
                <v:textbox inset="5.85pt,.7pt,5.85pt,.7pt">
                  <w:txbxContent>
                    <w:p w:rsidR="001758BD" w:rsidRPr="00940EB9" w:rsidRDefault="00792399" w:rsidP="001758BD">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④</w:t>
                      </w:r>
                      <w:r w:rsidR="001758BD">
                        <w:rPr>
                          <w:rFonts w:ascii="HG丸ｺﾞｼｯｸM-PRO" w:eastAsia="HG丸ｺﾞｼｯｸM-PRO" w:hAnsi="HG丸ｺﾞｼｯｸM-PRO" w:hint="eastAsia"/>
                          <w:sz w:val="26"/>
                          <w:szCs w:val="26"/>
                        </w:rPr>
                        <w:t>避難開始の案内</w:t>
                      </w:r>
                    </w:p>
                  </w:txbxContent>
                </v:textbox>
                <w10:anchorlock/>
              </v:roundrect>
            </w:pict>
          </mc:Fallback>
        </mc:AlternateContent>
      </w:r>
    </w:p>
    <w:p w:rsidR="001758BD" w:rsidRPr="001758BD" w:rsidRDefault="001758BD" w:rsidP="00792399">
      <w:pPr>
        <w:ind w:leftChars="300" w:left="630" w:firstLineChars="100" w:firstLine="240"/>
        <w:rPr>
          <w:rFonts w:ascii="ＭＳ ゴシック" w:eastAsia="ＭＳ ゴシック" w:hAnsi="ＭＳ ゴシック"/>
          <w:sz w:val="24"/>
        </w:rPr>
      </w:pPr>
      <w:r w:rsidRPr="00F57EA4">
        <w:rPr>
          <w:rFonts w:ascii="ＭＳ ゴシック" w:eastAsia="ＭＳ ゴシック" w:hAnsi="ＭＳ ゴシック" w:hint="eastAsia"/>
          <w:sz w:val="24"/>
        </w:rPr>
        <w:t>進行管理役から</w:t>
      </w:r>
      <w:r>
        <w:rPr>
          <w:rFonts w:ascii="ＭＳ ゴシック" w:eastAsia="ＭＳ ゴシック" w:hAnsi="ＭＳ ゴシック" w:hint="eastAsia"/>
          <w:sz w:val="24"/>
        </w:rPr>
        <w:t>の</w:t>
      </w:r>
      <w:r w:rsidRPr="001758BD">
        <w:rPr>
          <w:rFonts w:ascii="ＭＳ ゴシック" w:eastAsia="ＭＳ ゴシック" w:hAnsi="ＭＳ ゴシック" w:hint="eastAsia"/>
          <w:sz w:val="24"/>
        </w:rPr>
        <w:t>気象警</w:t>
      </w:r>
      <w:r w:rsidR="001A0D7F">
        <w:rPr>
          <w:rFonts w:ascii="ＭＳ ゴシック" w:eastAsia="ＭＳ ゴシック" w:hAnsi="ＭＳ ゴシック" w:hint="eastAsia"/>
          <w:sz w:val="24"/>
        </w:rPr>
        <w:t>報・避難指示</w:t>
      </w:r>
      <w:r w:rsidRPr="001758BD">
        <w:rPr>
          <w:rFonts w:ascii="ＭＳ ゴシック" w:eastAsia="ＭＳ ゴシック" w:hAnsi="ＭＳ ゴシック" w:hint="eastAsia"/>
          <w:sz w:val="24"/>
        </w:rPr>
        <w:t>等の発令を受け、避難確保計画に記載した判断基準に沿って避難を開始することを訓練の参加者に伝えましょう</w:t>
      </w:r>
    </w:p>
    <w:p w:rsidR="001758BD" w:rsidRDefault="001758BD" w:rsidP="001758BD">
      <w:pPr>
        <w:ind w:leftChars="270" w:left="567" w:firstLineChars="118" w:firstLine="283"/>
        <w:rPr>
          <w:rFonts w:ascii="ＭＳ ゴシック" w:eastAsia="ＭＳ ゴシック" w:hAnsi="ＭＳ ゴシック"/>
          <w:sz w:val="24"/>
          <w:szCs w:val="26"/>
        </w:rPr>
      </w:pPr>
      <w:r w:rsidRPr="001758BD">
        <w:rPr>
          <w:rFonts w:ascii="ＭＳ ゴシック" w:eastAsia="ＭＳ ゴシック" w:hAnsi="ＭＳ ゴシック" w:hint="eastAsia"/>
          <w:sz w:val="24"/>
        </w:rPr>
        <w:t>伝達は、館内放送など避難確保計画に記載されている方法で行いましょう</w:t>
      </w:r>
    </w:p>
    <w:p w:rsidR="00792399" w:rsidRPr="000A1937" w:rsidRDefault="00792399" w:rsidP="00281C6A">
      <w:pPr>
        <w:ind w:leftChars="404" w:left="990" w:hangingChars="59" w:hanging="142"/>
        <w:rPr>
          <w:rFonts w:ascii="ＭＳ 明朝" w:hAnsi="ＭＳ 明朝"/>
          <w:sz w:val="24"/>
          <w:szCs w:val="26"/>
        </w:rPr>
      </w:pPr>
      <w:r w:rsidRPr="000A1937">
        <w:rPr>
          <w:rFonts w:ascii="ＭＳ 明朝" w:hAnsi="ＭＳ 明朝" w:hint="eastAsia"/>
          <w:sz w:val="24"/>
          <w:szCs w:val="26"/>
        </w:rPr>
        <w:t>※避難確保計画の中で、避難開始の判断基準を別に定めている場合には、それに沿って行動してください。</w:t>
      </w:r>
    </w:p>
    <w:p w:rsidR="007E2520" w:rsidRDefault="00780120" w:rsidP="00792399">
      <w:pPr>
        <w:ind w:leftChars="315" w:left="842" w:hangingChars="86" w:hanging="181"/>
        <w:rPr>
          <w:rFonts w:ascii="ＭＳ ゴシック" w:eastAsia="ＭＳ ゴシック" w:hAnsi="ＭＳ ゴシック"/>
          <w:sz w:val="22"/>
          <w:szCs w:val="26"/>
        </w:rPr>
      </w:pPr>
      <w:r>
        <w:rPr>
          <w:noProof/>
        </w:rPr>
        <mc:AlternateContent>
          <mc:Choice Requires="wps">
            <w:drawing>
              <wp:anchor distT="0" distB="0" distL="114300" distR="114300" simplePos="0" relativeHeight="251663872" behindDoc="0" locked="0" layoutInCell="1" allowOverlap="1">
                <wp:simplePos x="0" y="0"/>
                <wp:positionH relativeFrom="column">
                  <wp:posOffset>206375</wp:posOffset>
                </wp:positionH>
                <wp:positionV relativeFrom="paragraph">
                  <wp:posOffset>18415</wp:posOffset>
                </wp:positionV>
                <wp:extent cx="10160" cy="2705100"/>
                <wp:effectExtent l="69215" t="19050" r="82550" b="28575"/>
                <wp:wrapNone/>
                <wp:docPr id="26" name="AutoShape 2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705100"/>
                        </a:xfrm>
                        <a:prstGeom prst="straightConnector1">
                          <a:avLst/>
                        </a:prstGeom>
                        <a:noFill/>
                        <a:ln w="31750">
                          <a:solidFill>
                            <a:srgbClr val="5B9BD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9EFB14" id="AutoShape 2277" o:spid="_x0000_s1026" type="#_x0000_t32" style="position:absolute;left:0;text-align:left;margin-left:16.25pt;margin-top:1.45pt;width:.8pt;height:21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" strokecolor="#5b9bd5" strokeweight="2.5pt">
                <v:stroke endarrow="block"/>
                <v:shadow color="#868686"/>
              </v:shape>
            </w:pict>
          </mc:Fallback>
        </mc:AlternateContent>
      </w:r>
      <w:r>
        <w:rPr>
          <w:rFonts w:ascii="ＭＳ ゴシック" w:eastAsia="ＭＳ ゴシック" w:hAnsi="ＭＳ ゴシック" w:hint="eastAsia"/>
          <w:noProof/>
          <w:sz w:val="22"/>
          <w:szCs w:val="26"/>
        </w:rPr>
        <mc:AlternateContent>
          <mc:Choice Requires="wps">
            <w:drawing>
              <wp:anchor distT="0" distB="0" distL="114300" distR="114300" simplePos="0" relativeHeight="251659776" behindDoc="0" locked="0" layoutInCell="1" allowOverlap="1">
                <wp:simplePos x="0" y="0"/>
                <wp:positionH relativeFrom="column">
                  <wp:posOffset>699135</wp:posOffset>
                </wp:positionH>
                <wp:positionV relativeFrom="paragraph">
                  <wp:posOffset>142240</wp:posOffset>
                </wp:positionV>
                <wp:extent cx="2476500" cy="333375"/>
                <wp:effectExtent l="9525" t="9525" r="9525" b="9525"/>
                <wp:wrapNone/>
                <wp:docPr id="25" name="AutoShape 2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333375"/>
                        </a:xfrm>
                        <a:prstGeom prst="flowChartAlternateProcess">
                          <a:avLst/>
                        </a:prstGeom>
                        <a:solidFill>
                          <a:srgbClr val="FFFFFF"/>
                        </a:solidFill>
                        <a:ln w="9525">
                          <a:solidFill>
                            <a:srgbClr val="000000"/>
                          </a:solidFill>
                          <a:miter lim="800000"/>
                          <a:headEnd/>
                          <a:tailEnd/>
                        </a:ln>
                      </wps:spPr>
                      <wps:txbx>
                        <w:txbxContent>
                          <w:p w:rsidR="005917F0" w:rsidRDefault="005917F0" w:rsidP="005917F0">
                            <w:pPr>
                              <w:jc w:val="center"/>
                            </w:pPr>
                            <w:r>
                              <w:rPr>
                                <w:rFonts w:hint="eastAsia"/>
                              </w:rPr>
                              <w:t>館内放送による案内の様子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71" o:spid="_x0000_s1061" type="#_x0000_t176" style="position:absolute;left:0;text-align:left;margin-left:55.05pt;margin-top:11.2pt;width:195pt;height:2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">
                <v:textbox inset="5.85pt,.7pt,5.85pt,.7pt">
                  <w:txbxContent>
                    <w:p w:rsidR="005917F0" w:rsidRDefault="005917F0" w:rsidP="005917F0">
                      <w:pPr>
                        <w:jc w:val="center"/>
                      </w:pPr>
                      <w:r>
                        <w:rPr>
                          <w:rFonts w:hint="eastAsia"/>
                        </w:rPr>
                        <w:t>館内放送による案内の様子</w:t>
                      </w:r>
                    </w:p>
                  </w:txbxContent>
                </v:textbox>
              </v:shape>
            </w:pict>
          </mc:Fallback>
        </mc:AlternateContent>
      </w:r>
    </w:p>
    <w:p w:rsidR="005917F0" w:rsidRDefault="005917F0" w:rsidP="00792399">
      <w:pPr>
        <w:ind w:leftChars="315" w:left="850" w:hangingChars="86" w:hanging="189"/>
        <w:rPr>
          <w:rFonts w:ascii="ＭＳ ゴシック" w:eastAsia="ＭＳ ゴシック" w:hAnsi="ＭＳ ゴシック"/>
          <w:sz w:val="22"/>
          <w:szCs w:val="26"/>
        </w:rPr>
      </w:pPr>
    </w:p>
    <w:p w:rsidR="007E2520" w:rsidRDefault="00780120" w:rsidP="007E2520">
      <w:pPr>
        <w:ind w:leftChars="315" w:left="842" w:hangingChars="86" w:hanging="181"/>
        <w:rPr>
          <w:rFonts w:ascii="ＭＳ ゴシック" w:eastAsia="ＭＳ ゴシック" w:hAnsi="ＭＳ ゴシック"/>
          <w:sz w:val="22"/>
          <w:szCs w:val="26"/>
        </w:rPr>
      </w:pPr>
      <w:r w:rsidRPr="00F811AE">
        <w:rPr>
          <w:noProof/>
        </w:rPr>
        <w:drawing>
          <wp:inline distT="0" distB="0" distL="0" distR="0">
            <wp:extent cx="2943225" cy="1990725"/>
            <wp:effectExtent l="0" t="0" r="0" b="0"/>
            <wp:docPr id="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3225" cy="1990725"/>
                    </a:xfrm>
                    <a:prstGeom prst="rect">
                      <a:avLst/>
                    </a:prstGeom>
                    <a:noFill/>
                    <a:ln>
                      <a:noFill/>
                    </a:ln>
                  </pic:spPr>
                </pic:pic>
              </a:graphicData>
            </a:graphic>
          </wp:inline>
        </w:drawing>
      </w:r>
    </w:p>
    <w:p w:rsidR="00792399" w:rsidRDefault="00792399" w:rsidP="00792399">
      <w:pPr>
        <w:rPr>
          <w:rFonts w:ascii="ＭＳ ゴシック" w:eastAsia="ＭＳ ゴシック" w:hAnsi="ＭＳ ゴシック"/>
          <w:sz w:val="22"/>
          <w:szCs w:val="26"/>
        </w:rPr>
      </w:pPr>
    </w:p>
    <w:p w:rsidR="00792399" w:rsidRDefault="00780120" w:rsidP="00792399">
      <w:pPr>
        <w:rPr>
          <w:rFonts w:ascii="ＭＳ ゴシック" w:eastAsia="ＭＳ ゴシック" w:hAnsi="ＭＳ ゴシック"/>
          <w:sz w:val="22"/>
          <w:szCs w:val="26"/>
        </w:rPr>
      </w:pPr>
      <w:r>
        <w:rPr>
          <w:rFonts w:ascii="ＭＳ ゴシック" w:eastAsia="ＭＳ ゴシック" w:hAnsi="ＭＳ ゴシック"/>
          <w:noProof/>
          <w:sz w:val="26"/>
          <w:szCs w:val="26"/>
        </w:rPr>
        <mc:AlternateContent>
          <mc:Choice Requires="wps">
            <w:drawing>
              <wp:inline distT="0" distB="0" distL="0" distR="0">
                <wp:extent cx="1467485" cy="352425"/>
                <wp:effectExtent l="24765" t="24765" r="22225" b="22860"/>
                <wp:docPr id="24" name="AutoShape 2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7485" cy="35242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92399" w:rsidRPr="00940EB9" w:rsidRDefault="00792399" w:rsidP="00792399">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⑤避難誘導開始</w:t>
                            </w:r>
                          </w:p>
                        </w:txbxContent>
                      </wps:txbx>
                      <wps:bodyPr rot="0" vert="horz" wrap="square" lIns="74295" tIns="8890" rIns="74295" bIns="8890" anchor="t" anchorCtr="0" upright="1">
                        <a:noAutofit/>
                      </wps:bodyPr>
                    </wps:wsp>
                  </a:graphicData>
                </a:graphic>
              </wp:inline>
            </w:drawing>
          </mc:Choice>
          <mc:Fallback>
            <w:pict>
              <v:roundrect id="AutoShape 2234" o:spid="_x0000_s1062" style="width:115.55pt;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" strokecolor="#5b9bd5" strokeweight="2.5pt">
                <v:shadow color="#868686"/>
                <v:textbox inset="5.85pt,.7pt,5.85pt,.7pt">
                  <w:txbxContent>
                    <w:p w:rsidR="00792399" w:rsidRPr="00940EB9" w:rsidRDefault="00792399" w:rsidP="00792399">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⑤避難誘導開始</w:t>
                      </w:r>
                    </w:p>
                  </w:txbxContent>
                </v:textbox>
                <w10:anchorlock/>
              </v:roundrect>
            </w:pict>
          </mc:Fallback>
        </mc:AlternateContent>
      </w:r>
    </w:p>
    <w:p w:rsidR="00236540" w:rsidRPr="00792399" w:rsidRDefault="00780120" w:rsidP="00792399">
      <w:pPr>
        <w:ind w:leftChars="270" w:left="567" w:firstLineChars="118" w:firstLine="283"/>
        <w:rPr>
          <w:rFonts w:ascii="ＭＳ ゴシック" w:eastAsia="ＭＳ ゴシック" w:hAnsi="ＭＳ ゴシック"/>
          <w:sz w:val="24"/>
          <w:szCs w:val="26"/>
        </w:rPr>
      </w:pPr>
      <w:r>
        <w:rPr>
          <w:rFonts w:ascii="ＭＳ ゴシック" w:eastAsia="ＭＳ ゴシック" w:hAnsi="ＭＳ ゴシック" w:hint="eastAsia"/>
          <w:noProof/>
          <w:sz w:val="24"/>
          <w:szCs w:val="26"/>
        </w:rPr>
        <mc:AlternateContent>
          <mc:Choice Requires="wps">
            <w:drawing>
              <wp:anchor distT="0" distB="0" distL="114300" distR="114300" simplePos="0" relativeHeight="251646464" behindDoc="0" locked="0" layoutInCell="1" allowOverlap="1">
                <wp:simplePos x="0" y="0"/>
                <wp:positionH relativeFrom="column">
                  <wp:posOffset>216535</wp:posOffset>
                </wp:positionH>
                <wp:positionV relativeFrom="paragraph">
                  <wp:posOffset>26035</wp:posOffset>
                </wp:positionV>
                <wp:extent cx="26670" cy="3745230"/>
                <wp:effectExtent l="50800" t="17145" r="74930" b="28575"/>
                <wp:wrapNone/>
                <wp:docPr id="23" name="AutoShape 2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 cy="3745230"/>
                        </a:xfrm>
                        <a:prstGeom prst="straightConnector1">
                          <a:avLst/>
                        </a:prstGeom>
                        <a:noFill/>
                        <a:ln w="31750">
                          <a:solidFill>
                            <a:srgbClr val="5B9BD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9B3F543" id="AutoShape 2240" o:spid="_x0000_s1026" type="#_x0000_t32" style="position:absolute;left:0;text-align:left;margin-left:17.05pt;margin-top:2.05pt;width:2.1pt;height:294.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" strokecolor="#5b9bd5" strokeweight="2.5pt">
                <v:stroke endarrow="block"/>
                <v:shadow color="#868686"/>
              </v:shape>
            </w:pict>
          </mc:Fallback>
        </mc:AlternateContent>
      </w:r>
      <w:r w:rsidR="00236540" w:rsidRPr="00792399">
        <w:rPr>
          <w:rFonts w:ascii="ＭＳ ゴシック" w:eastAsia="ＭＳ ゴシック" w:hAnsi="ＭＳ ゴシック" w:hint="eastAsia"/>
          <w:sz w:val="24"/>
          <w:szCs w:val="26"/>
        </w:rPr>
        <w:t>施設利用者を避難場所に避難誘導しましょう</w:t>
      </w:r>
    </w:p>
    <w:p w:rsidR="00236540" w:rsidRPr="00792399" w:rsidRDefault="00236540" w:rsidP="00792399">
      <w:pPr>
        <w:ind w:leftChars="270" w:left="567" w:firstLineChars="118" w:firstLine="283"/>
        <w:rPr>
          <w:rFonts w:ascii="ＭＳ ゴシック" w:eastAsia="ＭＳ ゴシック" w:hAnsi="ＭＳ ゴシック"/>
          <w:sz w:val="24"/>
          <w:szCs w:val="26"/>
        </w:rPr>
      </w:pPr>
      <w:r w:rsidRPr="00792399">
        <w:rPr>
          <w:rFonts w:ascii="ＭＳ ゴシック" w:eastAsia="ＭＳ ゴシック" w:hAnsi="ＭＳ ゴシック" w:hint="eastAsia"/>
          <w:sz w:val="24"/>
          <w:szCs w:val="26"/>
        </w:rPr>
        <w:t>エレベーターが停止する場合を想定し、階段による避難誘導訓練も実施しましょう</w:t>
      </w:r>
    </w:p>
    <w:p w:rsidR="00236540" w:rsidRPr="000A1937" w:rsidRDefault="00236540" w:rsidP="00C943D8">
      <w:pPr>
        <w:ind w:leftChars="404" w:left="990" w:hangingChars="59" w:hanging="142"/>
        <w:rPr>
          <w:rFonts w:ascii="ＭＳ 明朝" w:hAnsi="ＭＳ 明朝"/>
          <w:sz w:val="24"/>
          <w:szCs w:val="26"/>
        </w:rPr>
      </w:pPr>
      <w:r w:rsidRPr="000A1937">
        <w:rPr>
          <w:rFonts w:ascii="ＭＳ 明朝" w:hAnsi="ＭＳ 明朝" w:hint="eastAsia"/>
          <w:sz w:val="24"/>
          <w:szCs w:val="26"/>
        </w:rPr>
        <w:t>※施設利用者への負担が大きい場合は、施設職員等を施設利用者役として実施しま</w:t>
      </w:r>
      <w:r w:rsidR="001866FD" w:rsidRPr="000A1937">
        <w:rPr>
          <w:rFonts w:ascii="ＭＳ 明朝" w:hAnsi="ＭＳ 明朝" w:hint="eastAsia"/>
          <w:sz w:val="24"/>
          <w:szCs w:val="26"/>
        </w:rPr>
        <w:t>しょう。</w:t>
      </w:r>
    </w:p>
    <w:p w:rsidR="001B353F" w:rsidRPr="00F729DC" w:rsidRDefault="001B353F" w:rsidP="00C943D8">
      <w:pPr>
        <w:ind w:leftChars="404" w:left="990" w:hangingChars="59" w:hanging="142"/>
        <w:rPr>
          <w:rFonts w:ascii="ＭＳ ゴシック" w:eastAsia="ＭＳ ゴシック" w:hAnsi="ＭＳ ゴシック"/>
          <w:sz w:val="24"/>
          <w:szCs w:val="26"/>
        </w:rPr>
      </w:pPr>
      <w:r w:rsidRPr="000A1937">
        <w:rPr>
          <w:rFonts w:ascii="ＭＳ 明朝" w:hAnsi="ＭＳ 明朝" w:hint="eastAsia"/>
          <w:sz w:val="24"/>
          <w:szCs w:val="26"/>
        </w:rPr>
        <w:t>※</w:t>
      </w:r>
      <w:r w:rsidR="007A7B04" w:rsidRPr="000A1937">
        <w:rPr>
          <w:rFonts w:ascii="ＭＳ 明朝" w:hAnsi="ＭＳ 明朝" w:hint="eastAsia"/>
          <w:sz w:val="24"/>
          <w:szCs w:val="26"/>
        </w:rPr>
        <w:t>訓練時に</w:t>
      </w:r>
      <w:r w:rsidRPr="000A1937">
        <w:rPr>
          <w:rFonts w:ascii="ＭＳ 明朝" w:hAnsi="ＭＳ 明朝" w:hint="eastAsia"/>
          <w:sz w:val="24"/>
          <w:szCs w:val="26"/>
        </w:rPr>
        <w:t>実際</w:t>
      </w:r>
      <w:r w:rsidR="007A7B04" w:rsidRPr="000A1937">
        <w:rPr>
          <w:rFonts w:ascii="ＭＳ 明朝" w:hAnsi="ＭＳ 明朝" w:hint="eastAsia"/>
          <w:sz w:val="24"/>
          <w:szCs w:val="26"/>
        </w:rPr>
        <w:t>の</w:t>
      </w:r>
      <w:r w:rsidRPr="000A1937">
        <w:rPr>
          <w:rFonts w:ascii="ＭＳ 明朝" w:hAnsi="ＭＳ 明朝" w:hint="eastAsia"/>
          <w:sz w:val="24"/>
          <w:szCs w:val="26"/>
        </w:rPr>
        <w:t>屋内避難場所まで避難することが困難である場合には、仮の避難場所を設定して</w:t>
      </w:r>
      <w:r w:rsidR="00F819E4" w:rsidRPr="000A1937">
        <w:rPr>
          <w:rFonts w:ascii="ＭＳ 明朝" w:hAnsi="ＭＳ 明朝" w:hint="eastAsia"/>
          <w:sz w:val="24"/>
          <w:szCs w:val="26"/>
        </w:rPr>
        <w:t>、実施してください。</w:t>
      </w:r>
      <w:r w:rsidR="007A7B04" w:rsidRPr="000A1937">
        <w:rPr>
          <w:rFonts w:ascii="ＭＳ 明朝" w:hAnsi="ＭＳ 明朝" w:hint="eastAsia"/>
          <w:sz w:val="24"/>
          <w:szCs w:val="26"/>
        </w:rPr>
        <w:t>（例：施設敷地内駐車場等）</w:t>
      </w:r>
    </w:p>
    <w:p w:rsidR="007E2520" w:rsidRDefault="00780120" w:rsidP="00792399">
      <w:pPr>
        <w:ind w:firstLineChars="300" w:firstLine="660"/>
        <w:rPr>
          <w:sz w:val="22"/>
          <w:szCs w:val="26"/>
        </w:rPr>
      </w:pPr>
      <w:r>
        <w:rPr>
          <w:noProof/>
          <w:sz w:val="22"/>
          <w:szCs w:val="26"/>
        </w:rPr>
        <mc:AlternateContent>
          <mc:Choice Requires="wps">
            <w:drawing>
              <wp:anchor distT="0" distB="0" distL="114300" distR="114300" simplePos="0" relativeHeight="251658752" behindDoc="0" locked="0" layoutInCell="1" allowOverlap="1">
                <wp:simplePos x="0" y="0"/>
                <wp:positionH relativeFrom="column">
                  <wp:posOffset>3375660</wp:posOffset>
                </wp:positionH>
                <wp:positionV relativeFrom="paragraph">
                  <wp:posOffset>170815</wp:posOffset>
                </wp:positionV>
                <wp:extent cx="2476500" cy="333375"/>
                <wp:effectExtent l="9525" t="9525" r="9525" b="9525"/>
                <wp:wrapNone/>
                <wp:docPr id="22" name="AutoShape 2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333375"/>
                        </a:xfrm>
                        <a:prstGeom prst="flowChartAlternateProcess">
                          <a:avLst/>
                        </a:prstGeom>
                        <a:solidFill>
                          <a:srgbClr val="FFFFFF"/>
                        </a:solidFill>
                        <a:ln w="9525">
                          <a:solidFill>
                            <a:srgbClr val="000000"/>
                          </a:solidFill>
                          <a:miter lim="800000"/>
                          <a:headEnd/>
                          <a:tailEnd/>
                        </a:ln>
                      </wps:spPr>
                      <wps:txbx>
                        <w:txbxContent>
                          <w:p w:rsidR="005917F0" w:rsidRDefault="0084597B" w:rsidP="005917F0">
                            <w:pPr>
                              <w:jc w:val="center"/>
                            </w:pPr>
                            <w:r>
                              <w:rPr>
                                <w:rFonts w:hint="eastAsia"/>
                              </w:rPr>
                              <w:t>立ち退き</w:t>
                            </w:r>
                            <w:r w:rsidR="005917F0">
                              <w:rPr>
                                <w:rFonts w:hint="eastAsia"/>
                              </w:rPr>
                              <w:t>避難の様子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270" o:spid="_x0000_s1063" type="#_x0000_t176" style="position:absolute;left:0;text-align:left;margin-left:265.8pt;margin-top:13.45pt;width:195pt;height:2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">
                <v:textbox inset="5.85pt,.7pt,5.85pt,.7pt">
                  <w:txbxContent>
                    <w:p w:rsidR="005917F0" w:rsidRDefault="0084597B" w:rsidP="005917F0">
                      <w:pPr>
                        <w:jc w:val="center"/>
                      </w:pPr>
                      <w:r>
                        <w:rPr>
                          <w:rFonts w:hint="eastAsia"/>
                        </w:rPr>
                        <w:t>立ち退き</w:t>
                      </w:r>
                      <w:r w:rsidR="005917F0">
                        <w:rPr>
                          <w:rFonts w:hint="eastAsia"/>
                        </w:rPr>
                        <w:t>避難の様子</w:t>
                      </w:r>
                    </w:p>
                  </w:txbxContent>
                </v:textbox>
              </v:shape>
            </w:pict>
          </mc:Fallback>
        </mc:AlternateContent>
      </w:r>
      <w:r>
        <w:rPr>
          <w:noProof/>
          <w:sz w:val="22"/>
          <w:szCs w:val="26"/>
        </w:rPr>
        <mc:AlternateContent>
          <mc:Choice Requires="wps">
            <w:drawing>
              <wp:anchor distT="0" distB="0" distL="114300" distR="114300" simplePos="0" relativeHeight="251657728" behindDoc="0" locked="0" layoutInCell="1" allowOverlap="1">
                <wp:simplePos x="0" y="0"/>
                <wp:positionH relativeFrom="column">
                  <wp:posOffset>441960</wp:posOffset>
                </wp:positionH>
                <wp:positionV relativeFrom="paragraph">
                  <wp:posOffset>161290</wp:posOffset>
                </wp:positionV>
                <wp:extent cx="2476500" cy="333375"/>
                <wp:effectExtent l="9525" t="9525" r="9525" b="9525"/>
                <wp:wrapNone/>
                <wp:docPr id="21" name="AutoShape 2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333375"/>
                        </a:xfrm>
                        <a:prstGeom prst="flowChartAlternateProcess">
                          <a:avLst/>
                        </a:prstGeom>
                        <a:solidFill>
                          <a:srgbClr val="FFFFFF"/>
                        </a:solidFill>
                        <a:ln w="9525">
                          <a:solidFill>
                            <a:srgbClr val="000000"/>
                          </a:solidFill>
                          <a:miter lim="800000"/>
                          <a:headEnd/>
                          <a:tailEnd/>
                        </a:ln>
                      </wps:spPr>
                      <wps:txbx>
                        <w:txbxContent>
                          <w:p w:rsidR="005917F0" w:rsidRDefault="005917F0" w:rsidP="005917F0">
                            <w:pPr>
                              <w:jc w:val="center"/>
                            </w:pPr>
                            <w:r>
                              <w:rPr>
                                <w:rFonts w:hint="eastAsia"/>
                              </w:rPr>
                              <w:t>上階への避難の様子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69" o:spid="_x0000_s1064" type="#_x0000_t176" style="position:absolute;left:0;text-align:left;margin-left:34.8pt;margin-top:12.7pt;width:195pt;height:2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">
                <v:textbox inset="5.85pt,.7pt,5.85pt,.7pt">
                  <w:txbxContent>
                    <w:p w:rsidR="005917F0" w:rsidRDefault="005917F0" w:rsidP="005917F0">
                      <w:pPr>
                        <w:jc w:val="center"/>
                      </w:pPr>
                      <w:r>
                        <w:rPr>
                          <w:rFonts w:hint="eastAsia"/>
                        </w:rPr>
                        <w:t>上階への避難の様子</w:t>
                      </w:r>
                    </w:p>
                  </w:txbxContent>
                </v:textbox>
              </v:shape>
            </w:pict>
          </mc:Fallback>
        </mc:AlternateContent>
      </w:r>
    </w:p>
    <w:p w:rsidR="005917F0" w:rsidRDefault="005917F0" w:rsidP="005917F0">
      <w:pPr>
        <w:rPr>
          <w:sz w:val="22"/>
          <w:szCs w:val="26"/>
        </w:rPr>
      </w:pPr>
    </w:p>
    <w:p w:rsidR="00792399" w:rsidRDefault="00780120" w:rsidP="005917F0">
      <w:pPr>
        <w:ind w:firstLineChars="300" w:firstLine="630"/>
        <w:rPr>
          <w:sz w:val="22"/>
          <w:szCs w:val="26"/>
        </w:rPr>
      </w:pPr>
      <w:r>
        <w:rPr>
          <w:noProof/>
        </w:rPr>
        <w:lastRenderedPageBreak/>
        <w:drawing>
          <wp:anchor distT="0" distB="0" distL="114300" distR="114300" simplePos="0" relativeHeight="251655680" behindDoc="0" locked="0" layoutInCell="1" allowOverlap="1">
            <wp:simplePos x="0" y="0"/>
            <wp:positionH relativeFrom="margin">
              <wp:posOffset>3357880</wp:posOffset>
            </wp:positionH>
            <wp:positionV relativeFrom="margin">
              <wp:posOffset>5090160</wp:posOffset>
            </wp:positionV>
            <wp:extent cx="2819400" cy="2143125"/>
            <wp:effectExtent l="0" t="0" r="0" b="0"/>
            <wp:wrapSquare wrapText="bothSides"/>
            <wp:docPr id="226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94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11AE">
        <w:rPr>
          <w:noProof/>
        </w:rPr>
        <w:drawing>
          <wp:inline distT="0" distB="0" distL="0" distR="0">
            <wp:extent cx="2533650" cy="2162175"/>
            <wp:effectExtent l="0" t="0" r="0" b="0"/>
            <wp:docPr id="3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3650" cy="2162175"/>
                    </a:xfrm>
                    <a:prstGeom prst="rect">
                      <a:avLst/>
                    </a:prstGeom>
                    <a:noFill/>
                    <a:ln>
                      <a:noFill/>
                    </a:ln>
                  </pic:spPr>
                </pic:pic>
              </a:graphicData>
            </a:graphic>
          </wp:inline>
        </w:drawing>
      </w:r>
    </w:p>
    <w:p w:rsidR="00792399" w:rsidRPr="00792399" w:rsidRDefault="00780120" w:rsidP="00792399">
      <w:pPr>
        <w:rPr>
          <w:sz w:val="22"/>
          <w:szCs w:val="26"/>
        </w:rPr>
      </w:pPr>
      <w:r>
        <w:rPr>
          <w:rFonts w:ascii="ＭＳ ゴシック" w:eastAsia="ＭＳ ゴシック" w:hAnsi="ＭＳ ゴシック" w:hint="eastAsia"/>
          <w:noProof/>
          <w:sz w:val="24"/>
          <w:szCs w:val="26"/>
        </w:rPr>
        <mc:AlternateContent>
          <mc:Choice Requires="wps">
            <w:drawing>
              <wp:anchor distT="0" distB="0" distL="114300" distR="114300" simplePos="0" relativeHeight="251647488" behindDoc="0" locked="0" layoutInCell="1" allowOverlap="1">
                <wp:simplePos x="0" y="0"/>
                <wp:positionH relativeFrom="column">
                  <wp:posOffset>223520</wp:posOffset>
                </wp:positionH>
                <wp:positionV relativeFrom="paragraph">
                  <wp:posOffset>456565</wp:posOffset>
                </wp:positionV>
                <wp:extent cx="0" cy="1123950"/>
                <wp:effectExtent l="76835" t="19050" r="75565" b="28575"/>
                <wp:wrapNone/>
                <wp:docPr id="20" name="AutoShape 2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950"/>
                        </a:xfrm>
                        <a:prstGeom prst="straightConnector1">
                          <a:avLst/>
                        </a:prstGeom>
                        <a:noFill/>
                        <a:ln w="31750">
                          <a:solidFill>
                            <a:srgbClr val="5B9BD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74EA9C" id="AutoShape 2241" o:spid="_x0000_s1026" type="#_x0000_t32" style="position:absolute;left:0;text-align:left;margin-left:17.6pt;margin-top:35.95pt;width:0;height:8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" strokecolor="#5b9bd5" strokeweight="2.5pt">
                <v:stroke endarrow="block"/>
                <v:shadow color="#868686"/>
              </v:shape>
            </w:pict>
          </mc:Fallback>
        </mc:AlternateContent>
      </w:r>
      <w:r>
        <w:rPr>
          <w:rFonts w:ascii="ＭＳ ゴシック" w:eastAsia="ＭＳ ゴシック" w:hAnsi="ＭＳ ゴシック"/>
          <w:noProof/>
          <w:sz w:val="26"/>
          <w:szCs w:val="26"/>
        </w:rPr>
        <mc:AlternateContent>
          <mc:Choice Requires="wps">
            <w:drawing>
              <wp:inline distT="0" distB="0" distL="0" distR="0">
                <wp:extent cx="1467485" cy="352425"/>
                <wp:effectExtent l="24765" t="24765" r="22225" b="22860"/>
                <wp:docPr id="19" name="AutoShape 2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7485" cy="35242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92399" w:rsidRPr="00940EB9" w:rsidRDefault="00792399" w:rsidP="00792399">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⑥避難完了確認</w:t>
                            </w:r>
                          </w:p>
                        </w:txbxContent>
                      </wps:txbx>
                      <wps:bodyPr rot="0" vert="horz" wrap="square" lIns="74295" tIns="8890" rIns="74295" bIns="8890" anchor="t" anchorCtr="0" upright="1">
                        <a:noAutofit/>
                      </wps:bodyPr>
                    </wps:wsp>
                  </a:graphicData>
                </a:graphic>
              </wp:inline>
            </w:drawing>
          </mc:Choice>
          <mc:Fallback>
            <w:pict>
              <v:roundrect id="AutoShape 2235" o:spid="_x0000_s1065" style="width:115.55pt;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" strokecolor="#5b9bd5" strokeweight="2.5pt">
                <v:shadow color="#868686"/>
                <v:textbox inset="5.85pt,.7pt,5.85pt,.7pt">
                  <w:txbxContent>
                    <w:p w:rsidR="00792399" w:rsidRPr="00940EB9" w:rsidRDefault="00792399" w:rsidP="00792399">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⑥避難完了確認</w:t>
                      </w:r>
                    </w:p>
                  </w:txbxContent>
                </v:textbox>
                <w10:anchorlock/>
              </v:roundrect>
            </w:pict>
          </mc:Fallback>
        </mc:AlternateContent>
      </w:r>
    </w:p>
    <w:p w:rsidR="00792399" w:rsidRDefault="00236540" w:rsidP="004A093F">
      <w:pPr>
        <w:ind w:leftChars="270" w:left="567" w:firstLineChars="117" w:firstLine="281"/>
        <w:rPr>
          <w:rFonts w:ascii="ＭＳ ゴシック" w:eastAsia="ＭＳ ゴシック" w:hAnsi="ＭＳ ゴシック"/>
          <w:sz w:val="24"/>
          <w:szCs w:val="26"/>
        </w:rPr>
      </w:pPr>
      <w:r w:rsidRPr="00792399">
        <w:rPr>
          <w:rFonts w:ascii="ＭＳ ゴシック" w:eastAsia="ＭＳ ゴシック" w:hAnsi="ＭＳ ゴシック" w:hint="eastAsia"/>
          <w:sz w:val="24"/>
          <w:szCs w:val="26"/>
        </w:rPr>
        <w:t>避難場所への避難を完了し、安全を確保した後、点呼等を行い避難完了の確認を行います</w:t>
      </w:r>
    </w:p>
    <w:p w:rsidR="0097493E" w:rsidRDefault="0097493E" w:rsidP="004A093F">
      <w:pPr>
        <w:ind w:leftChars="270" w:left="567" w:firstLineChars="117" w:firstLine="281"/>
        <w:rPr>
          <w:rFonts w:ascii="ＭＳ ゴシック" w:eastAsia="ＭＳ ゴシック" w:hAnsi="ＭＳ ゴシック"/>
          <w:sz w:val="24"/>
          <w:szCs w:val="26"/>
        </w:rPr>
      </w:pPr>
    </w:p>
    <w:p w:rsidR="0097493E" w:rsidRDefault="0097493E" w:rsidP="004A093F">
      <w:pPr>
        <w:ind w:leftChars="270" w:left="567" w:firstLineChars="117" w:firstLine="281"/>
        <w:rPr>
          <w:rFonts w:ascii="ＭＳ ゴシック" w:eastAsia="ＭＳ ゴシック" w:hAnsi="ＭＳ ゴシック"/>
          <w:sz w:val="24"/>
          <w:szCs w:val="26"/>
        </w:rPr>
      </w:pPr>
    </w:p>
    <w:p w:rsidR="0097493E" w:rsidRDefault="00780120" w:rsidP="004A093F">
      <w:pPr>
        <w:ind w:leftChars="270" w:left="567" w:firstLineChars="117" w:firstLine="281"/>
        <w:rPr>
          <w:rFonts w:ascii="ＭＳ ゴシック" w:eastAsia="ＭＳ ゴシック" w:hAnsi="ＭＳ ゴシック"/>
          <w:sz w:val="24"/>
          <w:szCs w:val="26"/>
        </w:rPr>
      </w:pPr>
      <w:r>
        <w:rPr>
          <w:rFonts w:ascii="ＭＳ ゴシック" w:eastAsia="ＭＳ ゴシック" w:hAnsi="ＭＳ ゴシック"/>
          <w:noProof/>
          <w:sz w:val="24"/>
          <w:szCs w:val="26"/>
        </w:rPr>
        <mc:AlternateContent>
          <mc:Choice Requires="wps">
            <w:drawing>
              <wp:anchor distT="0" distB="0" distL="114300" distR="114300" simplePos="0" relativeHeight="251661824" behindDoc="0" locked="0" layoutInCell="1" allowOverlap="1">
                <wp:simplePos x="0" y="0"/>
                <wp:positionH relativeFrom="column">
                  <wp:posOffset>2204085</wp:posOffset>
                </wp:positionH>
                <wp:positionV relativeFrom="paragraph">
                  <wp:posOffset>151765</wp:posOffset>
                </wp:positionV>
                <wp:extent cx="2476500" cy="333375"/>
                <wp:effectExtent l="9525" t="9525" r="9525" b="9525"/>
                <wp:wrapNone/>
                <wp:docPr id="18" name="AutoShape 2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333375"/>
                        </a:xfrm>
                        <a:prstGeom prst="flowChartAlternateProcess">
                          <a:avLst/>
                        </a:prstGeom>
                        <a:solidFill>
                          <a:srgbClr val="FFFFFF"/>
                        </a:solidFill>
                        <a:ln w="9525">
                          <a:solidFill>
                            <a:srgbClr val="000000"/>
                          </a:solidFill>
                          <a:miter lim="800000"/>
                          <a:headEnd/>
                          <a:tailEnd/>
                        </a:ln>
                      </wps:spPr>
                      <wps:txbx>
                        <w:txbxContent>
                          <w:p w:rsidR="005917F0" w:rsidRDefault="005917F0" w:rsidP="005917F0">
                            <w:pPr>
                              <w:jc w:val="center"/>
                            </w:pPr>
                            <w:r>
                              <w:rPr>
                                <w:rFonts w:hint="eastAsia"/>
                              </w:rPr>
                              <w:t>避難場所の様子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73" o:spid="_x0000_s1066" type="#_x0000_t176" style="position:absolute;left:0;text-align:left;margin-left:173.55pt;margin-top:11.95pt;width:195pt;height:2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">
                <v:textbox inset="5.85pt,.7pt,5.85pt,.7pt">
                  <w:txbxContent>
                    <w:p w:rsidR="005917F0" w:rsidRDefault="005917F0" w:rsidP="005917F0">
                      <w:pPr>
                        <w:jc w:val="center"/>
                      </w:pPr>
                      <w:r>
                        <w:rPr>
                          <w:rFonts w:hint="eastAsia"/>
                        </w:rPr>
                        <w:t>避難場所の様子</w:t>
                      </w:r>
                    </w:p>
                  </w:txbxContent>
                </v:textbox>
              </v:shape>
            </w:pict>
          </mc:Fallback>
        </mc:AlternateContent>
      </w:r>
    </w:p>
    <w:p w:rsidR="005917F0" w:rsidRDefault="005917F0" w:rsidP="00F729DC">
      <w:pPr>
        <w:ind w:leftChars="270" w:left="567" w:firstLineChars="117" w:firstLine="281"/>
        <w:rPr>
          <w:rFonts w:ascii="ＭＳ ゴシック" w:eastAsia="ＭＳ ゴシック" w:hAnsi="ＭＳ ゴシック"/>
          <w:sz w:val="24"/>
          <w:szCs w:val="26"/>
        </w:rPr>
      </w:pPr>
    </w:p>
    <w:p w:rsidR="0097493E" w:rsidRDefault="00780120" w:rsidP="00A15E00">
      <w:pPr>
        <w:ind w:leftChars="270" w:left="567" w:firstLineChars="117" w:firstLine="246"/>
        <w:rPr>
          <w:noProof/>
        </w:rPr>
      </w:pPr>
      <w:r w:rsidRPr="00F811AE">
        <w:rPr>
          <w:noProof/>
        </w:rPr>
        <w:lastRenderedPageBreak/>
        <w:drawing>
          <wp:inline distT="0" distB="0" distL="0" distR="0">
            <wp:extent cx="2952750" cy="2009775"/>
            <wp:effectExtent l="0" t="0" r="0" b="0"/>
            <wp:docPr id="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2750" cy="2009775"/>
                    </a:xfrm>
                    <a:prstGeom prst="rect">
                      <a:avLst/>
                    </a:prstGeom>
                    <a:noFill/>
                    <a:ln>
                      <a:noFill/>
                    </a:ln>
                  </pic:spPr>
                </pic:pic>
              </a:graphicData>
            </a:graphic>
          </wp:inline>
        </w:drawing>
      </w:r>
    </w:p>
    <w:p w:rsidR="00A15E00" w:rsidRPr="00A15E00" w:rsidRDefault="00780120" w:rsidP="00A15E00">
      <w:pPr>
        <w:ind w:leftChars="270" w:left="567" w:firstLineChars="117" w:firstLine="246"/>
        <w:rPr>
          <w:rFonts w:ascii="ＭＳ ゴシック" w:eastAsia="ＭＳ ゴシック" w:hAnsi="ＭＳ ゴシック"/>
          <w:sz w:val="24"/>
          <w:szCs w:val="26"/>
        </w:rPr>
      </w:pPr>
      <w:r>
        <w:rPr>
          <w:noProof/>
        </w:rPr>
        <w:drawing>
          <wp:anchor distT="0" distB="0" distL="114300" distR="114300" simplePos="0" relativeHeight="251654656" behindDoc="0" locked="0" layoutInCell="1" allowOverlap="1">
            <wp:simplePos x="0" y="0"/>
            <wp:positionH relativeFrom="margin">
              <wp:posOffset>3434080</wp:posOffset>
            </wp:positionH>
            <wp:positionV relativeFrom="margin">
              <wp:posOffset>504190</wp:posOffset>
            </wp:positionV>
            <wp:extent cx="2771775" cy="2009775"/>
            <wp:effectExtent l="0" t="0" r="0" b="0"/>
            <wp:wrapSquare wrapText="bothSides"/>
            <wp:docPr id="226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177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2399" w:rsidRDefault="00780120" w:rsidP="00891C17">
      <w:pPr>
        <w:rPr>
          <w:rFonts w:ascii="ＭＳ ゴシック" w:eastAsia="ＭＳ ゴシック" w:hAnsi="ＭＳ ゴシック"/>
          <w:sz w:val="26"/>
          <w:szCs w:val="26"/>
        </w:rPr>
      </w:pPr>
      <w:r>
        <w:rPr>
          <w:rFonts w:ascii="ＭＳ ゴシック" w:eastAsia="ＭＳ ゴシック" w:hAnsi="ＭＳ ゴシック"/>
          <w:noProof/>
          <w:sz w:val="26"/>
          <w:szCs w:val="26"/>
        </w:rPr>
        <mc:AlternateContent>
          <mc:Choice Requires="wps">
            <w:drawing>
              <wp:inline distT="0" distB="0" distL="0" distR="0">
                <wp:extent cx="1062990" cy="352425"/>
                <wp:effectExtent l="24765" t="24765" r="17145" b="22860"/>
                <wp:docPr id="17" name="AutoShape 2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35242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92399" w:rsidRPr="00940EB9" w:rsidRDefault="00792399" w:rsidP="00792399">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⑦振り返り</w:t>
                            </w:r>
                          </w:p>
                        </w:txbxContent>
                      </wps:txbx>
                      <wps:bodyPr rot="0" vert="horz" wrap="square" lIns="74295" tIns="8890" rIns="74295" bIns="8890" anchor="t" anchorCtr="0" upright="1">
                        <a:noAutofit/>
                      </wps:bodyPr>
                    </wps:wsp>
                  </a:graphicData>
                </a:graphic>
              </wp:inline>
            </w:drawing>
          </mc:Choice>
          <mc:Fallback>
            <w:pict>
              <v:roundrect id="AutoShape 2236" o:spid="_x0000_s1067" style="width:83.7pt;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" strokecolor="#5b9bd5" strokeweight="2.5pt">
                <v:shadow color="#868686"/>
                <v:textbox inset="5.85pt,.7pt,5.85pt,.7pt">
                  <w:txbxContent>
                    <w:p w:rsidR="00792399" w:rsidRPr="00940EB9" w:rsidRDefault="00792399" w:rsidP="00792399">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⑦振り返り</w:t>
                      </w:r>
                    </w:p>
                  </w:txbxContent>
                </v:textbox>
                <w10:anchorlock/>
              </v:roundrect>
            </w:pict>
          </mc:Fallback>
        </mc:AlternateContent>
      </w:r>
    </w:p>
    <w:p w:rsidR="00236540" w:rsidRDefault="00780120" w:rsidP="00792399">
      <w:pPr>
        <w:ind w:firstLineChars="400" w:firstLine="880"/>
        <w:rPr>
          <w:rFonts w:ascii="ＭＳ ゴシック" w:eastAsia="ＭＳ ゴシック" w:hAnsi="ＭＳ ゴシック"/>
          <w:sz w:val="24"/>
          <w:szCs w:val="26"/>
        </w:rPr>
      </w:pPr>
      <w:r>
        <w:rPr>
          <w:rFonts w:hint="eastAsia"/>
          <w:noProof/>
          <w:sz w:val="22"/>
        </w:rPr>
        <mc:AlternateContent>
          <mc:Choice Requires="wps">
            <w:drawing>
              <wp:anchor distT="0" distB="0" distL="114300" distR="114300" simplePos="0" relativeHeight="251645440" behindDoc="0" locked="0" layoutInCell="1" allowOverlap="1">
                <wp:simplePos x="0" y="0"/>
                <wp:positionH relativeFrom="column">
                  <wp:posOffset>216535</wp:posOffset>
                </wp:positionH>
                <wp:positionV relativeFrom="paragraph">
                  <wp:posOffset>74295</wp:posOffset>
                </wp:positionV>
                <wp:extent cx="16510" cy="4779010"/>
                <wp:effectExtent l="60325" t="17780" r="75565" b="32385"/>
                <wp:wrapNone/>
                <wp:docPr id="16" name="AutoShape 2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4779010"/>
                        </a:xfrm>
                        <a:prstGeom prst="straightConnector1">
                          <a:avLst/>
                        </a:prstGeom>
                        <a:noFill/>
                        <a:ln w="31750">
                          <a:solidFill>
                            <a:srgbClr val="5B9BD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FF9072" id="AutoShape 2237" o:spid="_x0000_s1026" type="#_x0000_t32" style="position:absolute;left:0;text-align:left;margin-left:17.05pt;margin-top:5.85pt;width:1.3pt;height:376.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" strokecolor="#5b9bd5" strokeweight="2.5pt">
                <v:stroke endarrow="block"/>
                <v:shadow color="#868686"/>
              </v:shape>
            </w:pict>
          </mc:Fallback>
        </mc:AlternateContent>
      </w:r>
      <w:r w:rsidR="00792399" w:rsidRPr="00E51E2C">
        <w:rPr>
          <w:rFonts w:ascii="ＭＳ ゴシック" w:eastAsia="ＭＳ ゴシック" w:hAnsi="ＭＳ ゴシック" w:hint="eastAsia"/>
          <w:sz w:val="24"/>
          <w:szCs w:val="26"/>
        </w:rPr>
        <w:t>気づいた点</w:t>
      </w:r>
      <w:r w:rsidR="00792399">
        <w:rPr>
          <w:rFonts w:ascii="ＭＳ ゴシック" w:eastAsia="ＭＳ ゴシック" w:hAnsi="ＭＳ ゴシック" w:hint="eastAsia"/>
          <w:sz w:val="24"/>
          <w:szCs w:val="26"/>
        </w:rPr>
        <w:t>、改善の必要がある点について参加者間で</w:t>
      </w:r>
      <w:r w:rsidR="00236540" w:rsidRPr="00792399">
        <w:rPr>
          <w:rFonts w:ascii="ＭＳ ゴシック" w:eastAsia="ＭＳ ゴシック" w:hAnsi="ＭＳ ゴシック" w:hint="eastAsia"/>
          <w:sz w:val="24"/>
          <w:szCs w:val="26"/>
        </w:rPr>
        <w:t>意見交換しましょう</w:t>
      </w:r>
    </w:p>
    <w:p w:rsidR="00792399" w:rsidRDefault="00780120" w:rsidP="00792399">
      <w:pPr>
        <w:ind w:leftChars="114" w:left="239" w:firstLineChars="136" w:firstLine="326"/>
        <w:rPr>
          <w:rFonts w:ascii="ＭＳ ゴシック" w:eastAsia="ＭＳ ゴシック" w:hAnsi="ＭＳ ゴシック"/>
          <w:sz w:val="24"/>
          <w:szCs w:val="26"/>
        </w:rPr>
      </w:pPr>
      <w:r>
        <w:rPr>
          <w:rFonts w:ascii="ＭＳ ゴシック" w:eastAsia="ＭＳ ゴシック" w:hAnsi="ＭＳ ゴシック"/>
          <w:noProof/>
          <w:sz w:val="24"/>
          <w:szCs w:val="26"/>
        </w:rPr>
        <mc:AlternateContent>
          <mc:Choice Requires="wps">
            <w:drawing>
              <wp:inline distT="0" distB="0" distL="0" distR="0">
                <wp:extent cx="5697220" cy="1979295"/>
                <wp:effectExtent l="12065" t="10160" r="15240" b="10795"/>
                <wp:docPr id="15"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7220" cy="1979295"/>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txbx>
                        <w:txbxContent>
                          <w:p w:rsidR="00792399" w:rsidRPr="00792399" w:rsidRDefault="00792399" w:rsidP="00792399">
                            <w:pPr>
                              <w:spacing w:line="260" w:lineRule="exact"/>
                              <w:ind w:rightChars="74" w:right="155"/>
                              <w:rPr>
                                <w:sz w:val="22"/>
                                <w:szCs w:val="22"/>
                              </w:rPr>
                            </w:pPr>
                            <w:r w:rsidRPr="00792399">
                              <w:rPr>
                                <w:rFonts w:hint="eastAsia"/>
                                <w:sz w:val="22"/>
                                <w:szCs w:val="22"/>
                              </w:rPr>
                              <w:t>＜振り返りを実施する際のヒント＞</w:t>
                            </w:r>
                          </w:p>
                          <w:p w:rsidR="00792399" w:rsidRPr="00792399" w:rsidRDefault="00F96D03" w:rsidP="00792399">
                            <w:pPr>
                              <w:spacing w:line="260" w:lineRule="exact"/>
                              <w:ind w:leftChars="1" w:left="424" w:rightChars="74" w:right="155" w:hangingChars="192" w:hanging="422"/>
                              <w:rPr>
                                <w:sz w:val="22"/>
                                <w:szCs w:val="22"/>
                              </w:rPr>
                            </w:pPr>
                            <w:r>
                              <w:rPr>
                                <w:rFonts w:hint="eastAsia"/>
                                <w:sz w:val="22"/>
                                <w:szCs w:val="22"/>
                              </w:rPr>
                              <w:t xml:space="preserve">　・施設職員だけでなく、施設利用者や観察記録</w:t>
                            </w:r>
                            <w:r w:rsidR="00792399" w:rsidRPr="00792399">
                              <w:rPr>
                                <w:rFonts w:hint="eastAsia"/>
                                <w:sz w:val="22"/>
                                <w:szCs w:val="22"/>
                              </w:rPr>
                              <w:t>も交え、良かった点や改善の必要がある点を共有しましょう</w:t>
                            </w:r>
                          </w:p>
                          <w:p w:rsidR="00792399" w:rsidRPr="00792399" w:rsidRDefault="00792399" w:rsidP="00792399">
                            <w:pPr>
                              <w:spacing w:line="260" w:lineRule="exact"/>
                              <w:ind w:leftChars="1" w:left="424" w:rightChars="74" w:right="155" w:hangingChars="192" w:hanging="422"/>
                              <w:rPr>
                                <w:sz w:val="22"/>
                                <w:szCs w:val="22"/>
                              </w:rPr>
                            </w:pPr>
                            <w:r w:rsidRPr="00792399">
                              <w:rPr>
                                <w:rFonts w:hint="eastAsia"/>
                                <w:sz w:val="22"/>
                                <w:szCs w:val="22"/>
                              </w:rPr>
                              <w:t xml:space="preserve">　・振り返りをする際には訓練時に記録観察係が撮影した写真や動画を見ながら行うと訓練参加者の意見を引き出しやすくなります</w:t>
                            </w:r>
                          </w:p>
                          <w:p w:rsidR="00792399" w:rsidRPr="00792399" w:rsidRDefault="00792399" w:rsidP="00792399">
                            <w:pPr>
                              <w:spacing w:line="260" w:lineRule="exact"/>
                              <w:ind w:leftChars="1" w:left="424" w:rightChars="74" w:right="155" w:hangingChars="192" w:hanging="422"/>
                              <w:rPr>
                                <w:sz w:val="22"/>
                                <w:szCs w:val="22"/>
                              </w:rPr>
                            </w:pPr>
                            <w:r w:rsidRPr="00792399">
                              <w:rPr>
                                <w:rFonts w:hint="eastAsia"/>
                                <w:sz w:val="22"/>
                                <w:szCs w:val="22"/>
                              </w:rPr>
                              <w:t xml:space="preserve">　・訓練時に疑問点があった場合には忘れずに確認しましょう</w:t>
                            </w:r>
                          </w:p>
                          <w:p w:rsidR="00792399" w:rsidRPr="00792399" w:rsidRDefault="00792399" w:rsidP="00792399">
                            <w:pPr>
                              <w:spacing w:line="260" w:lineRule="exact"/>
                              <w:ind w:leftChars="1" w:left="424" w:rightChars="74" w:right="155" w:hangingChars="192" w:hanging="422"/>
                              <w:rPr>
                                <w:sz w:val="22"/>
                                <w:szCs w:val="22"/>
                              </w:rPr>
                            </w:pPr>
                            <w:r w:rsidRPr="00792399">
                              <w:rPr>
                                <w:rFonts w:hint="eastAsia"/>
                                <w:sz w:val="22"/>
                                <w:szCs w:val="22"/>
                              </w:rPr>
                              <w:t xml:space="preserve">　・出された意見や感想はホワイトボードや模造紙に書くなどして共有できるようにすることも有効です</w:t>
                            </w:r>
                          </w:p>
                          <w:p w:rsidR="00792399" w:rsidRPr="006F08CD" w:rsidRDefault="00792399" w:rsidP="00792399">
                            <w:pPr>
                              <w:spacing w:line="260" w:lineRule="exact"/>
                              <w:ind w:leftChars="1" w:left="424" w:rightChars="74" w:right="155" w:hangingChars="192" w:hanging="422"/>
                              <w:rPr>
                                <w:sz w:val="22"/>
                                <w:szCs w:val="22"/>
                              </w:rPr>
                            </w:pPr>
                            <w:r w:rsidRPr="00792399">
                              <w:rPr>
                                <w:rFonts w:hint="eastAsia"/>
                                <w:sz w:val="22"/>
                                <w:szCs w:val="22"/>
                              </w:rPr>
                              <w:t xml:space="preserve">　</w:t>
                            </w:r>
                            <w:r w:rsidR="00F25D5B">
                              <w:rPr>
                                <w:rFonts w:hint="eastAsia"/>
                                <w:sz w:val="22"/>
                                <w:szCs w:val="22"/>
                              </w:rPr>
                              <w:t>・</w:t>
                            </w:r>
                            <w:r w:rsidR="00F25D5B" w:rsidRPr="00827F01">
                              <w:rPr>
                                <w:rFonts w:hint="eastAsia"/>
                                <w:color w:val="000000"/>
                                <w:sz w:val="22"/>
                                <w:szCs w:val="22"/>
                              </w:rPr>
                              <w:t>別添</w:t>
                            </w:r>
                            <w:r w:rsidR="00F96D03" w:rsidRPr="00827F01">
                              <w:rPr>
                                <w:rFonts w:hint="eastAsia"/>
                                <w:color w:val="000000"/>
                                <w:sz w:val="22"/>
                                <w:szCs w:val="22"/>
                              </w:rPr>
                              <w:t>１</w:t>
                            </w:r>
                            <w:r w:rsidR="00F25D5B" w:rsidRPr="00827F01">
                              <w:rPr>
                                <w:rFonts w:hint="eastAsia"/>
                                <w:color w:val="000000"/>
                                <w:sz w:val="22"/>
                                <w:szCs w:val="22"/>
                              </w:rPr>
                              <w:t>「</w:t>
                            </w:r>
                            <w:r w:rsidR="00F96D03" w:rsidRPr="00827F01">
                              <w:rPr>
                                <w:rFonts w:hint="eastAsia"/>
                                <w:color w:val="000000"/>
                                <w:sz w:val="22"/>
                                <w:szCs w:val="22"/>
                              </w:rPr>
                              <w:t>訓練</w:t>
                            </w:r>
                            <w:r w:rsidR="00C943D8" w:rsidRPr="00827F01">
                              <w:rPr>
                                <w:rFonts w:hint="eastAsia"/>
                                <w:color w:val="000000"/>
                                <w:sz w:val="22"/>
                                <w:szCs w:val="22"/>
                              </w:rPr>
                              <w:t>実施</w:t>
                            </w:r>
                            <w:r w:rsidR="00F96D03" w:rsidRPr="00827F01">
                              <w:rPr>
                                <w:rFonts w:hint="eastAsia"/>
                                <w:color w:val="000000"/>
                                <w:sz w:val="22"/>
                                <w:szCs w:val="22"/>
                              </w:rPr>
                              <w:t>計画ひな形」や別添２「訓練実施進行表兼</w:t>
                            </w:r>
                            <w:r w:rsidR="00C943D8" w:rsidRPr="00827F01">
                              <w:rPr>
                                <w:rFonts w:hint="eastAsia"/>
                                <w:color w:val="000000"/>
                                <w:sz w:val="22"/>
                                <w:szCs w:val="22"/>
                              </w:rPr>
                              <w:t>チェックリスト</w:t>
                            </w:r>
                            <w:r w:rsidR="00F96D03" w:rsidRPr="00827F01">
                              <w:rPr>
                                <w:rFonts w:hint="eastAsia"/>
                                <w:color w:val="000000"/>
                                <w:sz w:val="22"/>
                                <w:szCs w:val="22"/>
                              </w:rPr>
                              <w:t>」</w:t>
                            </w:r>
                            <w:r w:rsidRPr="00827F01">
                              <w:rPr>
                                <w:rFonts w:hint="eastAsia"/>
                                <w:color w:val="000000"/>
                                <w:sz w:val="22"/>
                                <w:szCs w:val="22"/>
                              </w:rPr>
                              <w:t>の注</w:t>
                            </w:r>
                            <w:r w:rsidRPr="00792399">
                              <w:rPr>
                                <w:rFonts w:hint="eastAsia"/>
                                <w:sz w:val="22"/>
                                <w:szCs w:val="22"/>
                              </w:rPr>
                              <w:t>意事項兼確認項目を活用するなどして、訓練で必要な事項が確認できたか振り返りましょう</w:t>
                            </w:r>
                          </w:p>
                        </w:txbxContent>
                      </wps:txbx>
                      <wps:bodyPr rot="0" vert="horz" wrap="square" lIns="91440" tIns="45720" rIns="91440" bIns="45720" anchor="ctr" anchorCtr="0" upright="1">
                        <a:noAutofit/>
                      </wps:bodyPr>
                    </wps:wsp>
                  </a:graphicData>
                </a:graphic>
              </wp:inline>
            </w:drawing>
          </mc:Choice>
          <mc:Fallback>
            <w:pict>
              <v:rect id="_x0000_s1068" style="width:448.6pt;height:15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" filled="f" strokecolor="#41719c" strokeweight="1pt">
                <v:textbox>
                  <w:txbxContent>
                    <w:p w:rsidR="00792399" w:rsidRPr="00792399" w:rsidRDefault="00792399" w:rsidP="00792399">
                      <w:pPr>
                        <w:spacing w:line="260" w:lineRule="exact"/>
                        <w:ind w:rightChars="74" w:right="155"/>
                        <w:rPr>
                          <w:rFonts w:hint="eastAsia"/>
                          <w:sz w:val="22"/>
                          <w:szCs w:val="22"/>
                        </w:rPr>
                      </w:pPr>
                      <w:r w:rsidRPr="00792399">
                        <w:rPr>
                          <w:rFonts w:hint="eastAsia"/>
                          <w:sz w:val="22"/>
                          <w:szCs w:val="22"/>
                        </w:rPr>
                        <w:t>＜振り返りを実施する際のヒント＞</w:t>
                      </w:r>
                    </w:p>
                    <w:p w:rsidR="00792399" w:rsidRPr="00792399" w:rsidRDefault="00F96D03" w:rsidP="00792399">
                      <w:pPr>
                        <w:spacing w:line="260" w:lineRule="exact"/>
                        <w:ind w:leftChars="1" w:left="424" w:rightChars="74" w:right="155" w:hangingChars="192" w:hanging="422"/>
                        <w:rPr>
                          <w:rFonts w:hint="eastAsia"/>
                          <w:sz w:val="22"/>
                          <w:szCs w:val="22"/>
                        </w:rPr>
                      </w:pPr>
                      <w:r>
                        <w:rPr>
                          <w:rFonts w:hint="eastAsia"/>
                          <w:sz w:val="22"/>
                          <w:szCs w:val="22"/>
                        </w:rPr>
                        <w:t xml:space="preserve">　・施設職員だけでなく、施設利用者や観察記録</w:t>
                      </w:r>
                      <w:r w:rsidR="00792399" w:rsidRPr="00792399">
                        <w:rPr>
                          <w:rFonts w:hint="eastAsia"/>
                          <w:sz w:val="22"/>
                          <w:szCs w:val="22"/>
                        </w:rPr>
                        <w:t>も交え、良かった点や改善の必要がある点を共有しましょう</w:t>
                      </w:r>
                    </w:p>
                    <w:p w:rsidR="00792399" w:rsidRPr="00792399" w:rsidRDefault="00792399" w:rsidP="00792399">
                      <w:pPr>
                        <w:spacing w:line="260" w:lineRule="exact"/>
                        <w:ind w:leftChars="1" w:left="424" w:rightChars="74" w:right="155" w:hangingChars="192" w:hanging="422"/>
                        <w:rPr>
                          <w:rFonts w:hint="eastAsia"/>
                          <w:sz w:val="22"/>
                          <w:szCs w:val="22"/>
                        </w:rPr>
                      </w:pPr>
                      <w:r w:rsidRPr="00792399">
                        <w:rPr>
                          <w:rFonts w:hint="eastAsia"/>
                          <w:sz w:val="22"/>
                          <w:szCs w:val="22"/>
                        </w:rPr>
                        <w:t xml:space="preserve">　・振り返りをする際には訓練時に記録観察係が撮影した写真や動画を見ながら行うと訓練参加者の意見を引き出しやすくなります</w:t>
                      </w:r>
                    </w:p>
                    <w:p w:rsidR="00792399" w:rsidRPr="00792399" w:rsidRDefault="00792399" w:rsidP="00792399">
                      <w:pPr>
                        <w:spacing w:line="260" w:lineRule="exact"/>
                        <w:ind w:leftChars="1" w:left="424" w:rightChars="74" w:right="155" w:hangingChars="192" w:hanging="422"/>
                        <w:rPr>
                          <w:rFonts w:hint="eastAsia"/>
                          <w:sz w:val="22"/>
                          <w:szCs w:val="22"/>
                        </w:rPr>
                      </w:pPr>
                      <w:r w:rsidRPr="00792399">
                        <w:rPr>
                          <w:rFonts w:hint="eastAsia"/>
                          <w:sz w:val="22"/>
                          <w:szCs w:val="22"/>
                        </w:rPr>
                        <w:t xml:space="preserve">　・訓練時に疑問点があった場合には忘れずに確認しましょう</w:t>
                      </w:r>
                    </w:p>
                    <w:p w:rsidR="00792399" w:rsidRPr="00792399" w:rsidRDefault="00792399" w:rsidP="00792399">
                      <w:pPr>
                        <w:spacing w:line="260" w:lineRule="exact"/>
                        <w:ind w:leftChars="1" w:left="424" w:rightChars="74" w:right="155" w:hangingChars="192" w:hanging="422"/>
                        <w:rPr>
                          <w:rFonts w:hint="eastAsia"/>
                          <w:sz w:val="22"/>
                          <w:szCs w:val="22"/>
                        </w:rPr>
                      </w:pPr>
                      <w:r w:rsidRPr="00792399">
                        <w:rPr>
                          <w:rFonts w:hint="eastAsia"/>
                          <w:sz w:val="22"/>
                          <w:szCs w:val="22"/>
                        </w:rPr>
                        <w:t xml:space="preserve">　・出された意見や感想はホワイトボードや模造紙に書くなどして共有できるようにすることも有効です</w:t>
                      </w:r>
                    </w:p>
                    <w:p w:rsidR="00792399" w:rsidRPr="006F08CD" w:rsidRDefault="00792399" w:rsidP="00792399">
                      <w:pPr>
                        <w:spacing w:line="260" w:lineRule="exact"/>
                        <w:ind w:leftChars="1" w:left="424" w:rightChars="74" w:right="155" w:hangingChars="192" w:hanging="422"/>
                        <w:rPr>
                          <w:sz w:val="22"/>
                          <w:szCs w:val="22"/>
                        </w:rPr>
                      </w:pPr>
                      <w:r w:rsidRPr="00792399">
                        <w:rPr>
                          <w:rFonts w:hint="eastAsia"/>
                          <w:sz w:val="22"/>
                          <w:szCs w:val="22"/>
                        </w:rPr>
                        <w:t xml:space="preserve">　</w:t>
                      </w:r>
                      <w:r w:rsidR="00F25D5B">
                        <w:rPr>
                          <w:rFonts w:hint="eastAsia"/>
                          <w:sz w:val="22"/>
                          <w:szCs w:val="22"/>
                        </w:rPr>
                        <w:t>・</w:t>
                      </w:r>
                      <w:r w:rsidR="00F25D5B" w:rsidRPr="00827F01">
                        <w:rPr>
                          <w:rFonts w:hint="eastAsia"/>
                          <w:color w:val="000000"/>
                          <w:sz w:val="22"/>
                          <w:szCs w:val="22"/>
                        </w:rPr>
                        <w:t>別添</w:t>
                      </w:r>
                      <w:r w:rsidR="00F96D03" w:rsidRPr="00827F01">
                        <w:rPr>
                          <w:rFonts w:hint="eastAsia"/>
                          <w:color w:val="000000"/>
                          <w:sz w:val="22"/>
                          <w:szCs w:val="22"/>
                        </w:rPr>
                        <w:t>１</w:t>
                      </w:r>
                      <w:r w:rsidR="00F25D5B" w:rsidRPr="00827F01">
                        <w:rPr>
                          <w:rFonts w:hint="eastAsia"/>
                          <w:color w:val="000000"/>
                          <w:sz w:val="22"/>
                          <w:szCs w:val="22"/>
                        </w:rPr>
                        <w:t>「</w:t>
                      </w:r>
                      <w:r w:rsidR="00F96D03" w:rsidRPr="00827F01">
                        <w:rPr>
                          <w:rFonts w:hint="eastAsia"/>
                          <w:color w:val="000000"/>
                          <w:sz w:val="22"/>
                          <w:szCs w:val="22"/>
                        </w:rPr>
                        <w:t>訓練</w:t>
                      </w:r>
                      <w:r w:rsidR="00C943D8" w:rsidRPr="00827F01">
                        <w:rPr>
                          <w:rFonts w:hint="eastAsia"/>
                          <w:color w:val="000000"/>
                          <w:sz w:val="22"/>
                          <w:szCs w:val="22"/>
                        </w:rPr>
                        <w:t>実施</w:t>
                      </w:r>
                      <w:r w:rsidR="00F96D03" w:rsidRPr="00827F01">
                        <w:rPr>
                          <w:rFonts w:hint="eastAsia"/>
                          <w:color w:val="000000"/>
                          <w:sz w:val="22"/>
                          <w:szCs w:val="22"/>
                        </w:rPr>
                        <w:t>計画ひな形」や別添２「訓練実施進行表兼</w:t>
                      </w:r>
                      <w:r w:rsidR="00C943D8" w:rsidRPr="00827F01">
                        <w:rPr>
                          <w:rFonts w:hint="eastAsia"/>
                          <w:color w:val="000000"/>
                          <w:sz w:val="22"/>
                          <w:szCs w:val="22"/>
                        </w:rPr>
                        <w:t>チェックリスト</w:t>
                      </w:r>
                      <w:r w:rsidR="00F96D03" w:rsidRPr="00827F01">
                        <w:rPr>
                          <w:rFonts w:hint="eastAsia"/>
                          <w:color w:val="000000"/>
                          <w:sz w:val="22"/>
                          <w:szCs w:val="22"/>
                        </w:rPr>
                        <w:t>」</w:t>
                      </w:r>
                      <w:r w:rsidRPr="00827F01">
                        <w:rPr>
                          <w:rFonts w:hint="eastAsia"/>
                          <w:color w:val="000000"/>
                          <w:sz w:val="22"/>
                          <w:szCs w:val="22"/>
                        </w:rPr>
                        <w:t>の注</w:t>
                      </w:r>
                      <w:r w:rsidRPr="00792399">
                        <w:rPr>
                          <w:rFonts w:hint="eastAsia"/>
                          <w:sz w:val="22"/>
                          <w:szCs w:val="22"/>
                        </w:rPr>
                        <w:t>意事項兼確認項目を活用するなどして、訓練で必要な事項が確認できたか振り返りましょう</w:t>
                      </w:r>
                    </w:p>
                  </w:txbxContent>
                </v:textbox>
                <w10:anchorlock/>
              </v:rect>
            </w:pict>
          </mc:Fallback>
        </mc:AlternateContent>
      </w:r>
    </w:p>
    <w:p w:rsidR="005917F0" w:rsidRDefault="00780120" w:rsidP="00792399">
      <w:pPr>
        <w:ind w:leftChars="114" w:left="239" w:firstLineChars="136" w:firstLine="326"/>
        <w:rPr>
          <w:rFonts w:ascii="ＭＳ ゴシック" w:eastAsia="ＭＳ ゴシック" w:hAnsi="ＭＳ ゴシック"/>
          <w:sz w:val="24"/>
          <w:szCs w:val="26"/>
        </w:rPr>
      </w:pPr>
      <w:r>
        <w:rPr>
          <w:rFonts w:ascii="ＭＳ ゴシック" w:eastAsia="ＭＳ ゴシック" w:hAnsi="ＭＳ ゴシック" w:hint="eastAsia"/>
          <w:noProof/>
          <w:sz w:val="24"/>
          <w:szCs w:val="26"/>
        </w:rPr>
        <mc:AlternateContent>
          <mc:Choice Requires="wps">
            <w:drawing>
              <wp:anchor distT="0" distB="0" distL="114300" distR="114300" simplePos="0" relativeHeight="251662848" behindDoc="0" locked="0" layoutInCell="1" allowOverlap="1">
                <wp:simplePos x="0" y="0"/>
                <wp:positionH relativeFrom="column">
                  <wp:posOffset>2013585</wp:posOffset>
                </wp:positionH>
                <wp:positionV relativeFrom="paragraph">
                  <wp:posOffset>142240</wp:posOffset>
                </wp:positionV>
                <wp:extent cx="2476500" cy="333375"/>
                <wp:effectExtent l="9525" t="9525" r="9525" b="9525"/>
                <wp:wrapNone/>
                <wp:docPr id="14" name="AutoShape 2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333375"/>
                        </a:xfrm>
                        <a:prstGeom prst="flowChartAlternateProcess">
                          <a:avLst/>
                        </a:prstGeom>
                        <a:solidFill>
                          <a:srgbClr val="FFFFFF"/>
                        </a:solidFill>
                        <a:ln w="9525">
                          <a:solidFill>
                            <a:srgbClr val="000000"/>
                          </a:solidFill>
                          <a:miter lim="800000"/>
                          <a:headEnd/>
                          <a:tailEnd/>
                        </a:ln>
                      </wps:spPr>
                      <wps:txbx>
                        <w:txbxContent>
                          <w:p w:rsidR="005917F0" w:rsidRDefault="005917F0" w:rsidP="005917F0">
                            <w:pPr>
                              <w:jc w:val="center"/>
                            </w:pPr>
                            <w:r>
                              <w:rPr>
                                <w:rFonts w:hint="eastAsia"/>
                              </w:rPr>
                              <w:t>振り返りの様子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74" o:spid="_x0000_s1069" type="#_x0000_t176" style="position:absolute;left:0;text-align:left;margin-left:158.55pt;margin-top:11.2pt;width:195pt;height:26.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">
                <v:textbox inset="5.85pt,.7pt,5.85pt,.7pt">
                  <w:txbxContent>
                    <w:p w:rsidR="005917F0" w:rsidRDefault="005917F0" w:rsidP="005917F0">
                      <w:pPr>
                        <w:jc w:val="center"/>
                      </w:pPr>
                      <w:r>
                        <w:rPr>
                          <w:rFonts w:hint="eastAsia"/>
                        </w:rPr>
                        <w:t>振り返りの様子</w:t>
                      </w:r>
                    </w:p>
                  </w:txbxContent>
                </v:textbox>
              </v:shape>
            </w:pict>
          </mc:Fallback>
        </mc:AlternateContent>
      </w:r>
    </w:p>
    <w:p w:rsidR="005917F0" w:rsidRDefault="005917F0" w:rsidP="00792399">
      <w:pPr>
        <w:ind w:leftChars="114" w:left="239" w:firstLineChars="136" w:firstLine="326"/>
        <w:rPr>
          <w:rFonts w:ascii="ＭＳ ゴシック" w:eastAsia="ＭＳ ゴシック" w:hAnsi="ＭＳ ゴシック"/>
          <w:sz w:val="24"/>
          <w:szCs w:val="26"/>
        </w:rPr>
      </w:pPr>
    </w:p>
    <w:p w:rsidR="00A15E00" w:rsidRDefault="00A15E00" w:rsidP="00792399">
      <w:pPr>
        <w:rPr>
          <w:noProof/>
        </w:rPr>
      </w:pPr>
      <w:r>
        <w:rPr>
          <w:rFonts w:hint="eastAsia"/>
          <w:noProof/>
        </w:rPr>
        <w:lastRenderedPageBreak/>
        <w:t xml:space="preserve">　　　</w:t>
      </w:r>
      <w:r w:rsidR="00780120" w:rsidRPr="00F811AE">
        <w:rPr>
          <w:noProof/>
        </w:rPr>
        <w:drawing>
          <wp:inline distT="0" distB="0" distL="0" distR="0">
            <wp:extent cx="2809875" cy="1752600"/>
            <wp:effectExtent l="0" t="0" r="0" b="0"/>
            <wp:docPr id="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9875" cy="1752600"/>
                    </a:xfrm>
                    <a:prstGeom prst="rect">
                      <a:avLst/>
                    </a:prstGeom>
                    <a:noFill/>
                    <a:ln>
                      <a:noFill/>
                    </a:ln>
                  </pic:spPr>
                </pic:pic>
              </a:graphicData>
            </a:graphic>
          </wp:inline>
        </w:drawing>
      </w:r>
      <w:r w:rsidR="00780120">
        <w:rPr>
          <w:noProof/>
        </w:rPr>
        <w:drawing>
          <wp:inline distT="0" distB="0" distL="0" distR="0">
            <wp:extent cx="2829560" cy="1764665"/>
            <wp:effectExtent l="0" t="0" r="0" b="0"/>
            <wp:docPr id="2266" name="図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9560" cy="1764665"/>
                    </a:xfrm>
                    <a:prstGeom prst="rect">
                      <a:avLst/>
                    </a:prstGeom>
                    <a:noFill/>
                    <a:ln>
                      <a:noFill/>
                    </a:ln>
                  </pic:spPr>
                </pic:pic>
              </a:graphicData>
            </a:graphic>
          </wp:inline>
        </w:drawing>
      </w:r>
    </w:p>
    <w:p w:rsidR="00F729DC" w:rsidRDefault="00F729DC" w:rsidP="00792399">
      <w:pPr>
        <w:rPr>
          <w:rFonts w:ascii="ＭＳ ゴシック" w:eastAsia="ＭＳ ゴシック" w:hAnsi="ＭＳ ゴシック"/>
          <w:sz w:val="24"/>
          <w:szCs w:val="26"/>
        </w:rPr>
      </w:pPr>
    </w:p>
    <w:p w:rsidR="00792399" w:rsidRPr="00792399" w:rsidRDefault="00780120" w:rsidP="00792399">
      <w:pPr>
        <w:rPr>
          <w:rFonts w:ascii="ＭＳ ゴシック" w:eastAsia="ＭＳ ゴシック" w:hAnsi="ＭＳ ゴシック"/>
          <w:sz w:val="24"/>
          <w:szCs w:val="26"/>
        </w:rPr>
      </w:pPr>
      <w:r>
        <w:rPr>
          <w:rFonts w:ascii="ＭＳ ゴシック" w:eastAsia="ＭＳ ゴシック" w:hAnsi="ＭＳ ゴシック"/>
          <w:noProof/>
          <w:sz w:val="26"/>
          <w:szCs w:val="26"/>
        </w:rPr>
        <mc:AlternateContent>
          <mc:Choice Requires="wps">
            <w:drawing>
              <wp:inline distT="0" distB="0" distL="0" distR="0">
                <wp:extent cx="2063115" cy="352425"/>
                <wp:effectExtent l="24765" t="24765" r="17145" b="22860"/>
                <wp:docPr id="12" name="AutoShape 2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115" cy="35242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92399" w:rsidRPr="00940EB9" w:rsidRDefault="00792399" w:rsidP="00792399">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⑧避難確保計画の見直し</w:t>
                            </w:r>
                          </w:p>
                        </w:txbxContent>
                      </wps:txbx>
                      <wps:bodyPr rot="0" vert="horz" wrap="square" lIns="74295" tIns="8890" rIns="74295" bIns="8890" anchor="t" anchorCtr="0" upright="1">
                        <a:noAutofit/>
                      </wps:bodyPr>
                    </wps:wsp>
                  </a:graphicData>
                </a:graphic>
              </wp:inline>
            </w:drawing>
          </mc:Choice>
          <mc:Fallback>
            <w:pict>
              <v:roundrect id="AutoShape 2239" o:spid="_x0000_s1070" style="width:162.45pt;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" strokecolor="#5b9bd5" strokeweight="2.5pt">
                <v:shadow color="#868686"/>
                <v:textbox inset="5.85pt,.7pt,5.85pt,.7pt">
                  <w:txbxContent>
                    <w:p w:rsidR="00792399" w:rsidRPr="00940EB9" w:rsidRDefault="00792399" w:rsidP="00792399">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⑧避難確保計画の見直し</w:t>
                      </w:r>
                    </w:p>
                  </w:txbxContent>
                </v:textbox>
                <w10:anchorlock/>
              </v:roundrect>
            </w:pict>
          </mc:Fallback>
        </mc:AlternateContent>
      </w:r>
    </w:p>
    <w:p w:rsidR="000815AF" w:rsidRPr="00F729DC" w:rsidRDefault="00792399" w:rsidP="00F729DC">
      <w:pPr>
        <w:ind w:firstLineChars="354" w:firstLine="850"/>
        <w:jc w:val="left"/>
        <w:rPr>
          <w:rFonts w:ascii="ＭＳ ゴシック" w:eastAsia="ＭＳ ゴシック" w:hAnsi="ＭＳ ゴシック"/>
          <w:sz w:val="24"/>
          <w:szCs w:val="26"/>
        </w:rPr>
      </w:pPr>
      <w:r>
        <w:rPr>
          <w:rFonts w:ascii="ＭＳ ゴシック" w:eastAsia="ＭＳ ゴシック" w:hAnsi="ＭＳ ゴシック" w:hint="eastAsia"/>
          <w:sz w:val="24"/>
          <w:szCs w:val="26"/>
        </w:rPr>
        <w:t>振り返りをもとに</w:t>
      </w:r>
      <w:r w:rsidRPr="00E51E2C">
        <w:rPr>
          <w:rFonts w:ascii="ＭＳ ゴシック" w:eastAsia="ＭＳ ゴシック" w:hAnsi="ＭＳ ゴシック" w:hint="eastAsia"/>
          <w:sz w:val="24"/>
          <w:szCs w:val="26"/>
        </w:rPr>
        <w:t>、避難確保計画を見直し、</w:t>
      </w:r>
      <w:r>
        <w:rPr>
          <w:rFonts w:ascii="ＭＳ ゴシック" w:eastAsia="ＭＳ ゴシック" w:hAnsi="ＭＳ ゴシック" w:hint="eastAsia"/>
          <w:sz w:val="24"/>
          <w:szCs w:val="26"/>
        </w:rPr>
        <w:t>必要に応じて</w:t>
      </w:r>
      <w:r w:rsidRPr="00E51E2C">
        <w:rPr>
          <w:rFonts w:ascii="ＭＳ ゴシック" w:eastAsia="ＭＳ ゴシック" w:hAnsi="ＭＳ ゴシック" w:hint="eastAsia"/>
          <w:sz w:val="24"/>
          <w:szCs w:val="26"/>
        </w:rPr>
        <w:t>修正しましょう</w:t>
      </w:r>
    </w:p>
    <w:p w:rsidR="002E68C4" w:rsidRPr="00C62225" w:rsidRDefault="00294A71" w:rsidP="00C62225">
      <w:pPr>
        <w:spacing w:line="300" w:lineRule="exact"/>
        <w:rPr>
          <w:rFonts w:ascii="ＭＳ ゴシック" w:eastAsia="ＭＳ ゴシック" w:hAnsi="ＭＳ ゴシック"/>
          <w:b/>
          <w:sz w:val="28"/>
          <w:szCs w:val="28"/>
          <w:u w:val="thick"/>
        </w:rPr>
      </w:pPr>
      <w:r w:rsidRPr="00C62225">
        <w:rPr>
          <w:rFonts w:ascii="ＭＳ ゴシック" w:eastAsia="ＭＳ ゴシック" w:hAnsi="ＭＳ ゴシック" w:hint="eastAsia"/>
          <w:b/>
          <w:sz w:val="28"/>
          <w:szCs w:val="28"/>
          <w:u w:val="thick"/>
        </w:rPr>
        <w:t>２－</w:t>
      </w:r>
      <w:r w:rsidR="00C62225">
        <w:rPr>
          <w:rFonts w:ascii="ＭＳ ゴシック" w:eastAsia="ＭＳ ゴシック" w:hAnsi="ＭＳ ゴシック" w:hint="eastAsia"/>
          <w:b/>
          <w:sz w:val="28"/>
          <w:szCs w:val="28"/>
          <w:u w:val="thick"/>
        </w:rPr>
        <w:t>３</w:t>
      </w:r>
      <w:r w:rsidRPr="00C62225">
        <w:rPr>
          <w:rFonts w:ascii="ＭＳ ゴシック" w:eastAsia="ＭＳ ゴシック" w:hAnsi="ＭＳ ゴシック" w:hint="eastAsia"/>
          <w:b/>
          <w:sz w:val="28"/>
          <w:szCs w:val="28"/>
          <w:u w:val="thick"/>
        </w:rPr>
        <w:t xml:space="preserve">　その他　　　　　　　　　　　　　　　　　　　　　　</w:t>
      </w:r>
      <w:r w:rsidR="00C62225">
        <w:rPr>
          <w:rFonts w:ascii="ＭＳ ゴシック" w:eastAsia="ＭＳ ゴシック" w:hAnsi="ＭＳ ゴシック" w:hint="eastAsia"/>
          <w:b/>
          <w:sz w:val="28"/>
          <w:szCs w:val="28"/>
          <w:u w:val="thick"/>
        </w:rPr>
        <w:t xml:space="preserve">　　　　　</w:t>
      </w:r>
    </w:p>
    <w:p w:rsidR="00A11F0E" w:rsidRDefault="00294A71" w:rsidP="002E68C4">
      <w:pPr>
        <w:ind w:firstLineChars="100" w:firstLine="240"/>
        <w:rPr>
          <w:rFonts w:ascii="ＭＳ 明朝" w:hAnsi="ＭＳ 明朝"/>
          <w:sz w:val="24"/>
        </w:rPr>
      </w:pPr>
      <w:r>
        <w:rPr>
          <w:rFonts w:ascii="ＭＳ 明朝" w:hAnsi="ＭＳ 明朝" w:hint="eastAsia"/>
          <w:sz w:val="24"/>
        </w:rPr>
        <w:t>訓練は継続的に実施することが重要</w:t>
      </w:r>
      <w:r w:rsidR="00810D3E">
        <w:rPr>
          <w:rFonts w:ascii="ＭＳ 明朝" w:hAnsi="ＭＳ 明朝" w:hint="eastAsia"/>
          <w:sz w:val="24"/>
        </w:rPr>
        <w:t>なため</w:t>
      </w:r>
      <w:r>
        <w:rPr>
          <w:rFonts w:ascii="ＭＳ 明朝" w:hAnsi="ＭＳ 明朝" w:hint="eastAsia"/>
          <w:sz w:val="24"/>
        </w:rPr>
        <w:t>、年1回</w:t>
      </w:r>
      <w:r w:rsidR="00862082">
        <w:rPr>
          <w:rFonts w:ascii="ＭＳ 明朝" w:hAnsi="ＭＳ 明朝" w:hint="eastAsia"/>
          <w:sz w:val="24"/>
        </w:rPr>
        <w:t>以上</w:t>
      </w:r>
      <w:r w:rsidR="00284F84">
        <w:rPr>
          <w:rFonts w:ascii="ＭＳ 明朝" w:hAnsi="ＭＳ 明朝" w:hint="eastAsia"/>
          <w:sz w:val="24"/>
        </w:rPr>
        <w:t>実施する</w:t>
      </w:r>
      <w:r w:rsidR="00862082">
        <w:rPr>
          <w:rFonts w:ascii="ＭＳ 明朝" w:hAnsi="ＭＳ 明朝" w:hint="eastAsia"/>
          <w:sz w:val="24"/>
        </w:rPr>
        <w:t>ことが望ましいです。</w:t>
      </w:r>
    </w:p>
    <w:p w:rsidR="00FD38B8" w:rsidRDefault="00284F84" w:rsidP="002E68C4">
      <w:pPr>
        <w:ind w:firstLineChars="100" w:firstLine="240"/>
        <w:rPr>
          <w:rFonts w:ascii="ＭＳ 明朝" w:hAnsi="ＭＳ 明朝"/>
          <w:sz w:val="24"/>
        </w:rPr>
      </w:pPr>
      <w:r>
        <w:rPr>
          <w:rFonts w:ascii="ＭＳ 明朝" w:hAnsi="ＭＳ 明朝" w:hint="eastAsia"/>
          <w:sz w:val="24"/>
        </w:rPr>
        <w:t>なお</w:t>
      </w:r>
      <w:r w:rsidR="00862082">
        <w:rPr>
          <w:rFonts w:ascii="ＭＳ 明朝" w:hAnsi="ＭＳ 明朝" w:hint="eastAsia"/>
          <w:sz w:val="24"/>
        </w:rPr>
        <w:t>、避難訓練だけでなく、</w:t>
      </w:r>
      <w:r w:rsidR="00C62225">
        <w:rPr>
          <w:rFonts w:ascii="ＭＳ 明朝" w:hAnsi="ＭＳ 明朝" w:hint="eastAsia"/>
          <w:sz w:val="24"/>
        </w:rPr>
        <w:t>図上訓練や情報伝達訓練など避難を円滑に実施するための事前の取組について</w:t>
      </w:r>
      <w:r w:rsidR="009D01A1" w:rsidRPr="00FD38B8">
        <w:rPr>
          <w:rFonts w:ascii="ＭＳ 明朝" w:hAnsi="ＭＳ 明朝" w:hint="eastAsia"/>
          <w:sz w:val="24"/>
        </w:rPr>
        <w:t>も</w:t>
      </w:r>
      <w:r w:rsidR="00862082" w:rsidRPr="00FD38B8">
        <w:rPr>
          <w:rFonts w:ascii="ＭＳ 明朝" w:hAnsi="ＭＳ 明朝" w:hint="eastAsia"/>
          <w:sz w:val="24"/>
        </w:rPr>
        <w:t>訓</w:t>
      </w:r>
      <w:r w:rsidR="00862082">
        <w:rPr>
          <w:rFonts w:ascii="ＭＳ 明朝" w:hAnsi="ＭＳ 明朝" w:hint="eastAsia"/>
          <w:sz w:val="24"/>
        </w:rPr>
        <w:t>練に含</w:t>
      </w:r>
      <w:r w:rsidR="001543A2">
        <w:rPr>
          <w:rFonts w:ascii="ＭＳ 明朝" w:hAnsi="ＭＳ 明朝" w:hint="eastAsia"/>
          <w:sz w:val="24"/>
        </w:rPr>
        <w:t>み</w:t>
      </w:r>
      <w:r w:rsidR="00862082">
        <w:rPr>
          <w:rFonts w:ascii="ＭＳ 明朝" w:hAnsi="ＭＳ 明朝" w:hint="eastAsia"/>
          <w:sz w:val="24"/>
        </w:rPr>
        <w:t>ます。各施設の実情にあわせて実施しましょう。</w:t>
      </w:r>
    </w:p>
    <w:p w:rsidR="00F433F1" w:rsidRPr="00CC77E3" w:rsidRDefault="00FD38B8" w:rsidP="00FD38B8">
      <w:pPr>
        <w:rPr>
          <w:rFonts w:ascii="HG丸ｺﾞｼｯｸM-PRO" w:eastAsia="HG丸ｺﾞｼｯｸM-PRO" w:hAnsi="ＭＳ ゴシック"/>
          <w:b/>
          <w:color w:val="FFFFFF"/>
          <w:sz w:val="36"/>
          <w:szCs w:val="36"/>
        </w:rPr>
      </w:pPr>
      <w:r>
        <w:rPr>
          <w:rFonts w:ascii="ＭＳ 明朝" w:hAnsi="ＭＳ 明朝"/>
          <w:sz w:val="24"/>
        </w:rPr>
        <w:br w:type="page"/>
      </w:r>
      <w:r w:rsidR="00780120" w:rsidRPr="002F339D">
        <w:rPr>
          <w:rFonts w:ascii="HG丸ｺﾞｼｯｸM-PRO" w:eastAsia="HG丸ｺﾞｼｯｸM-PRO" w:hAnsi="ＭＳ ゴシック" w:hint="eastAsia"/>
          <w:b/>
          <w:noProof/>
          <w:color w:val="FFFFFF"/>
          <w:sz w:val="36"/>
          <w:szCs w:val="36"/>
        </w:rPr>
        <w:lastRenderedPageBreak/>
        <mc:AlternateContent>
          <mc:Choice Requires="wps">
            <w:drawing>
              <wp:anchor distT="0" distB="0" distL="114300" distR="114300" simplePos="0" relativeHeight="251617792" behindDoc="1" locked="0" layoutInCell="1" allowOverlap="1">
                <wp:simplePos x="0" y="0"/>
                <wp:positionH relativeFrom="column">
                  <wp:posOffset>0</wp:posOffset>
                </wp:positionH>
                <wp:positionV relativeFrom="paragraph">
                  <wp:posOffset>0</wp:posOffset>
                </wp:positionV>
                <wp:extent cx="6057900" cy="457200"/>
                <wp:effectExtent l="0" t="635" r="3810" b="0"/>
                <wp:wrapNone/>
                <wp:docPr id="11" name="Rectangle 2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457200"/>
                        </a:xfrm>
                        <a:prstGeom prst="rect">
                          <a:avLst/>
                        </a:prstGeom>
                        <a:solidFill>
                          <a:srgbClr val="0000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23995" id="Rectangle 2172" o:spid="_x0000_s1026" style="position:absolute;left:0;text-align:left;margin-left:0;margin-top:0;width:477pt;height:3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" fillcolor="black" stroked="f">
                <v:shadow opacity=".5" offset="6pt,6pt"/>
                <v:textbox inset="5.85pt,.7pt,5.85pt,.7pt"/>
              </v:rect>
            </w:pict>
          </mc:Fallback>
        </mc:AlternateContent>
      </w:r>
      <w:r w:rsidR="00F433F1">
        <w:rPr>
          <w:rFonts w:ascii="HG丸ｺﾞｼｯｸM-PRO" w:eastAsia="HG丸ｺﾞｼｯｸM-PRO" w:hAnsi="ＭＳ ゴシック"/>
          <w:b/>
          <w:color w:val="FFFFFF"/>
          <w:sz w:val="36"/>
          <w:szCs w:val="36"/>
        </w:rPr>
        <w:t>3</w:t>
      </w:r>
      <w:r w:rsidR="00F433F1" w:rsidRPr="002F339D">
        <w:rPr>
          <w:rFonts w:ascii="HG丸ｺﾞｼｯｸM-PRO" w:eastAsia="HG丸ｺﾞｼｯｸM-PRO" w:hAnsi="ＭＳ ゴシック" w:hint="eastAsia"/>
          <w:b/>
          <w:color w:val="FFFFFF"/>
          <w:sz w:val="36"/>
          <w:szCs w:val="36"/>
        </w:rPr>
        <w:t xml:space="preserve">　</w:t>
      </w:r>
      <w:r w:rsidR="00F433F1">
        <w:rPr>
          <w:rFonts w:ascii="HG丸ｺﾞｼｯｸM-PRO" w:eastAsia="HG丸ｺﾞｼｯｸM-PRO" w:hAnsi="ＭＳ ゴシック" w:hint="eastAsia"/>
          <w:b/>
          <w:color w:val="FFFFFF"/>
          <w:sz w:val="36"/>
          <w:szCs w:val="36"/>
        </w:rPr>
        <w:t>訓練実施</w:t>
      </w:r>
      <w:r w:rsidR="00C62225">
        <w:rPr>
          <w:rFonts w:ascii="HG丸ｺﾞｼｯｸM-PRO" w:eastAsia="HG丸ｺﾞｼｯｸM-PRO" w:hAnsi="ＭＳ ゴシック" w:hint="eastAsia"/>
          <w:b/>
          <w:color w:val="FFFFFF"/>
          <w:sz w:val="36"/>
          <w:szCs w:val="36"/>
        </w:rPr>
        <w:t>報告</w:t>
      </w:r>
    </w:p>
    <w:p w:rsidR="00AC519A" w:rsidRDefault="00AC519A" w:rsidP="002E68C4">
      <w:pPr>
        <w:spacing w:line="300" w:lineRule="exact"/>
        <w:rPr>
          <w:rFonts w:ascii="ＭＳ ゴシック" w:eastAsia="ＭＳ ゴシック" w:hAnsi="ＭＳ ゴシック"/>
          <w:b/>
          <w:sz w:val="28"/>
          <w:szCs w:val="28"/>
          <w:u w:val="thick"/>
        </w:rPr>
      </w:pPr>
    </w:p>
    <w:p w:rsidR="002E68C4" w:rsidRPr="00C62225" w:rsidRDefault="002E68C4" w:rsidP="002E68C4">
      <w:pPr>
        <w:spacing w:line="300" w:lineRule="exact"/>
        <w:rPr>
          <w:rFonts w:ascii="ＭＳ ゴシック" w:eastAsia="ＭＳ ゴシック" w:hAnsi="ＭＳ ゴシック"/>
          <w:b/>
          <w:sz w:val="28"/>
          <w:szCs w:val="28"/>
          <w:u w:val="thick"/>
        </w:rPr>
      </w:pPr>
      <w:r w:rsidRPr="00C62225">
        <w:rPr>
          <w:rFonts w:ascii="ＭＳ ゴシック" w:eastAsia="ＭＳ ゴシック" w:hAnsi="ＭＳ ゴシック" w:hint="eastAsia"/>
          <w:b/>
          <w:sz w:val="28"/>
          <w:szCs w:val="28"/>
          <w:u w:val="thick"/>
        </w:rPr>
        <w:t xml:space="preserve">３－１　</w:t>
      </w:r>
      <w:r w:rsidR="00692F2D">
        <w:rPr>
          <w:rFonts w:ascii="ＭＳ ゴシック" w:eastAsia="ＭＳ ゴシック" w:hAnsi="ＭＳ ゴシック" w:hint="eastAsia"/>
          <w:b/>
          <w:sz w:val="28"/>
          <w:szCs w:val="28"/>
          <w:u w:val="thick"/>
        </w:rPr>
        <w:t>報告</w:t>
      </w:r>
      <w:r w:rsidRPr="00C62225">
        <w:rPr>
          <w:rFonts w:ascii="ＭＳ ゴシック" w:eastAsia="ＭＳ ゴシック" w:hAnsi="ＭＳ ゴシック" w:hint="eastAsia"/>
          <w:b/>
          <w:sz w:val="28"/>
          <w:szCs w:val="28"/>
          <w:u w:val="thick"/>
        </w:rPr>
        <w:t xml:space="preserve">の必要性　　　　　　　　　　　　　　　　　　　　　　　　</w:t>
      </w:r>
    </w:p>
    <w:p w:rsidR="00886010" w:rsidRPr="00F433F1" w:rsidRDefault="001537D4" w:rsidP="001537D4">
      <w:pPr>
        <w:rPr>
          <w:rFonts w:ascii="ＭＳ 明朝" w:hAnsi="ＭＳ 明朝"/>
          <w:sz w:val="24"/>
        </w:rPr>
      </w:pPr>
      <w:r w:rsidRPr="00F433F1">
        <w:rPr>
          <w:rFonts w:ascii="ＭＳ 明朝" w:hAnsi="ＭＳ 明朝" w:hint="eastAsia"/>
          <w:sz w:val="24"/>
        </w:rPr>
        <w:t xml:space="preserve">　</w:t>
      </w:r>
      <w:r w:rsidR="00282548" w:rsidRPr="00F433F1">
        <w:rPr>
          <w:rFonts w:ascii="ＭＳ 明朝" w:hAnsi="ＭＳ 明朝" w:hint="eastAsia"/>
          <w:sz w:val="24"/>
        </w:rPr>
        <w:t>訓練</w:t>
      </w:r>
      <w:r w:rsidR="00A11F0E">
        <w:rPr>
          <w:rFonts w:ascii="ＭＳ 明朝" w:hAnsi="ＭＳ 明朝" w:hint="eastAsia"/>
          <w:sz w:val="24"/>
        </w:rPr>
        <w:t>を</w:t>
      </w:r>
      <w:r w:rsidR="00282548" w:rsidRPr="00F433F1">
        <w:rPr>
          <w:rFonts w:ascii="ＭＳ 明朝" w:hAnsi="ＭＳ 明朝" w:hint="eastAsia"/>
          <w:sz w:val="24"/>
        </w:rPr>
        <w:t>実施</w:t>
      </w:r>
      <w:r w:rsidR="00A11F0E">
        <w:rPr>
          <w:rFonts w:ascii="ＭＳ 明朝" w:hAnsi="ＭＳ 明朝" w:hint="eastAsia"/>
          <w:sz w:val="24"/>
        </w:rPr>
        <w:t>した際は以下の方法で横浜市へ報告</w:t>
      </w:r>
      <w:r w:rsidR="00810D3E">
        <w:rPr>
          <w:rFonts w:ascii="ＭＳ 明朝" w:hAnsi="ＭＳ 明朝" w:hint="eastAsia"/>
          <w:sz w:val="24"/>
        </w:rPr>
        <w:t>してください</w:t>
      </w:r>
      <w:r w:rsidR="00282548" w:rsidRPr="00F433F1">
        <w:rPr>
          <w:rFonts w:ascii="ＭＳ 明朝" w:hAnsi="ＭＳ 明朝" w:hint="eastAsia"/>
          <w:sz w:val="24"/>
        </w:rPr>
        <w:t>。</w:t>
      </w:r>
    </w:p>
    <w:p w:rsidR="00282548" w:rsidRPr="00A11F0E" w:rsidRDefault="00282548" w:rsidP="001537D4">
      <w:pPr>
        <w:rPr>
          <w:rFonts w:ascii="ＭＳ 明朝" w:hAnsi="ＭＳ 明朝"/>
          <w:sz w:val="24"/>
        </w:rPr>
      </w:pPr>
    </w:p>
    <w:p w:rsidR="002E68C4" w:rsidRPr="00C62225" w:rsidRDefault="002E68C4" w:rsidP="002E68C4">
      <w:pPr>
        <w:spacing w:line="300" w:lineRule="exact"/>
        <w:rPr>
          <w:rFonts w:ascii="ＭＳ ゴシック" w:eastAsia="ＭＳ ゴシック" w:hAnsi="ＭＳ ゴシック"/>
          <w:b/>
          <w:sz w:val="28"/>
          <w:szCs w:val="28"/>
          <w:u w:val="thick"/>
        </w:rPr>
      </w:pPr>
      <w:r w:rsidRPr="00C62225">
        <w:rPr>
          <w:rFonts w:ascii="ＭＳ ゴシック" w:eastAsia="ＭＳ ゴシック" w:hAnsi="ＭＳ ゴシック" w:hint="eastAsia"/>
          <w:b/>
          <w:sz w:val="28"/>
          <w:szCs w:val="28"/>
          <w:u w:val="thick"/>
        </w:rPr>
        <w:t>３－２　報告の</w:t>
      </w:r>
      <w:r w:rsidR="00ED6500">
        <w:rPr>
          <w:rFonts w:ascii="ＭＳ ゴシック" w:eastAsia="ＭＳ ゴシック" w:hAnsi="ＭＳ ゴシック" w:hint="eastAsia"/>
          <w:b/>
          <w:sz w:val="28"/>
          <w:szCs w:val="28"/>
          <w:u w:val="thick"/>
        </w:rPr>
        <w:t>開始</w:t>
      </w:r>
      <w:r w:rsidRPr="00C62225">
        <w:rPr>
          <w:rFonts w:ascii="ＭＳ ゴシック" w:eastAsia="ＭＳ ゴシック" w:hAnsi="ＭＳ ゴシック" w:hint="eastAsia"/>
          <w:b/>
          <w:sz w:val="28"/>
          <w:szCs w:val="28"/>
          <w:u w:val="thick"/>
        </w:rPr>
        <w:t xml:space="preserve">　　　　　　　　　　　　　　　　　　　　　　　　　</w:t>
      </w:r>
    </w:p>
    <w:p w:rsidR="002E68C4" w:rsidRDefault="002E68C4" w:rsidP="00C62225">
      <w:pPr>
        <w:spacing w:line="300" w:lineRule="exact"/>
        <w:rPr>
          <w:rFonts w:ascii="ＭＳ 明朝" w:hAnsi="ＭＳ 明朝"/>
          <w:sz w:val="24"/>
        </w:rPr>
      </w:pPr>
      <w:r w:rsidRPr="00F433F1">
        <w:rPr>
          <w:rFonts w:ascii="ＭＳ 明朝" w:hAnsi="ＭＳ 明朝" w:hint="eastAsia"/>
          <w:sz w:val="24"/>
        </w:rPr>
        <w:t xml:space="preserve">　</w:t>
      </w:r>
      <w:r w:rsidR="00AF6A17">
        <w:rPr>
          <w:rFonts w:ascii="ＭＳ 明朝" w:hAnsi="ＭＳ 明朝" w:hint="eastAsia"/>
          <w:sz w:val="24"/>
        </w:rPr>
        <w:t>訓練実施後速やかに</w:t>
      </w:r>
    </w:p>
    <w:p w:rsidR="00C62225" w:rsidRPr="00AF6A17" w:rsidRDefault="00C62225" w:rsidP="00C62225">
      <w:pPr>
        <w:spacing w:line="300" w:lineRule="exact"/>
        <w:rPr>
          <w:rFonts w:ascii="ＭＳ 明朝" w:hAnsi="ＭＳ 明朝"/>
          <w:sz w:val="24"/>
        </w:rPr>
      </w:pPr>
    </w:p>
    <w:p w:rsidR="00413D78" w:rsidRPr="00C62225" w:rsidRDefault="005D2F3D" w:rsidP="00C62225">
      <w:pPr>
        <w:spacing w:line="300" w:lineRule="exact"/>
        <w:rPr>
          <w:rFonts w:ascii="ＭＳ ゴシック" w:eastAsia="ＭＳ ゴシック" w:hAnsi="ＭＳ ゴシック"/>
          <w:b/>
          <w:sz w:val="28"/>
          <w:szCs w:val="28"/>
          <w:u w:val="thick"/>
        </w:rPr>
      </w:pPr>
      <w:r w:rsidRPr="00C62225">
        <w:rPr>
          <w:rFonts w:ascii="ＭＳ ゴシック" w:eastAsia="ＭＳ ゴシック" w:hAnsi="ＭＳ ゴシック" w:hint="eastAsia"/>
          <w:b/>
          <w:sz w:val="28"/>
          <w:szCs w:val="28"/>
          <w:u w:val="thick"/>
        </w:rPr>
        <w:t>３</w:t>
      </w:r>
      <w:r w:rsidR="004A0A18" w:rsidRPr="00C62225">
        <w:rPr>
          <w:rFonts w:ascii="ＭＳ ゴシック" w:eastAsia="ＭＳ ゴシック" w:hAnsi="ＭＳ ゴシック" w:hint="eastAsia"/>
          <w:b/>
          <w:sz w:val="28"/>
          <w:szCs w:val="28"/>
          <w:u w:val="thick"/>
        </w:rPr>
        <w:t>―</w:t>
      </w:r>
      <w:r w:rsidR="002E68C4" w:rsidRPr="00C62225">
        <w:rPr>
          <w:rFonts w:ascii="ＭＳ ゴシック" w:eastAsia="ＭＳ ゴシック" w:hAnsi="ＭＳ ゴシック" w:hint="eastAsia"/>
          <w:b/>
          <w:sz w:val="28"/>
          <w:szCs w:val="28"/>
          <w:u w:val="thick"/>
        </w:rPr>
        <w:t>３</w:t>
      </w:r>
      <w:r w:rsidR="004A0A18" w:rsidRPr="00C62225">
        <w:rPr>
          <w:rFonts w:ascii="ＭＳ ゴシック" w:eastAsia="ＭＳ ゴシック" w:hAnsi="ＭＳ ゴシック" w:hint="eastAsia"/>
          <w:b/>
          <w:sz w:val="28"/>
          <w:szCs w:val="28"/>
          <w:u w:val="thick"/>
        </w:rPr>
        <w:t xml:space="preserve">　</w:t>
      </w:r>
      <w:r w:rsidR="00413D78" w:rsidRPr="00C62225">
        <w:rPr>
          <w:rFonts w:ascii="ＭＳ ゴシック" w:eastAsia="ＭＳ ゴシック" w:hAnsi="ＭＳ ゴシック" w:hint="eastAsia"/>
          <w:b/>
          <w:sz w:val="28"/>
          <w:szCs w:val="28"/>
          <w:u w:val="thick"/>
        </w:rPr>
        <w:t>報告</w:t>
      </w:r>
      <w:r w:rsidR="002E68C4" w:rsidRPr="00C62225">
        <w:rPr>
          <w:rFonts w:ascii="ＭＳ ゴシック" w:eastAsia="ＭＳ ゴシック" w:hAnsi="ＭＳ ゴシック" w:hint="eastAsia"/>
          <w:b/>
          <w:sz w:val="28"/>
          <w:szCs w:val="28"/>
          <w:u w:val="thick"/>
        </w:rPr>
        <w:t>方法</w:t>
      </w:r>
      <w:r w:rsidR="00C62225">
        <w:rPr>
          <w:rFonts w:ascii="ＭＳ ゴシック" w:eastAsia="ＭＳ ゴシック" w:hAnsi="ＭＳ ゴシック" w:hint="eastAsia"/>
          <w:b/>
          <w:sz w:val="28"/>
          <w:szCs w:val="28"/>
          <w:u w:val="thick"/>
        </w:rPr>
        <w:t xml:space="preserve">　　　　　　　　　　　　　　　　　　　　　　　　　　</w:t>
      </w:r>
    </w:p>
    <w:p w:rsidR="00730DAB" w:rsidRDefault="00912BB0" w:rsidP="00413D78">
      <w:pPr>
        <w:rPr>
          <w:rFonts w:ascii="ＭＳ 明朝" w:hAnsi="ＭＳ 明朝"/>
          <w:sz w:val="24"/>
        </w:rPr>
      </w:pPr>
      <w:r>
        <w:rPr>
          <w:rFonts w:ascii="ＭＳ 明朝" w:hAnsi="ＭＳ 明朝" w:hint="eastAsia"/>
          <w:sz w:val="24"/>
        </w:rPr>
        <w:t xml:space="preserve">　インターネットによる</w:t>
      </w:r>
      <w:r w:rsidR="0030761F">
        <w:rPr>
          <w:rFonts w:ascii="ＭＳ 明朝" w:hAnsi="ＭＳ 明朝" w:hint="eastAsia"/>
          <w:sz w:val="24"/>
        </w:rPr>
        <w:t>報告フォーム</w:t>
      </w:r>
      <w:r>
        <w:rPr>
          <w:rFonts w:ascii="ＭＳ 明朝" w:hAnsi="ＭＳ 明朝" w:hint="eastAsia"/>
          <w:sz w:val="24"/>
        </w:rPr>
        <w:t>にて報告</w:t>
      </w:r>
      <w:r w:rsidR="00810D3E">
        <w:rPr>
          <w:rFonts w:ascii="ＭＳ 明朝" w:hAnsi="ＭＳ 明朝" w:hint="eastAsia"/>
          <w:sz w:val="24"/>
        </w:rPr>
        <w:t>してください</w:t>
      </w:r>
      <w:r w:rsidR="00D11CAF">
        <w:rPr>
          <w:rFonts w:ascii="ＭＳ 明朝" w:hAnsi="ＭＳ 明朝" w:hint="eastAsia"/>
          <w:sz w:val="24"/>
        </w:rPr>
        <w:t>。</w:t>
      </w:r>
    </w:p>
    <w:p w:rsidR="00ED6500" w:rsidRDefault="00AB1894" w:rsidP="00730DAB">
      <w:pPr>
        <w:ind w:firstLineChars="100" w:firstLine="240"/>
        <w:rPr>
          <w:rFonts w:ascii="ＭＳ 明朝" w:hAnsi="ＭＳ 明朝"/>
          <w:sz w:val="24"/>
        </w:rPr>
      </w:pPr>
      <w:r w:rsidRPr="00AB1894">
        <w:rPr>
          <w:rFonts w:ascii="ＭＳ 明朝" w:hAnsi="ＭＳ 明朝" w:hint="eastAsia"/>
          <w:sz w:val="24"/>
          <w:u w:val="single"/>
        </w:rPr>
        <w:t>インターネット環境がない場合のみ</w:t>
      </w:r>
      <w:r w:rsidR="00730DAB" w:rsidRPr="0033068A">
        <w:rPr>
          <w:rFonts w:ascii="ＭＳ 明朝" w:hAnsi="ＭＳ 明朝" w:hint="eastAsia"/>
          <w:sz w:val="24"/>
        </w:rPr>
        <w:t>、FAXにて</w:t>
      </w:r>
      <w:r w:rsidR="00A11F0E">
        <w:rPr>
          <w:rFonts w:ascii="ＭＳ 明朝" w:hAnsi="ＭＳ 明朝" w:hint="eastAsia"/>
          <w:sz w:val="24"/>
        </w:rPr>
        <w:t>総務局</w:t>
      </w:r>
      <w:r w:rsidR="00730DAB" w:rsidRPr="0033068A">
        <w:rPr>
          <w:rFonts w:ascii="ＭＳ 明朝" w:hAnsi="ＭＳ 明朝" w:hint="eastAsia"/>
          <w:sz w:val="24"/>
        </w:rPr>
        <w:t>地域防災課へご報告ください。</w:t>
      </w:r>
    </w:p>
    <w:p w:rsidR="0030761F" w:rsidRDefault="0030761F" w:rsidP="00730DAB">
      <w:pPr>
        <w:ind w:firstLineChars="100" w:firstLine="240"/>
        <w:rPr>
          <w:rFonts w:ascii="ＭＳ 明朝" w:hAnsi="ＭＳ 明朝"/>
          <w:sz w:val="24"/>
        </w:rPr>
      </w:pPr>
    </w:p>
    <w:p w:rsidR="00AA5AE3" w:rsidRDefault="00AA5AE3" w:rsidP="00730DAB">
      <w:pPr>
        <w:ind w:firstLineChars="100" w:firstLine="240"/>
        <w:rPr>
          <w:rFonts w:ascii="ＭＳ 明朝" w:hAnsi="ＭＳ 明朝"/>
          <w:sz w:val="24"/>
        </w:rPr>
      </w:pPr>
      <w:r>
        <w:rPr>
          <w:rFonts w:ascii="ＭＳ 明朝" w:hAnsi="ＭＳ 明朝" w:hint="eastAsia"/>
          <w:sz w:val="24"/>
        </w:rPr>
        <w:t>■インターネットによる</w:t>
      </w:r>
      <w:r w:rsidR="0030761F">
        <w:rPr>
          <w:rFonts w:ascii="ＭＳ 明朝" w:hAnsi="ＭＳ 明朝" w:hint="eastAsia"/>
          <w:sz w:val="24"/>
        </w:rPr>
        <w:t>報告</w:t>
      </w:r>
      <w:r w:rsidR="00291CDB">
        <w:rPr>
          <w:rFonts w:ascii="ＭＳ 明朝" w:hAnsi="ＭＳ 明朝" w:hint="eastAsia"/>
          <w:sz w:val="24"/>
        </w:rPr>
        <w:t>の場合</w:t>
      </w:r>
    </w:p>
    <w:p w:rsidR="00ED6500" w:rsidRDefault="00291CDB" w:rsidP="00413D78">
      <w:pPr>
        <w:rPr>
          <w:rFonts w:ascii="ＭＳ 明朝" w:hAnsi="ＭＳ 明朝"/>
          <w:color w:val="000000"/>
          <w:sz w:val="24"/>
        </w:rPr>
      </w:pPr>
      <w:r>
        <w:rPr>
          <w:rFonts w:ascii="ＭＳ 明朝" w:hAnsi="ＭＳ 明朝" w:hint="eastAsia"/>
          <w:color w:val="000000"/>
          <w:sz w:val="24"/>
        </w:rPr>
        <w:t xml:space="preserve">　①</w:t>
      </w:r>
      <w:r w:rsidR="0030761F">
        <w:rPr>
          <w:rFonts w:ascii="ＭＳ 明朝" w:hAnsi="ＭＳ 明朝" w:hint="eastAsia"/>
          <w:color w:val="000000"/>
          <w:sz w:val="24"/>
        </w:rPr>
        <w:t>報告フォームにアクセスする</w:t>
      </w:r>
    </w:p>
    <w:p w:rsidR="00291CDB" w:rsidRPr="00827F01" w:rsidRDefault="00291CDB" w:rsidP="00413D78">
      <w:pPr>
        <w:rPr>
          <w:rFonts w:ascii="ＭＳ 明朝" w:hAnsi="ＭＳ 明朝"/>
          <w:color w:val="000000"/>
          <w:sz w:val="24"/>
        </w:rPr>
      </w:pPr>
      <w:r>
        <w:rPr>
          <w:rFonts w:ascii="ＭＳ 明朝" w:hAnsi="ＭＳ 明朝" w:hint="eastAsia"/>
          <w:color w:val="000000"/>
          <w:sz w:val="24"/>
        </w:rPr>
        <w:t xml:space="preserve">　次のURLから</w:t>
      </w:r>
      <w:r w:rsidR="0030761F">
        <w:rPr>
          <w:rFonts w:ascii="ＭＳ 明朝" w:hAnsi="ＭＳ 明朝" w:hint="eastAsia"/>
          <w:color w:val="000000"/>
          <w:sz w:val="24"/>
        </w:rPr>
        <w:t>、または</w:t>
      </w:r>
      <w:r>
        <w:rPr>
          <w:rFonts w:ascii="ＭＳ 明朝" w:hAnsi="ＭＳ 明朝" w:hint="eastAsia"/>
          <w:color w:val="000000"/>
          <w:sz w:val="24"/>
        </w:rPr>
        <w:t>、</w:t>
      </w:r>
      <w:r w:rsidR="0030761F">
        <w:rPr>
          <w:rFonts w:ascii="ＭＳ 明朝" w:hAnsi="ＭＳ 明朝" w:hint="eastAsia"/>
          <w:color w:val="000000"/>
          <w:sz w:val="24"/>
        </w:rPr>
        <w:t>次の</w:t>
      </w:r>
      <w:r>
        <w:rPr>
          <w:rFonts w:ascii="ＭＳ 明朝" w:hAnsi="ＭＳ 明朝" w:hint="eastAsia"/>
          <w:color w:val="000000"/>
          <w:sz w:val="24"/>
        </w:rPr>
        <w:t>QRコードを読み取っていただき、</w:t>
      </w:r>
      <w:r w:rsidR="0030761F">
        <w:rPr>
          <w:rFonts w:ascii="ＭＳ 明朝" w:hAnsi="ＭＳ 明朝" w:hint="eastAsia"/>
          <w:color w:val="000000"/>
          <w:sz w:val="24"/>
        </w:rPr>
        <w:t>報告</w:t>
      </w:r>
      <w:r>
        <w:rPr>
          <w:rFonts w:ascii="ＭＳ 明朝" w:hAnsi="ＭＳ 明朝" w:hint="eastAsia"/>
          <w:color w:val="000000"/>
          <w:sz w:val="24"/>
        </w:rPr>
        <w:t>フォームに</w:t>
      </w:r>
      <w:r w:rsidR="0030761F">
        <w:rPr>
          <w:rFonts w:ascii="ＭＳ 明朝" w:hAnsi="ＭＳ 明朝" w:hint="eastAsia"/>
          <w:color w:val="000000"/>
          <w:sz w:val="24"/>
        </w:rPr>
        <w:t>アクセスしてください</w:t>
      </w:r>
      <w:r>
        <w:rPr>
          <w:rFonts w:ascii="ＭＳ 明朝" w:hAnsi="ＭＳ 明朝" w:hint="eastAsia"/>
          <w:color w:val="000000"/>
          <w:sz w:val="24"/>
        </w:rPr>
        <w:t>。</w:t>
      </w:r>
    </w:p>
    <w:p w:rsidR="00291CDB" w:rsidRPr="00A41EAC" w:rsidRDefault="00291CDB" w:rsidP="00291CDB">
      <w:pPr>
        <w:ind w:firstLineChars="100" w:firstLine="210"/>
        <w:rPr>
          <w:rFonts w:ascii="ＭＳ 明朝" w:hAnsi="ＭＳ 明朝"/>
        </w:rPr>
      </w:pPr>
      <w:r w:rsidRPr="00A41EAC">
        <w:rPr>
          <w:rFonts w:ascii="ＭＳ 明朝" w:hAnsi="ＭＳ 明朝" w:hint="eastAsia"/>
        </w:rPr>
        <w:t>URL：</w:t>
      </w:r>
      <w:r w:rsidR="004F3EB8" w:rsidRPr="004F3EB8">
        <w:rPr>
          <w:rFonts w:ascii="ＭＳ 明朝" w:hAnsi="ＭＳ 明朝"/>
        </w:rPr>
        <w:t>https://shinsei.city.yokohama.lg.jp/cu/141003/ea/residents/procedures/apply/19abd94c-9119-48a7-bbdf-9bf1cf47e27f/start</w:t>
      </w:r>
    </w:p>
    <w:p w:rsidR="00291CDB" w:rsidRDefault="004F3EB8" w:rsidP="00413D78">
      <w:pPr>
        <w:rPr>
          <w:rFonts w:ascii="ＭＳ 明朝" w:hAnsi="ＭＳ 明朝"/>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46.65pt;margin-top:-.05pt;width:48.85pt;height:48.85pt;z-index:251673088;mso-position-horizontal-relative:text;mso-position-vertical-relative:text">
            <v:imagedata r:id="rId19" o:title="image0"/>
          </v:shape>
        </w:pict>
      </w:r>
      <w:r w:rsidR="00291CDB">
        <w:rPr>
          <w:rFonts w:ascii="ＭＳ 明朝" w:hAnsi="ＭＳ 明朝" w:hint="eastAsia"/>
          <w:sz w:val="24"/>
        </w:rPr>
        <w:t xml:space="preserve">　</w:t>
      </w:r>
      <w:r w:rsidR="00291CDB" w:rsidRPr="00A41EAC">
        <w:rPr>
          <w:rFonts w:ascii="ＭＳ 明朝" w:hAnsi="ＭＳ 明朝" w:hint="eastAsia"/>
        </w:rPr>
        <w:t>QRコード</w:t>
      </w:r>
      <w:r w:rsidR="00A41EAC">
        <w:rPr>
          <w:rFonts w:ascii="ＭＳ 明朝" w:hAnsi="ＭＳ 明朝" w:hint="eastAsia"/>
        </w:rPr>
        <w:t xml:space="preserve">　　　　　　</w:t>
      </w:r>
      <w:r w:rsidR="00291CDB" w:rsidRPr="00A41EAC">
        <w:rPr>
          <w:rFonts w:ascii="ＭＳ 明朝" w:hAnsi="ＭＳ 明朝" w:hint="eastAsia"/>
        </w:rPr>
        <w:t>：</w:t>
      </w:r>
    </w:p>
    <w:p w:rsidR="004F3EB8" w:rsidRDefault="004F3EB8" w:rsidP="00413D78">
      <w:pPr>
        <w:rPr>
          <w:rFonts w:ascii="ＭＳ 明朝" w:hAnsi="ＭＳ 明朝" w:hint="eastAsia"/>
          <w:sz w:val="24"/>
        </w:rPr>
      </w:pPr>
    </w:p>
    <w:p w:rsidR="0030761F" w:rsidRDefault="00291CDB" w:rsidP="00291CDB">
      <w:pPr>
        <w:ind w:firstLineChars="100" w:firstLine="240"/>
        <w:rPr>
          <w:rFonts w:ascii="ＭＳ 明朝" w:hAnsi="ＭＳ 明朝"/>
          <w:sz w:val="24"/>
        </w:rPr>
      </w:pPr>
      <w:r>
        <w:rPr>
          <w:rFonts w:ascii="ＭＳ 明朝" w:hAnsi="ＭＳ 明朝" w:hint="eastAsia"/>
          <w:sz w:val="24"/>
        </w:rPr>
        <w:t>②</w:t>
      </w:r>
      <w:r w:rsidR="0030761F">
        <w:rPr>
          <w:rFonts w:ascii="ＭＳ 明朝" w:hAnsi="ＭＳ 明朝" w:hint="eastAsia"/>
          <w:sz w:val="24"/>
        </w:rPr>
        <w:t>報告項目を入力する</w:t>
      </w:r>
    </w:p>
    <w:p w:rsidR="0030761F" w:rsidRDefault="0030761F" w:rsidP="00291CDB">
      <w:pPr>
        <w:ind w:firstLineChars="100" w:firstLine="240"/>
        <w:rPr>
          <w:rFonts w:ascii="ＭＳ 明朝" w:hAnsi="ＭＳ 明朝"/>
          <w:sz w:val="24"/>
        </w:rPr>
      </w:pPr>
      <w:r>
        <w:rPr>
          <w:rFonts w:ascii="ＭＳ 明朝" w:hAnsi="ＭＳ 明朝" w:hint="eastAsia"/>
          <w:sz w:val="24"/>
        </w:rPr>
        <w:t>報告フォームの入力項目に従って報告をお願いします。</w:t>
      </w:r>
    </w:p>
    <w:p w:rsidR="0057156F" w:rsidRDefault="002F398B" w:rsidP="00291CDB">
      <w:pPr>
        <w:ind w:firstLineChars="100" w:firstLine="210"/>
        <w:rPr>
          <w:rFonts w:ascii="ＭＳ 明朝" w:hAnsi="ＭＳ 明朝"/>
          <w:noProof/>
          <w:sz w:val="24"/>
        </w:rPr>
      </w:pPr>
      <w:r>
        <w:rPr>
          <w:noProof/>
        </w:rPr>
        <w:pict>
          <v:shape id="_x0000_s1026" type="#_x0000_t75" style="position:absolute;left:0;text-align:left;margin-left:11.45pt;margin-top:6.75pt;width:398.05pt;height:279pt;z-index:251606527;mso-position-horizontal-relative:text;mso-position-vertical-relative:text">
            <v:imagedata r:id="rId20" o:title="A"/>
          </v:shape>
        </w:pict>
      </w:r>
    </w:p>
    <w:p w:rsidR="0057156F" w:rsidRDefault="0057156F">
      <w:pPr>
        <w:widowControl/>
        <w:jc w:val="left"/>
        <w:rPr>
          <w:rFonts w:ascii="ＭＳ 明朝" w:hAnsi="ＭＳ 明朝"/>
          <w:noProof/>
          <w:sz w:val="24"/>
        </w:rPr>
      </w:pPr>
      <w:r>
        <w:rPr>
          <w:rFonts w:ascii="ＭＳ 明朝" w:hAnsi="ＭＳ 明朝"/>
          <w:noProof/>
          <w:sz w:val="24"/>
        </w:rPr>
        <mc:AlternateContent>
          <mc:Choice Requires="wps">
            <w:drawing>
              <wp:anchor distT="0" distB="0" distL="114300" distR="114300" simplePos="0" relativeHeight="251668992" behindDoc="0" locked="0" layoutInCell="1" allowOverlap="1">
                <wp:simplePos x="0" y="0"/>
                <wp:positionH relativeFrom="column">
                  <wp:posOffset>3556635</wp:posOffset>
                </wp:positionH>
                <wp:positionV relativeFrom="paragraph">
                  <wp:posOffset>913765</wp:posOffset>
                </wp:positionV>
                <wp:extent cx="2867025" cy="1813560"/>
                <wp:effectExtent l="476250" t="0" r="28575" b="34290"/>
                <wp:wrapThrough wrapText="bothSides">
                  <wp:wrapPolygon edited="0">
                    <wp:start x="1292" y="0"/>
                    <wp:lineTo x="-287" y="0"/>
                    <wp:lineTo x="-287" y="10891"/>
                    <wp:lineTo x="-1148" y="10891"/>
                    <wp:lineTo x="-1148" y="14521"/>
                    <wp:lineTo x="-2583" y="14521"/>
                    <wp:lineTo x="-2583" y="18151"/>
                    <wp:lineTo x="-3588" y="18151"/>
                    <wp:lineTo x="-3588" y="21782"/>
                    <wp:lineTo x="20524" y="21782"/>
                    <wp:lineTo x="20667" y="21555"/>
                    <wp:lineTo x="21672" y="18378"/>
                    <wp:lineTo x="21672" y="3630"/>
                    <wp:lineTo x="20524" y="227"/>
                    <wp:lineTo x="20380" y="0"/>
                    <wp:lineTo x="1292" y="0"/>
                  </wp:wrapPolygon>
                </wp:wrapThrough>
                <wp:docPr id="8" name="AutoShape 2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1813560"/>
                        </a:xfrm>
                        <a:prstGeom prst="wedgeRoundRectCallout">
                          <a:avLst>
                            <a:gd name="adj1" fmla="val -65850"/>
                            <a:gd name="adj2" fmla="val 49054"/>
                            <a:gd name="adj3" fmla="val 16667"/>
                          </a:avLst>
                        </a:prstGeom>
                        <a:solidFill>
                          <a:srgbClr val="FFFFFF"/>
                        </a:solidFill>
                        <a:ln w="9525">
                          <a:solidFill>
                            <a:srgbClr val="000000"/>
                          </a:solidFill>
                          <a:miter lim="800000"/>
                          <a:headEnd/>
                          <a:tailEnd/>
                        </a:ln>
                      </wps:spPr>
                      <wps:txbx>
                        <w:txbxContent>
                          <w:p w:rsidR="004B4A92" w:rsidRDefault="003E2516">
                            <w:pPr>
                              <w:rPr>
                                <w:sz w:val="16"/>
                              </w:rPr>
                            </w:pPr>
                            <w:bookmarkStart w:id="0" w:name="_GoBack"/>
                            <w:r w:rsidRPr="004B4A92">
                              <w:rPr>
                                <w:rFonts w:hint="eastAsia"/>
                                <w:sz w:val="16"/>
                              </w:rPr>
                              <w:t>法人名ではなく、施設名横浜市防災計画「資料編」に記載の</w:t>
                            </w:r>
                            <w:r w:rsidR="004B4A92" w:rsidRPr="004B4A92">
                              <w:rPr>
                                <w:rFonts w:hint="eastAsia"/>
                                <w:sz w:val="16"/>
                              </w:rPr>
                              <w:t>施設名にてご記入ください</w:t>
                            </w:r>
                            <w:r w:rsidR="004B4A92">
                              <w:rPr>
                                <w:rFonts w:hint="eastAsia"/>
                                <w:sz w:val="16"/>
                              </w:rPr>
                              <w:t>。</w:t>
                            </w:r>
                            <w:r w:rsidR="004B4A92">
                              <w:rPr>
                                <w:rFonts w:hint="eastAsia"/>
                                <w:sz w:val="16"/>
                              </w:rPr>
                              <w:t>UR</w:t>
                            </w:r>
                            <w:r w:rsidR="004B4A92">
                              <w:rPr>
                                <w:sz w:val="16"/>
                              </w:rPr>
                              <w:t>L</w:t>
                            </w:r>
                            <w:r w:rsidR="004B4A92">
                              <w:rPr>
                                <w:rFonts w:hint="eastAsia"/>
                                <w:sz w:val="16"/>
                              </w:rPr>
                              <w:t>：</w:t>
                            </w:r>
                          </w:p>
                          <w:p w:rsidR="004B4A92" w:rsidRDefault="002F398B">
                            <w:pPr>
                              <w:rPr>
                                <w:sz w:val="16"/>
                              </w:rPr>
                            </w:pPr>
                            <w:hyperlink r:id="rId21" w:history="1">
                              <w:r w:rsidR="004B4A92" w:rsidRPr="00EE1277">
                                <w:rPr>
                                  <w:rStyle w:val="a8"/>
                                  <w:sz w:val="16"/>
                                </w:rPr>
                                <w:t>https://www.city.yokohama.lg.jp/kurashi/bousai-kyukyu-bohan/bousai-saigai/bosaikeikaku/shishin/keikaku/siryo.html</w:t>
                              </w:r>
                            </w:hyperlink>
                            <w:r w:rsidR="004B4A92">
                              <w:rPr>
                                <w:rFonts w:hint="eastAsia"/>
                                <w:sz w:val="16"/>
                              </w:rPr>
                              <w:t xml:space="preserve">　</w:t>
                            </w:r>
                          </w:p>
                          <w:p w:rsidR="004B4A92" w:rsidRPr="004B4A92" w:rsidRDefault="004B4A92">
                            <w:pPr>
                              <w:rPr>
                                <w:sz w:val="16"/>
                              </w:rPr>
                            </w:pPr>
                            <w:r>
                              <w:rPr>
                                <w:rFonts w:hint="eastAsia"/>
                                <w:sz w:val="16"/>
                              </w:rPr>
                              <w:t>「</w:t>
                            </w:r>
                            <w:r w:rsidRPr="004B4A92">
                              <w:rPr>
                                <w:rFonts w:hint="eastAsia"/>
                                <w:sz w:val="16"/>
                              </w:rPr>
                              <w:t>第４　災害警戒区域</w:t>
                            </w:r>
                            <w:r>
                              <w:rPr>
                                <w:rFonts w:hint="eastAsia"/>
                                <w:sz w:val="16"/>
                              </w:rPr>
                              <w:t>」の「４－７</w:t>
                            </w:r>
                            <w:r>
                              <w:rPr>
                                <w:rFonts w:hint="eastAsia"/>
                                <w:sz w:val="16"/>
                              </w:rPr>
                              <w:t>&lt;</w:t>
                            </w:r>
                            <w:r>
                              <w:rPr>
                                <w:rFonts w:hint="eastAsia"/>
                                <w:sz w:val="16"/>
                              </w:rPr>
                              <w:t>災害警戒区域</w:t>
                            </w:r>
                            <w:r>
                              <w:rPr>
                                <w:rFonts w:hint="eastAsia"/>
                                <w:sz w:val="16"/>
                              </w:rPr>
                              <w:t>&gt;</w:t>
                            </w:r>
                            <w:r>
                              <w:rPr>
                                <w:rFonts w:hint="eastAsia"/>
                                <w:sz w:val="16"/>
                              </w:rPr>
                              <w:t>」をご確認ください。</w:t>
                            </w:r>
                            <w:bookmarkEnd w:id="0"/>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289" o:spid="_x0000_s1071" type="#_x0000_t62" style="position:absolute;margin-left:280.05pt;margin-top:71.95pt;width:225.75pt;height:142.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" adj="-3424,21396">
                <v:textbox inset="5.85pt,.7pt,5.85pt,.7pt">
                  <w:txbxContent>
                    <w:p w:rsidR="004B4A92" w:rsidRDefault="003E2516">
                      <w:pPr>
                        <w:rPr>
                          <w:sz w:val="16"/>
                        </w:rPr>
                      </w:pPr>
                      <w:bookmarkStart w:id="1" w:name="_GoBack"/>
                      <w:r w:rsidRPr="004B4A92">
                        <w:rPr>
                          <w:rFonts w:hint="eastAsia"/>
                          <w:sz w:val="16"/>
                        </w:rPr>
                        <w:t>法人名ではなく、施設名横浜市防災計画「資料編」に記載の</w:t>
                      </w:r>
                      <w:r w:rsidR="004B4A92" w:rsidRPr="004B4A92">
                        <w:rPr>
                          <w:rFonts w:hint="eastAsia"/>
                          <w:sz w:val="16"/>
                        </w:rPr>
                        <w:t>施設名にてご記入ください</w:t>
                      </w:r>
                      <w:r w:rsidR="004B4A92">
                        <w:rPr>
                          <w:rFonts w:hint="eastAsia"/>
                          <w:sz w:val="16"/>
                        </w:rPr>
                        <w:t>。</w:t>
                      </w:r>
                      <w:r w:rsidR="004B4A92">
                        <w:rPr>
                          <w:rFonts w:hint="eastAsia"/>
                          <w:sz w:val="16"/>
                        </w:rPr>
                        <w:t>UR</w:t>
                      </w:r>
                      <w:r w:rsidR="004B4A92">
                        <w:rPr>
                          <w:sz w:val="16"/>
                        </w:rPr>
                        <w:t>L</w:t>
                      </w:r>
                      <w:r w:rsidR="004B4A92">
                        <w:rPr>
                          <w:rFonts w:hint="eastAsia"/>
                          <w:sz w:val="16"/>
                        </w:rPr>
                        <w:t>：</w:t>
                      </w:r>
                    </w:p>
                    <w:p w:rsidR="004B4A92" w:rsidRDefault="002F398B">
                      <w:pPr>
                        <w:rPr>
                          <w:sz w:val="16"/>
                        </w:rPr>
                      </w:pPr>
                      <w:hyperlink r:id="rId22" w:history="1">
                        <w:r w:rsidR="004B4A92" w:rsidRPr="00EE1277">
                          <w:rPr>
                            <w:rStyle w:val="a8"/>
                            <w:sz w:val="16"/>
                          </w:rPr>
                          <w:t>https://www.city.yokohama.lg.jp/kurashi/bousai-kyukyu-bohan/bousai-saigai/bosaikeikaku/shishin/keikaku/siryo.html</w:t>
                        </w:r>
                      </w:hyperlink>
                      <w:r w:rsidR="004B4A92">
                        <w:rPr>
                          <w:rFonts w:hint="eastAsia"/>
                          <w:sz w:val="16"/>
                        </w:rPr>
                        <w:t xml:space="preserve">　</w:t>
                      </w:r>
                    </w:p>
                    <w:p w:rsidR="004B4A92" w:rsidRPr="004B4A92" w:rsidRDefault="004B4A92">
                      <w:pPr>
                        <w:rPr>
                          <w:sz w:val="16"/>
                        </w:rPr>
                      </w:pPr>
                      <w:r>
                        <w:rPr>
                          <w:rFonts w:hint="eastAsia"/>
                          <w:sz w:val="16"/>
                        </w:rPr>
                        <w:t>「</w:t>
                      </w:r>
                      <w:r w:rsidRPr="004B4A92">
                        <w:rPr>
                          <w:rFonts w:hint="eastAsia"/>
                          <w:sz w:val="16"/>
                        </w:rPr>
                        <w:t>第４　災害警戒区域</w:t>
                      </w:r>
                      <w:r>
                        <w:rPr>
                          <w:rFonts w:hint="eastAsia"/>
                          <w:sz w:val="16"/>
                        </w:rPr>
                        <w:t>」の「４－７</w:t>
                      </w:r>
                      <w:r>
                        <w:rPr>
                          <w:rFonts w:hint="eastAsia"/>
                          <w:sz w:val="16"/>
                        </w:rPr>
                        <w:t>&lt;</w:t>
                      </w:r>
                      <w:r>
                        <w:rPr>
                          <w:rFonts w:hint="eastAsia"/>
                          <w:sz w:val="16"/>
                        </w:rPr>
                        <w:t>災害警戒区域</w:t>
                      </w:r>
                      <w:r>
                        <w:rPr>
                          <w:rFonts w:hint="eastAsia"/>
                          <w:sz w:val="16"/>
                        </w:rPr>
                        <w:t>&gt;</w:t>
                      </w:r>
                      <w:r>
                        <w:rPr>
                          <w:rFonts w:hint="eastAsia"/>
                          <w:sz w:val="16"/>
                        </w:rPr>
                        <w:t>」をご確認ください。</w:t>
                      </w:r>
                      <w:bookmarkEnd w:id="1"/>
                    </w:p>
                  </w:txbxContent>
                </v:textbox>
                <w10:wrap type="through"/>
              </v:shape>
            </w:pict>
          </mc:Fallback>
        </mc:AlternateContent>
      </w:r>
      <w:r>
        <w:rPr>
          <w:rFonts w:ascii="ＭＳ 明朝" w:hAnsi="ＭＳ 明朝"/>
          <w:noProof/>
          <w:sz w:val="24"/>
        </w:rPr>
        <w:br w:type="page"/>
      </w:r>
    </w:p>
    <w:p w:rsidR="0057156F" w:rsidRDefault="002F398B" w:rsidP="00291CDB">
      <w:pPr>
        <w:ind w:firstLineChars="100" w:firstLine="210"/>
        <w:rPr>
          <w:rFonts w:ascii="ＭＳ 明朝" w:hAnsi="ＭＳ 明朝"/>
          <w:sz w:val="24"/>
        </w:rPr>
      </w:pPr>
      <w:r>
        <w:rPr>
          <w:noProof/>
        </w:rPr>
        <w:lastRenderedPageBreak/>
        <w:pict>
          <v:shape id="_x0000_s1028" type="#_x0000_t75" style="position:absolute;left:0;text-align:left;margin-left:13.7pt;margin-top:6.05pt;width:436.5pt;height:346.5pt;z-index:251605502;mso-position-horizontal-relative:text;mso-position-vertical-relative:text">
            <v:imagedata r:id="rId23" o:title="キャddプチャ"/>
          </v:shape>
        </w:pict>
      </w:r>
    </w:p>
    <w:p w:rsidR="0057156F" w:rsidRDefault="0057156F" w:rsidP="00291CDB">
      <w:pPr>
        <w:ind w:firstLineChars="100" w:firstLine="240"/>
        <w:rPr>
          <w:rFonts w:ascii="ＭＳ 明朝" w:hAnsi="ＭＳ 明朝"/>
          <w:sz w:val="24"/>
        </w:rPr>
      </w:pPr>
    </w:p>
    <w:p w:rsidR="0057156F" w:rsidRDefault="0057156F" w:rsidP="00291CDB">
      <w:pPr>
        <w:ind w:firstLineChars="100" w:firstLine="240"/>
        <w:rPr>
          <w:rFonts w:ascii="ＭＳ 明朝" w:hAnsi="ＭＳ 明朝"/>
          <w:sz w:val="24"/>
        </w:rPr>
      </w:pPr>
    </w:p>
    <w:p w:rsidR="0057156F" w:rsidRDefault="0057156F" w:rsidP="00291CDB">
      <w:pPr>
        <w:ind w:firstLineChars="100" w:firstLine="240"/>
        <w:rPr>
          <w:rFonts w:ascii="ＭＳ 明朝" w:hAnsi="ＭＳ 明朝"/>
          <w:sz w:val="24"/>
        </w:rPr>
      </w:pPr>
    </w:p>
    <w:p w:rsidR="0057156F" w:rsidRDefault="0057156F" w:rsidP="00291CDB">
      <w:pPr>
        <w:ind w:firstLineChars="100" w:firstLine="240"/>
        <w:rPr>
          <w:rFonts w:ascii="ＭＳ 明朝" w:hAnsi="ＭＳ 明朝"/>
          <w:sz w:val="24"/>
        </w:rPr>
      </w:pPr>
    </w:p>
    <w:p w:rsidR="0057156F" w:rsidRDefault="0057156F" w:rsidP="00291CDB">
      <w:pPr>
        <w:ind w:firstLineChars="100" w:firstLine="240"/>
        <w:rPr>
          <w:rFonts w:ascii="ＭＳ 明朝" w:hAnsi="ＭＳ 明朝"/>
          <w:sz w:val="24"/>
        </w:rPr>
      </w:pPr>
      <w:r>
        <w:rPr>
          <w:rFonts w:ascii="ＭＳ 明朝" w:hAnsi="ＭＳ 明朝"/>
          <w:noProof/>
          <w:sz w:val="24"/>
        </w:rPr>
        <mc:AlternateContent>
          <mc:Choice Requires="wps">
            <w:drawing>
              <wp:anchor distT="0" distB="0" distL="114300" distR="114300" simplePos="0" relativeHeight="251671040" behindDoc="0" locked="0" layoutInCell="1" allowOverlap="1">
                <wp:simplePos x="0" y="0"/>
                <wp:positionH relativeFrom="column">
                  <wp:posOffset>2832735</wp:posOffset>
                </wp:positionH>
                <wp:positionV relativeFrom="paragraph">
                  <wp:posOffset>132715</wp:posOffset>
                </wp:positionV>
                <wp:extent cx="2876550" cy="782320"/>
                <wp:effectExtent l="1409700" t="0" r="19050" b="246380"/>
                <wp:wrapNone/>
                <wp:docPr id="9" name="AutoShape 2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782320"/>
                        </a:xfrm>
                        <a:prstGeom prst="wedgeRoundRectCallout">
                          <a:avLst>
                            <a:gd name="adj1" fmla="val -97472"/>
                            <a:gd name="adj2" fmla="val 75569"/>
                            <a:gd name="adj3" fmla="val 16667"/>
                          </a:avLst>
                        </a:prstGeom>
                        <a:solidFill>
                          <a:srgbClr val="FFFFFF"/>
                        </a:solidFill>
                        <a:ln w="9525">
                          <a:solidFill>
                            <a:srgbClr val="000000"/>
                          </a:solidFill>
                          <a:miter lim="800000"/>
                          <a:headEnd/>
                          <a:tailEnd/>
                        </a:ln>
                      </wps:spPr>
                      <wps:txbx>
                        <w:txbxContent>
                          <w:p w:rsidR="004B4A92" w:rsidRPr="004B4A92" w:rsidRDefault="004B4A92" w:rsidP="004B4A92">
                            <w:pPr>
                              <w:rPr>
                                <w:sz w:val="16"/>
                              </w:rPr>
                            </w:pPr>
                            <w:r>
                              <w:rPr>
                                <w:rFonts w:hint="eastAsia"/>
                                <w:sz w:val="16"/>
                              </w:rPr>
                              <w:t>実施した訓練の種別を回答してください。複数の訓練を実施した場合は、複数の回答をお願いいたします。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91" o:spid="_x0000_s1072" type="#_x0000_t62" style="position:absolute;left:0;text-align:left;margin-left:223.05pt;margin-top:10.45pt;width:226.5pt;height:61.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" adj="-10254,27123">
                <v:textbox inset="5.85pt,.7pt,5.85pt,.7pt">
                  <w:txbxContent>
                    <w:p w:rsidR="004B4A92" w:rsidRPr="004B4A92" w:rsidRDefault="004B4A92" w:rsidP="004B4A92">
                      <w:pPr>
                        <w:rPr>
                          <w:sz w:val="16"/>
                        </w:rPr>
                      </w:pPr>
                      <w:r>
                        <w:rPr>
                          <w:rFonts w:hint="eastAsia"/>
                          <w:sz w:val="16"/>
                        </w:rPr>
                        <w:t>実施した訓練の種別を回答してください。複数の訓練を実施した場合は、複数の回答をお願いいたします。</w:t>
                      </w:r>
                    </w:p>
                  </w:txbxContent>
                </v:textbox>
              </v:shape>
            </w:pict>
          </mc:Fallback>
        </mc:AlternateContent>
      </w:r>
    </w:p>
    <w:p w:rsidR="0057156F" w:rsidRDefault="0057156F" w:rsidP="00291CDB">
      <w:pPr>
        <w:ind w:firstLineChars="100" w:firstLine="240"/>
        <w:rPr>
          <w:rFonts w:ascii="ＭＳ 明朝" w:hAnsi="ＭＳ 明朝"/>
          <w:sz w:val="24"/>
        </w:rPr>
      </w:pPr>
    </w:p>
    <w:p w:rsidR="0057156F" w:rsidRDefault="0057156F" w:rsidP="00291CDB">
      <w:pPr>
        <w:ind w:firstLineChars="100" w:firstLine="240"/>
        <w:rPr>
          <w:rFonts w:ascii="ＭＳ 明朝" w:hAnsi="ＭＳ 明朝"/>
          <w:sz w:val="24"/>
        </w:rPr>
      </w:pPr>
    </w:p>
    <w:p w:rsidR="0057156F" w:rsidRDefault="0057156F" w:rsidP="00291CDB">
      <w:pPr>
        <w:ind w:firstLineChars="100" w:firstLine="240"/>
        <w:rPr>
          <w:rFonts w:ascii="ＭＳ 明朝" w:hAnsi="ＭＳ 明朝"/>
          <w:sz w:val="24"/>
        </w:rPr>
      </w:pPr>
    </w:p>
    <w:p w:rsidR="0057156F" w:rsidRDefault="0057156F" w:rsidP="00291CDB">
      <w:pPr>
        <w:ind w:firstLineChars="100" w:firstLine="240"/>
        <w:rPr>
          <w:rFonts w:ascii="ＭＳ 明朝" w:hAnsi="ＭＳ 明朝"/>
          <w:sz w:val="24"/>
        </w:rPr>
      </w:pPr>
    </w:p>
    <w:p w:rsidR="0057156F" w:rsidRDefault="0057156F" w:rsidP="00291CDB">
      <w:pPr>
        <w:ind w:firstLineChars="100" w:firstLine="240"/>
        <w:rPr>
          <w:rFonts w:ascii="ＭＳ 明朝" w:hAnsi="ＭＳ 明朝"/>
          <w:sz w:val="24"/>
        </w:rPr>
      </w:pPr>
    </w:p>
    <w:p w:rsidR="0057156F" w:rsidRDefault="0057156F" w:rsidP="00291CDB">
      <w:pPr>
        <w:ind w:firstLineChars="100" w:firstLine="240"/>
        <w:rPr>
          <w:rFonts w:ascii="ＭＳ 明朝" w:hAnsi="ＭＳ 明朝"/>
          <w:sz w:val="24"/>
        </w:rPr>
      </w:pPr>
    </w:p>
    <w:p w:rsidR="0057156F" w:rsidRDefault="0057156F" w:rsidP="00291CDB">
      <w:pPr>
        <w:ind w:firstLineChars="100" w:firstLine="240"/>
        <w:rPr>
          <w:rFonts w:ascii="ＭＳ 明朝" w:hAnsi="ＭＳ 明朝"/>
          <w:sz w:val="24"/>
        </w:rPr>
      </w:pPr>
    </w:p>
    <w:p w:rsidR="0057156F" w:rsidRDefault="0057156F" w:rsidP="00291CDB">
      <w:pPr>
        <w:ind w:firstLineChars="100" w:firstLine="240"/>
        <w:rPr>
          <w:rFonts w:ascii="ＭＳ 明朝" w:hAnsi="ＭＳ 明朝"/>
          <w:sz w:val="24"/>
        </w:rPr>
      </w:pPr>
    </w:p>
    <w:p w:rsidR="0057156F" w:rsidRDefault="0057156F" w:rsidP="00291CDB">
      <w:pPr>
        <w:ind w:firstLineChars="100" w:firstLine="240"/>
        <w:rPr>
          <w:rFonts w:ascii="ＭＳ 明朝" w:hAnsi="ＭＳ 明朝"/>
          <w:sz w:val="24"/>
        </w:rPr>
      </w:pPr>
    </w:p>
    <w:p w:rsidR="0057156F" w:rsidRDefault="0057156F" w:rsidP="00291CDB">
      <w:pPr>
        <w:ind w:firstLineChars="100" w:firstLine="240"/>
        <w:rPr>
          <w:rFonts w:ascii="ＭＳ 明朝" w:hAnsi="ＭＳ 明朝"/>
          <w:sz w:val="24"/>
        </w:rPr>
      </w:pPr>
    </w:p>
    <w:p w:rsidR="0057156F" w:rsidRDefault="0057156F" w:rsidP="00291CDB">
      <w:pPr>
        <w:ind w:firstLineChars="100" w:firstLine="240"/>
        <w:rPr>
          <w:rFonts w:ascii="ＭＳ 明朝" w:hAnsi="ＭＳ 明朝"/>
          <w:sz w:val="24"/>
        </w:rPr>
      </w:pPr>
    </w:p>
    <w:p w:rsidR="0057156F" w:rsidRDefault="0057156F" w:rsidP="00291CDB">
      <w:pPr>
        <w:ind w:firstLineChars="100" w:firstLine="240"/>
        <w:rPr>
          <w:rFonts w:ascii="ＭＳ 明朝" w:hAnsi="ＭＳ 明朝"/>
          <w:sz w:val="24"/>
        </w:rPr>
      </w:pPr>
    </w:p>
    <w:p w:rsidR="0057156F" w:rsidRDefault="0057156F" w:rsidP="00291CDB">
      <w:pPr>
        <w:ind w:firstLineChars="100" w:firstLine="240"/>
        <w:rPr>
          <w:rFonts w:ascii="ＭＳ 明朝" w:hAnsi="ＭＳ 明朝"/>
          <w:sz w:val="24"/>
        </w:rPr>
      </w:pPr>
    </w:p>
    <w:p w:rsidR="0057156F" w:rsidRDefault="0057156F" w:rsidP="00291CDB">
      <w:pPr>
        <w:ind w:firstLineChars="100" w:firstLine="240"/>
        <w:rPr>
          <w:rFonts w:ascii="ＭＳ 明朝" w:hAnsi="ＭＳ 明朝"/>
          <w:sz w:val="24"/>
        </w:rPr>
      </w:pPr>
    </w:p>
    <w:p w:rsidR="0057156F" w:rsidRDefault="0057156F" w:rsidP="00291CDB">
      <w:pPr>
        <w:ind w:firstLineChars="100" w:firstLine="240"/>
        <w:rPr>
          <w:rFonts w:ascii="ＭＳ 明朝" w:hAnsi="ＭＳ 明朝"/>
          <w:sz w:val="24"/>
        </w:rPr>
      </w:pPr>
    </w:p>
    <w:p w:rsidR="003E2516" w:rsidRDefault="003E2516" w:rsidP="0057156F">
      <w:pPr>
        <w:rPr>
          <w:rFonts w:ascii="ＭＳ 明朝" w:hAnsi="ＭＳ 明朝"/>
          <w:sz w:val="24"/>
        </w:rPr>
      </w:pPr>
    </w:p>
    <w:p w:rsidR="003E2516" w:rsidRDefault="004B4A92" w:rsidP="00291CDB">
      <w:pPr>
        <w:ind w:firstLineChars="100" w:firstLine="240"/>
        <w:rPr>
          <w:rFonts w:ascii="ＭＳ 明朝" w:hAnsi="ＭＳ 明朝"/>
          <w:sz w:val="24"/>
        </w:rPr>
      </w:pPr>
      <w:r>
        <w:rPr>
          <w:rFonts w:ascii="ＭＳ 明朝" w:hAnsi="ＭＳ 明朝" w:hint="eastAsia"/>
          <w:sz w:val="24"/>
        </w:rPr>
        <w:t>■</w:t>
      </w:r>
      <w:r w:rsidRPr="004B4A92">
        <w:rPr>
          <w:rFonts w:ascii="ＭＳ 明朝" w:hAnsi="ＭＳ 明朝" w:hint="eastAsia"/>
          <w:sz w:val="24"/>
        </w:rPr>
        <w:t>インターネット環境がない場合</w:t>
      </w:r>
    </w:p>
    <w:p w:rsidR="003E2516" w:rsidRDefault="004B4A92" w:rsidP="00291CDB">
      <w:pPr>
        <w:ind w:firstLineChars="100" w:firstLine="240"/>
        <w:rPr>
          <w:rFonts w:ascii="ＭＳ 明朝" w:hAnsi="ＭＳ 明朝"/>
          <w:sz w:val="24"/>
        </w:rPr>
      </w:pPr>
      <w:r>
        <w:rPr>
          <w:rFonts w:ascii="ＭＳ 明朝" w:hAnsi="ＭＳ 明朝" w:hint="eastAsia"/>
          <w:sz w:val="24"/>
        </w:rPr>
        <w:t>次の項目について、総務局地域防災課あてにFAX（045-641-1677）をお願いします。</w:t>
      </w:r>
    </w:p>
    <w:p w:rsidR="00EA1BCF" w:rsidRDefault="0030761F" w:rsidP="00EA1BCF">
      <w:pPr>
        <w:ind w:firstLineChars="100" w:firstLine="240"/>
        <w:rPr>
          <w:rFonts w:ascii="ＭＳ 明朝" w:hAnsi="ＭＳ 明朝"/>
          <w:sz w:val="24"/>
        </w:rPr>
      </w:pPr>
      <w:r>
        <w:rPr>
          <w:rFonts w:ascii="ＭＳ 明朝" w:hAnsi="ＭＳ 明朝" w:hint="eastAsia"/>
          <w:sz w:val="24"/>
        </w:rPr>
        <w:t>&lt;報告者</w:t>
      </w:r>
      <w:r w:rsidR="00EA1BCF">
        <w:rPr>
          <w:rFonts w:ascii="ＭＳ 明朝" w:hAnsi="ＭＳ 明朝" w:hint="eastAsia"/>
          <w:sz w:val="24"/>
        </w:rPr>
        <w:t>氏名</w:t>
      </w:r>
      <w:r>
        <w:rPr>
          <w:rFonts w:ascii="ＭＳ 明朝" w:hAnsi="ＭＳ 明朝" w:hint="eastAsia"/>
          <w:sz w:val="24"/>
        </w:rPr>
        <w:t>&gt;</w:t>
      </w:r>
    </w:p>
    <w:p w:rsidR="00EA1BCF" w:rsidRDefault="0030761F" w:rsidP="00EA1BCF">
      <w:pPr>
        <w:ind w:firstLineChars="100" w:firstLine="240"/>
        <w:rPr>
          <w:rFonts w:ascii="ＭＳ 明朝" w:hAnsi="ＭＳ 明朝"/>
          <w:sz w:val="24"/>
        </w:rPr>
      </w:pPr>
      <w:r>
        <w:rPr>
          <w:rFonts w:ascii="ＭＳ 明朝" w:hAnsi="ＭＳ 明朝" w:hint="eastAsia"/>
          <w:sz w:val="24"/>
        </w:rPr>
        <w:t>&lt;報告日&gt;</w:t>
      </w:r>
    </w:p>
    <w:p w:rsidR="00EA1BCF" w:rsidRDefault="001537D4" w:rsidP="00EA1BCF">
      <w:pPr>
        <w:ind w:firstLineChars="100" w:firstLine="240"/>
        <w:rPr>
          <w:rFonts w:ascii="ＭＳ 明朝" w:hAnsi="ＭＳ 明朝"/>
          <w:sz w:val="24"/>
        </w:rPr>
      </w:pPr>
      <w:r w:rsidRPr="00F433F1">
        <w:rPr>
          <w:rFonts w:ascii="ＭＳ 明朝" w:hAnsi="ＭＳ 明朝" w:hint="eastAsia"/>
          <w:sz w:val="24"/>
        </w:rPr>
        <w:t>&lt;施設名&gt;</w:t>
      </w:r>
    </w:p>
    <w:p w:rsidR="00EA1BCF" w:rsidRDefault="00EA1BCF" w:rsidP="00EA1BCF">
      <w:pPr>
        <w:ind w:firstLineChars="100" w:firstLine="240"/>
        <w:rPr>
          <w:rFonts w:ascii="ＭＳ 明朝" w:hAnsi="ＭＳ 明朝"/>
          <w:sz w:val="24"/>
        </w:rPr>
      </w:pPr>
      <w:r>
        <w:rPr>
          <w:rFonts w:ascii="ＭＳ 明朝" w:hAnsi="ＭＳ 明朝" w:hint="eastAsia"/>
          <w:sz w:val="24"/>
        </w:rPr>
        <w:t>&lt;施設所在地&gt;</w:t>
      </w:r>
    </w:p>
    <w:p w:rsidR="00EA1BCF" w:rsidRDefault="00EA1BCF" w:rsidP="00EA1BCF">
      <w:pPr>
        <w:ind w:firstLineChars="100" w:firstLine="240"/>
        <w:rPr>
          <w:rFonts w:ascii="ＭＳ 明朝" w:hAnsi="ＭＳ 明朝"/>
          <w:sz w:val="24"/>
        </w:rPr>
      </w:pPr>
      <w:r>
        <w:rPr>
          <w:rFonts w:ascii="ＭＳ 明朝" w:hAnsi="ＭＳ 明朝" w:hint="eastAsia"/>
          <w:sz w:val="24"/>
        </w:rPr>
        <w:t>&lt;施設電話番号&gt;</w:t>
      </w:r>
    </w:p>
    <w:p w:rsidR="00EA1BCF" w:rsidRDefault="002E68C4" w:rsidP="00EA1BCF">
      <w:pPr>
        <w:ind w:firstLineChars="100" w:firstLine="240"/>
        <w:rPr>
          <w:rFonts w:ascii="ＭＳ 明朝" w:hAnsi="ＭＳ 明朝"/>
          <w:sz w:val="24"/>
        </w:rPr>
      </w:pPr>
      <w:r w:rsidRPr="00F433F1">
        <w:rPr>
          <w:rFonts w:ascii="ＭＳ 明朝" w:hAnsi="ＭＳ 明朝" w:hint="eastAsia"/>
          <w:sz w:val="24"/>
        </w:rPr>
        <w:t>&lt;</w:t>
      </w:r>
      <w:r w:rsidR="0030761F">
        <w:rPr>
          <w:rFonts w:ascii="ＭＳ 明朝" w:hAnsi="ＭＳ 明朝" w:hint="eastAsia"/>
          <w:sz w:val="24"/>
        </w:rPr>
        <w:t>訓練</w:t>
      </w:r>
      <w:r w:rsidRPr="00F433F1">
        <w:rPr>
          <w:rFonts w:ascii="ＭＳ 明朝" w:hAnsi="ＭＳ 明朝" w:hint="eastAsia"/>
          <w:sz w:val="24"/>
        </w:rPr>
        <w:t>実施日&gt;</w:t>
      </w:r>
    </w:p>
    <w:p w:rsidR="00413D78" w:rsidRPr="00F433F1" w:rsidRDefault="002E68C4" w:rsidP="0030761F">
      <w:pPr>
        <w:ind w:firstLineChars="100" w:firstLine="240"/>
        <w:rPr>
          <w:rFonts w:ascii="ＭＳ 明朝" w:hAnsi="ＭＳ 明朝"/>
          <w:sz w:val="24"/>
        </w:rPr>
      </w:pPr>
      <w:r w:rsidRPr="00F433F1">
        <w:rPr>
          <w:rFonts w:ascii="ＭＳ 明朝" w:hAnsi="ＭＳ 明朝" w:hint="eastAsia"/>
          <w:sz w:val="24"/>
        </w:rPr>
        <w:t>&lt;</w:t>
      </w:r>
      <w:r w:rsidR="00EA1BCF">
        <w:rPr>
          <w:rFonts w:ascii="ＭＳ 明朝" w:hAnsi="ＭＳ 明朝" w:hint="eastAsia"/>
          <w:sz w:val="24"/>
        </w:rPr>
        <w:t>訓練</w:t>
      </w:r>
      <w:r w:rsidRPr="00F433F1">
        <w:rPr>
          <w:rFonts w:ascii="ＭＳ 明朝" w:hAnsi="ＭＳ 明朝" w:hint="eastAsia"/>
          <w:sz w:val="24"/>
        </w:rPr>
        <w:t>実施内容&gt;</w:t>
      </w:r>
      <w:r w:rsidR="00FC0E50">
        <w:rPr>
          <w:rFonts w:ascii="ＭＳ 明朝" w:hAnsi="ＭＳ 明朝" w:hint="eastAsia"/>
          <w:sz w:val="24"/>
        </w:rPr>
        <w:t>次の</w:t>
      </w:r>
      <w:r w:rsidR="00413D78" w:rsidRPr="00F433F1">
        <w:rPr>
          <w:rFonts w:ascii="ＭＳ 明朝" w:hAnsi="ＭＳ 明朝" w:hint="eastAsia"/>
          <w:sz w:val="24"/>
        </w:rPr>
        <w:t>いずれか</w:t>
      </w:r>
      <w:r w:rsidR="00EA1BCF">
        <w:rPr>
          <w:rFonts w:ascii="ＭＳ 明朝" w:hAnsi="ＭＳ 明朝" w:hint="eastAsia"/>
          <w:sz w:val="24"/>
        </w:rPr>
        <w:t>を記載</w:t>
      </w:r>
      <w:r w:rsidR="00413D78" w:rsidRPr="00F433F1">
        <w:rPr>
          <w:rFonts w:ascii="ＭＳ 明朝" w:hAnsi="ＭＳ 明朝" w:hint="eastAsia"/>
          <w:sz w:val="24"/>
        </w:rPr>
        <w:t xml:space="preserve">　※</w:t>
      </w:r>
      <w:r w:rsidR="00BF32B3">
        <w:rPr>
          <w:rFonts w:ascii="ＭＳ 明朝" w:hAnsi="ＭＳ 明朝" w:hint="eastAsia"/>
          <w:sz w:val="24"/>
        </w:rPr>
        <w:t>複数</w:t>
      </w:r>
      <w:r w:rsidR="00EA1BCF">
        <w:rPr>
          <w:rFonts w:ascii="ＭＳ 明朝" w:hAnsi="ＭＳ 明朝" w:hint="eastAsia"/>
          <w:sz w:val="24"/>
        </w:rPr>
        <w:t>記載</w:t>
      </w:r>
      <w:r w:rsidR="00BF32B3">
        <w:rPr>
          <w:rFonts w:ascii="ＭＳ 明朝" w:hAnsi="ＭＳ 明朝" w:hint="eastAsia"/>
          <w:sz w:val="24"/>
        </w:rPr>
        <w:t xml:space="preserve">可　</w:t>
      </w:r>
    </w:p>
    <w:p w:rsidR="00413D78" w:rsidRPr="00F433F1" w:rsidRDefault="00413D78" w:rsidP="00FC0E50">
      <w:pPr>
        <w:ind w:firstLineChars="100" w:firstLine="240"/>
        <w:rPr>
          <w:rFonts w:ascii="ＭＳ 明朝" w:hAnsi="ＭＳ 明朝"/>
          <w:sz w:val="24"/>
        </w:rPr>
      </w:pPr>
      <w:r w:rsidRPr="00F433F1">
        <w:rPr>
          <w:rFonts w:ascii="ＭＳ 明朝" w:hAnsi="ＭＳ 明朝" w:hint="eastAsia"/>
          <w:sz w:val="24"/>
        </w:rPr>
        <w:t>□レベル１【</w:t>
      </w:r>
      <w:r w:rsidR="00BF4A69" w:rsidRPr="004F4485">
        <w:rPr>
          <w:rFonts w:ascii="ＭＳ 明朝" w:hAnsi="ＭＳ 明朝" w:hint="eastAsia"/>
          <w:sz w:val="24"/>
        </w:rPr>
        <w:t>図上訓練</w:t>
      </w:r>
      <w:r w:rsidRPr="00F433F1">
        <w:rPr>
          <w:rFonts w:ascii="ＭＳ 明朝" w:hAnsi="ＭＳ 明朝" w:hint="eastAsia"/>
          <w:sz w:val="24"/>
        </w:rPr>
        <w:t>】</w:t>
      </w:r>
    </w:p>
    <w:p w:rsidR="00413D78" w:rsidRPr="00F433F1" w:rsidRDefault="00413D78" w:rsidP="00FC0E50">
      <w:pPr>
        <w:ind w:firstLineChars="100" w:firstLine="240"/>
        <w:rPr>
          <w:rFonts w:ascii="ＭＳ 明朝" w:hAnsi="ＭＳ 明朝"/>
          <w:sz w:val="24"/>
        </w:rPr>
      </w:pPr>
      <w:r w:rsidRPr="00F433F1">
        <w:rPr>
          <w:rFonts w:ascii="ＭＳ 明朝" w:hAnsi="ＭＳ 明朝" w:hint="eastAsia"/>
          <w:sz w:val="24"/>
        </w:rPr>
        <w:t>□レベル２【</w:t>
      </w:r>
      <w:r w:rsidR="00BF4A69" w:rsidRPr="00F433F1">
        <w:rPr>
          <w:rFonts w:ascii="ＭＳ 明朝" w:hAnsi="ＭＳ 明朝" w:hint="eastAsia"/>
          <w:sz w:val="24"/>
        </w:rPr>
        <w:t>情報受伝達訓練</w:t>
      </w:r>
      <w:r w:rsidRPr="00F433F1">
        <w:rPr>
          <w:rFonts w:ascii="ＭＳ 明朝" w:hAnsi="ＭＳ 明朝" w:hint="eastAsia"/>
          <w:sz w:val="24"/>
        </w:rPr>
        <w:t>】</w:t>
      </w:r>
    </w:p>
    <w:p w:rsidR="00413D78" w:rsidRPr="00F433F1" w:rsidRDefault="00413D78" w:rsidP="00FC0E50">
      <w:pPr>
        <w:ind w:firstLineChars="100" w:firstLine="240"/>
        <w:rPr>
          <w:rFonts w:ascii="ＭＳ 明朝" w:hAnsi="ＭＳ 明朝"/>
          <w:sz w:val="24"/>
        </w:rPr>
      </w:pPr>
      <w:r w:rsidRPr="00F433F1">
        <w:rPr>
          <w:rFonts w:ascii="ＭＳ 明朝" w:hAnsi="ＭＳ 明朝" w:hint="eastAsia"/>
          <w:sz w:val="24"/>
        </w:rPr>
        <w:t>□レベル３【避難訓練】</w:t>
      </w:r>
    </w:p>
    <w:p w:rsidR="00414F57" w:rsidRDefault="00BF4A69" w:rsidP="00EA1BCF">
      <w:pPr>
        <w:ind w:firstLineChars="100" w:firstLine="240"/>
        <w:rPr>
          <w:rFonts w:ascii="ＭＳ 明朝" w:hAnsi="ＭＳ 明朝"/>
          <w:sz w:val="24"/>
        </w:rPr>
      </w:pPr>
      <w:r w:rsidRPr="00F433F1">
        <w:rPr>
          <w:rFonts w:ascii="ＭＳ 明朝" w:hAnsi="ＭＳ 明朝" w:hint="eastAsia"/>
          <w:sz w:val="24"/>
        </w:rPr>
        <w:t>□その他</w:t>
      </w:r>
      <w:r w:rsidR="00D77687">
        <w:rPr>
          <w:rFonts w:ascii="ＭＳ 明朝" w:hAnsi="ＭＳ 明朝" w:hint="eastAsia"/>
          <w:sz w:val="24"/>
        </w:rPr>
        <w:t xml:space="preserve">　</w:t>
      </w:r>
      <w:r w:rsidRPr="00F433F1">
        <w:rPr>
          <w:rFonts w:ascii="ＭＳ 明朝" w:hAnsi="ＭＳ 明朝" w:hint="eastAsia"/>
          <w:sz w:val="24"/>
        </w:rPr>
        <w:t>【</w:t>
      </w:r>
      <w:r w:rsidR="00413D78" w:rsidRPr="00F433F1">
        <w:rPr>
          <w:rFonts w:ascii="ＭＳ 明朝" w:hAnsi="ＭＳ 明朝" w:hint="eastAsia"/>
          <w:sz w:val="24"/>
        </w:rPr>
        <w:t>内容</w:t>
      </w:r>
      <w:r w:rsidRPr="00F433F1">
        <w:rPr>
          <w:rFonts w:ascii="ＭＳ 明朝" w:hAnsi="ＭＳ 明朝" w:hint="eastAsia"/>
          <w:sz w:val="24"/>
        </w:rPr>
        <w:t>を入力】</w:t>
      </w:r>
    </w:p>
    <w:p w:rsidR="00414F57" w:rsidRDefault="00414F57" w:rsidP="00EA1BCF">
      <w:pPr>
        <w:ind w:firstLineChars="100" w:firstLine="240"/>
        <w:rPr>
          <w:rFonts w:ascii="ＭＳ 明朝" w:hAnsi="ＭＳ 明朝"/>
          <w:sz w:val="24"/>
        </w:rPr>
      </w:pPr>
    </w:p>
    <w:p w:rsidR="00414F57" w:rsidRDefault="00414F57" w:rsidP="00EA1BCF">
      <w:pPr>
        <w:ind w:firstLineChars="100" w:firstLine="240"/>
        <w:rPr>
          <w:rFonts w:ascii="ＭＳ 明朝" w:hAnsi="ＭＳ 明朝"/>
          <w:sz w:val="24"/>
        </w:rPr>
      </w:pPr>
    </w:p>
    <w:p w:rsidR="00414F57" w:rsidRDefault="00414F57" w:rsidP="00EA1BCF">
      <w:pPr>
        <w:ind w:firstLineChars="100" w:firstLine="240"/>
        <w:rPr>
          <w:rFonts w:ascii="ＭＳ 明朝" w:hAnsi="ＭＳ 明朝"/>
          <w:sz w:val="24"/>
        </w:rPr>
      </w:pPr>
    </w:p>
    <w:p w:rsidR="00BB18CC" w:rsidRDefault="0057156F" w:rsidP="0057156F">
      <w:pPr>
        <w:rPr>
          <w:rFonts w:ascii="ＭＳ 明朝" w:hAnsi="ＭＳ 明朝"/>
          <w:sz w:val="24"/>
        </w:rPr>
      </w:pPr>
      <w:r>
        <w:rPr>
          <w:noProof/>
        </w:rPr>
        <w:lastRenderedPageBreak/>
        <mc:AlternateContent>
          <mc:Choice Requires="wps">
            <w:drawing>
              <wp:anchor distT="0" distB="0" distL="114300" distR="114300" simplePos="0" relativeHeight="251620864" behindDoc="0" locked="0" layoutInCell="1" allowOverlap="1">
                <wp:simplePos x="0" y="0"/>
                <wp:positionH relativeFrom="margin">
                  <wp:posOffset>4309110</wp:posOffset>
                </wp:positionH>
                <wp:positionV relativeFrom="paragraph">
                  <wp:posOffset>-638810</wp:posOffset>
                </wp:positionV>
                <wp:extent cx="2228850" cy="628650"/>
                <wp:effectExtent l="0" t="0" r="19050" b="19050"/>
                <wp:wrapNone/>
                <wp:docPr id="7"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6286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758BD" w:rsidRPr="004D3057" w:rsidRDefault="001758BD" w:rsidP="008A69BD">
                            <w:pPr>
                              <w:jc w:val="center"/>
                            </w:pPr>
                            <w:r>
                              <w:rPr>
                                <w:rFonts w:hint="eastAsia"/>
                              </w:rPr>
                              <w:t>別添</w:t>
                            </w:r>
                            <w:r w:rsidR="008A0ECF">
                              <w:rPr>
                                <w:rFonts w:hint="eastAsia"/>
                              </w:rPr>
                              <w:t>１</w:t>
                            </w:r>
                            <w:r w:rsidR="008A69BD" w:rsidRPr="00827F01">
                              <w:rPr>
                                <w:rFonts w:hint="eastAsia"/>
                                <w:color w:val="000000"/>
                              </w:rPr>
                              <w:t>（</w:t>
                            </w:r>
                            <w:r w:rsidR="008A0ECF" w:rsidRPr="00827F01">
                              <w:rPr>
                                <w:rFonts w:hint="eastAsia"/>
                                <w:color w:val="000000"/>
                              </w:rPr>
                              <w:t>訓練</w:t>
                            </w:r>
                            <w:r w:rsidR="00417943" w:rsidRPr="00827F01">
                              <w:rPr>
                                <w:rFonts w:hint="eastAsia"/>
                                <w:color w:val="000000"/>
                              </w:rPr>
                              <w:t>実施</w:t>
                            </w:r>
                            <w:r w:rsidR="008A0ECF" w:rsidRPr="00827F01">
                              <w:rPr>
                                <w:rFonts w:hint="eastAsia"/>
                                <w:color w:val="000000"/>
                              </w:rPr>
                              <w:t>計画ひな形</w:t>
                            </w:r>
                            <w:r w:rsidR="008A69BD" w:rsidRPr="00827F01">
                              <w:rPr>
                                <w:rFonts w:hint="eastAsia"/>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73" style="position:absolute;left:0;text-align:left;margin-left:339.3pt;margin-top:-50.3pt;width:175.5pt;height:49.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" fillcolor="window" strokecolor="windowText" strokeweight="1pt">
                <v:path arrowok="t"/>
                <v:textbox>
                  <w:txbxContent>
                    <w:p w:rsidR="001758BD" w:rsidRPr="004D3057" w:rsidRDefault="001758BD" w:rsidP="008A69BD">
                      <w:pPr>
                        <w:jc w:val="center"/>
                      </w:pPr>
                      <w:r>
                        <w:rPr>
                          <w:rFonts w:hint="eastAsia"/>
                        </w:rPr>
                        <w:t>別添</w:t>
                      </w:r>
                      <w:r w:rsidR="008A0ECF">
                        <w:rPr>
                          <w:rFonts w:hint="eastAsia"/>
                        </w:rPr>
                        <w:t>１</w:t>
                      </w:r>
                      <w:r w:rsidR="008A69BD" w:rsidRPr="00827F01">
                        <w:rPr>
                          <w:rFonts w:hint="eastAsia"/>
                          <w:color w:val="000000"/>
                        </w:rPr>
                        <w:t>（</w:t>
                      </w:r>
                      <w:r w:rsidR="008A0ECF" w:rsidRPr="00827F01">
                        <w:rPr>
                          <w:rFonts w:hint="eastAsia"/>
                          <w:color w:val="000000"/>
                        </w:rPr>
                        <w:t>訓練</w:t>
                      </w:r>
                      <w:r w:rsidR="00417943" w:rsidRPr="00827F01">
                        <w:rPr>
                          <w:rFonts w:hint="eastAsia"/>
                          <w:color w:val="000000"/>
                        </w:rPr>
                        <w:t>実施</w:t>
                      </w:r>
                      <w:r w:rsidR="008A0ECF" w:rsidRPr="00827F01">
                        <w:rPr>
                          <w:rFonts w:hint="eastAsia"/>
                          <w:color w:val="000000"/>
                        </w:rPr>
                        <w:t>計画ひな形</w:t>
                      </w:r>
                      <w:r w:rsidR="008A69BD" w:rsidRPr="00827F01">
                        <w:rPr>
                          <w:rFonts w:hint="eastAsia"/>
                          <w:color w:val="000000"/>
                        </w:rPr>
                        <w:t>）</w:t>
                      </w:r>
                    </w:p>
                  </w:txbxContent>
                </v:textbox>
                <w10:wrap anchorx="margin"/>
              </v:rect>
            </w:pict>
          </mc:Fallback>
        </mc:AlternateContent>
      </w:r>
    </w:p>
    <w:p w:rsidR="00BB18CC" w:rsidRDefault="0057156F" w:rsidP="00BB18CC">
      <w:pPr>
        <w:jc w:val="center"/>
      </w:pPr>
      <w:r>
        <w:rPr>
          <w:noProof/>
        </w:rPr>
        <mc:AlternateContent>
          <mc:Choice Requires="wps">
            <w:drawing>
              <wp:anchor distT="0" distB="0" distL="114300" distR="114300" simplePos="0" relativeHeight="251619840" behindDoc="0" locked="0" layoutInCell="1" allowOverlap="1">
                <wp:simplePos x="0" y="0"/>
                <wp:positionH relativeFrom="margin">
                  <wp:posOffset>5042535</wp:posOffset>
                </wp:positionH>
                <wp:positionV relativeFrom="paragraph">
                  <wp:posOffset>227965</wp:posOffset>
                </wp:positionV>
                <wp:extent cx="1609725" cy="1313815"/>
                <wp:effectExtent l="19050" t="19050" r="28575" b="19685"/>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1313815"/>
                        </a:xfrm>
                        <a:prstGeom prst="rect">
                          <a:avLst/>
                        </a:prstGeom>
                        <a:solidFill>
                          <a:srgbClr val="FFFFFF"/>
                        </a:solidFill>
                        <a:ln w="38100" cmpd="dbl" algn="ctr">
                          <a:solidFill>
                            <a:srgbClr val="000000"/>
                          </a:solidFill>
                          <a:miter lim="800000"/>
                          <a:headEnd/>
                          <a:tailEnd/>
                        </a:ln>
                      </wps:spPr>
                      <wps:txbx>
                        <w:txbxContent>
                          <w:p w:rsidR="001758BD" w:rsidRDefault="001758BD" w:rsidP="00BB18CC">
                            <w:pPr>
                              <w:jc w:val="center"/>
                            </w:pPr>
                            <w:r>
                              <w:rPr>
                                <w:rFonts w:hint="eastAsia"/>
                              </w:rPr>
                              <w:t>【想定</w:t>
                            </w:r>
                            <w:r>
                              <w:t>施設</w:t>
                            </w:r>
                            <w:r>
                              <w:rPr>
                                <w:rFonts w:hint="eastAsia"/>
                              </w:rPr>
                              <w:t>】</w:t>
                            </w:r>
                          </w:p>
                          <w:p w:rsidR="001758BD" w:rsidRDefault="001758BD" w:rsidP="00BB18CC">
                            <w:pPr>
                              <w:jc w:val="left"/>
                            </w:pPr>
                            <w:r>
                              <w:rPr>
                                <w:rFonts w:hint="eastAsia"/>
                              </w:rPr>
                              <w:t>種別</w:t>
                            </w:r>
                            <w:r>
                              <w:t>：</w:t>
                            </w:r>
                            <w:r>
                              <w:rPr>
                                <w:rFonts w:hint="eastAsia"/>
                              </w:rPr>
                              <w:t>有料</w:t>
                            </w:r>
                            <w:r>
                              <w:t>老人ホーム</w:t>
                            </w:r>
                          </w:p>
                          <w:p w:rsidR="001758BD" w:rsidRDefault="001758BD" w:rsidP="00BB18CC">
                            <w:pPr>
                              <w:jc w:val="left"/>
                            </w:pPr>
                            <w:r>
                              <w:rPr>
                                <w:rFonts w:hint="eastAsia"/>
                              </w:rPr>
                              <w:t>利用者</w:t>
                            </w:r>
                            <w:r>
                              <w:t>：</w:t>
                            </w:r>
                            <w:r>
                              <w:rPr>
                                <w:rFonts w:hint="eastAsia"/>
                              </w:rPr>
                              <w:t>40</w:t>
                            </w:r>
                            <w:r>
                              <w:t>名</w:t>
                            </w:r>
                          </w:p>
                          <w:p w:rsidR="001758BD" w:rsidRDefault="001758BD" w:rsidP="00BB18CC">
                            <w:pPr>
                              <w:jc w:val="left"/>
                            </w:pPr>
                            <w:r>
                              <w:rPr>
                                <w:rFonts w:hint="eastAsia"/>
                              </w:rPr>
                              <w:t>職員：</w:t>
                            </w:r>
                            <w:r>
                              <w:rPr>
                                <w:rFonts w:hint="eastAsia"/>
                              </w:rPr>
                              <w:t>7</w:t>
                            </w:r>
                            <w:r>
                              <w:rPr>
                                <w:rFonts w:hint="eastAsia"/>
                              </w:rPr>
                              <w:t>名</w:t>
                            </w:r>
                          </w:p>
                          <w:p w:rsidR="001758BD" w:rsidRPr="004D3057" w:rsidRDefault="001758BD" w:rsidP="00BB18CC">
                            <w:pPr>
                              <w:jc w:val="left"/>
                            </w:pPr>
                            <w:r>
                              <w:rPr>
                                <w:rFonts w:hint="eastAsia"/>
                              </w:rPr>
                              <w:t>建物：２階</w:t>
                            </w:r>
                            <w:r>
                              <w:t>建て</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74" style="position:absolute;left:0;text-align:left;margin-left:397.05pt;margin-top:17.95pt;width:126.75pt;height:103.45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" strokeweight="3pt">
                <v:stroke linestyle="thinThin"/>
                <v:textbox>
                  <w:txbxContent>
                    <w:p w:rsidR="001758BD" w:rsidRDefault="001758BD" w:rsidP="00BB18CC">
                      <w:pPr>
                        <w:jc w:val="center"/>
                      </w:pPr>
                      <w:r>
                        <w:rPr>
                          <w:rFonts w:hint="eastAsia"/>
                        </w:rPr>
                        <w:t>【想定</w:t>
                      </w:r>
                      <w:r>
                        <w:t>施設</w:t>
                      </w:r>
                      <w:r>
                        <w:rPr>
                          <w:rFonts w:hint="eastAsia"/>
                        </w:rPr>
                        <w:t>】</w:t>
                      </w:r>
                    </w:p>
                    <w:p w:rsidR="001758BD" w:rsidRDefault="001758BD" w:rsidP="00BB18CC">
                      <w:pPr>
                        <w:jc w:val="left"/>
                      </w:pPr>
                      <w:r>
                        <w:rPr>
                          <w:rFonts w:hint="eastAsia"/>
                        </w:rPr>
                        <w:t>種別</w:t>
                      </w:r>
                      <w:r>
                        <w:t>：</w:t>
                      </w:r>
                      <w:r>
                        <w:rPr>
                          <w:rFonts w:hint="eastAsia"/>
                        </w:rPr>
                        <w:t>有料</w:t>
                      </w:r>
                      <w:r>
                        <w:t>老人ホーム</w:t>
                      </w:r>
                    </w:p>
                    <w:p w:rsidR="001758BD" w:rsidRDefault="001758BD" w:rsidP="00BB18CC">
                      <w:pPr>
                        <w:jc w:val="left"/>
                      </w:pPr>
                      <w:r>
                        <w:rPr>
                          <w:rFonts w:hint="eastAsia"/>
                        </w:rPr>
                        <w:t>利用者</w:t>
                      </w:r>
                      <w:r>
                        <w:t>：</w:t>
                      </w:r>
                      <w:r>
                        <w:rPr>
                          <w:rFonts w:hint="eastAsia"/>
                        </w:rPr>
                        <w:t>40</w:t>
                      </w:r>
                      <w:r>
                        <w:t>名</w:t>
                      </w:r>
                    </w:p>
                    <w:p w:rsidR="001758BD" w:rsidRDefault="001758BD" w:rsidP="00BB18CC">
                      <w:pPr>
                        <w:jc w:val="left"/>
                      </w:pPr>
                      <w:r>
                        <w:rPr>
                          <w:rFonts w:hint="eastAsia"/>
                        </w:rPr>
                        <w:t>職員：</w:t>
                      </w:r>
                      <w:r>
                        <w:rPr>
                          <w:rFonts w:hint="eastAsia"/>
                        </w:rPr>
                        <w:t>7</w:t>
                      </w:r>
                      <w:r>
                        <w:rPr>
                          <w:rFonts w:hint="eastAsia"/>
                        </w:rPr>
                        <w:t>名</w:t>
                      </w:r>
                    </w:p>
                    <w:p w:rsidR="001758BD" w:rsidRPr="004D3057" w:rsidRDefault="001758BD" w:rsidP="00BB18CC">
                      <w:pPr>
                        <w:jc w:val="left"/>
                      </w:pPr>
                      <w:r>
                        <w:rPr>
                          <w:rFonts w:hint="eastAsia"/>
                        </w:rPr>
                        <w:t>建物：２階</w:t>
                      </w:r>
                      <w:r>
                        <w:t>建て</w:t>
                      </w:r>
                    </w:p>
                  </w:txbxContent>
                </v:textbox>
                <w10:wrap anchorx="margin"/>
              </v:rect>
            </w:pict>
          </mc:Fallback>
        </mc:AlternateContent>
      </w:r>
      <w:r w:rsidR="00414F57">
        <w:rPr>
          <w:noProof/>
        </w:rPr>
        <mc:AlternateContent>
          <mc:Choice Requires="wps">
            <w:drawing>
              <wp:anchor distT="0" distB="0" distL="114300" distR="114300" simplePos="0" relativeHeight="251623936" behindDoc="0" locked="0" layoutInCell="1" allowOverlap="1">
                <wp:simplePos x="0" y="0"/>
                <wp:positionH relativeFrom="column">
                  <wp:posOffset>1282700</wp:posOffset>
                </wp:positionH>
                <wp:positionV relativeFrom="paragraph">
                  <wp:posOffset>-831850</wp:posOffset>
                </wp:positionV>
                <wp:extent cx="2762250" cy="590550"/>
                <wp:effectExtent l="12065" t="6985" r="6985" b="193040"/>
                <wp:wrapNone/>
                <wp:docPr id="6" name="四角形吹き出し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590550"/>
                        </a:xfrm>
                        <a:prstGeom prst="wedgeRectCallout">
                          <a:avLst>
                            <a:gd name="adj1" fmla="val 40875"/>
                            <a:gd name="adj2" fmla="val 79139"/>
                          </a:avLst>
                        </a:prstGeom>
                        <a:solidFill>
                          <a:srgbClr val="FFFFFF"/>
                        </a:solidFill>
                        <a:ln w="12700" algn="ctr">
                          <a:solidFill>
                            <a:srgbClr val="000000"/>
                          </a:solidFill>
                          <a:miter lim="800000"/>
                          <a:headEnd/>
                          <a:tailEnd/>
                        </a:ln>
                      </wps:spPr>
                      <wps:txbx>
                        <w:txbxContent>
                          <w:p w:rsidR="001758BD" w:rsidRPr="00BB18CC" w:rsidRDefault="001758BD" w:rsidP="00BB18CC">
                            <w:pPr>
                              <w:jc w:val="left"/>
                              <w:rPr>
                                <w:color w:val="000000"/>
                              </w:rPr>
                            </w:pPr>
                            <w:r w:rsidRPr="00BB18CC">
                              <w:rPr>
                                <w:color w:val="000000"/>
                              </w:rPr>
                              <w:t>情報</w:t>
                            </w:r>
                            <w:r w:rsidRPr="00BB18CC">
                              <w:rPr>
                                <w:rFonts w:hint="eastAsia"/>
                                <w:color w:val="000000"/>
                              </w:rPr>
                              <w:t>受伝達</w:t>
                            </w:r>
                            <w:r w:rsidRPr="00BB18CC">
                              <w:rPr>
                                <w:color w:val="000000"/>
                              </w:rPr>
                              <w:t>訓練</w:t>
                            </w:r>
                            <w:r w:rsidRPr="00BB18CC">
                              <w:rPr>
                                <w:rFonts w:hint="eastAsia"/>
                                <w:color w:val="000000"/>
                              </w:rPr>
                              <w:t>、</w:t>
                            </w:r>
                            <w:r>
                              <w:rPr>
                                <w:rFonts w:hint="eastAsia"/>
                                <w:color w:val="000000"/>
                              </w:rPr>
                              <w:t>も</w:t>
                            </w:r>
                            <w:r w:rsidRPr="00BB18CC">
                              <w:rPr>
                                <w:rFonts w:hint="eastAsia"/>
                                <w:color w:val="000000"/>
                              </w:rPr>
                              <w:t>しくは</w:t>
                            </w:r>
                            <w:r w:rsidRPr="00BB18CC">
                              <w:rPr>
                                <w:color w:val="000000"/>
                              </w:rPr>
                              <w:t>避難訓練</w:t>
                            </w:r>
                            <w:r w:rsidRPr="00BB18CC">
                              <w:rPr>
                                <w:rFonts w:hint="eastAsia"/>
                                <w:color w:val="000000"/>
                              </w:rPr>
                              <w:t>どちらかに</w:t>
                            </w:r>
                            <w:r w:rsidRPr="00BB18CC">
                              <w:rPr>
                                <w:color w:val="000000"/>
                              </w:rPr>
                              <w:t>〇をつけてください。</w:t>
                            </w:r>
                          </w:p>
                          <w:p w:rsidR="001758BD" w:rsidRPr="00BB18CC" w:rsidRDefault="001758BD" w:rsidP="00BB18CC">
                            <w:pPr>
                              <w:jc w:val="center"/>
                              <w:rPr>
                                <w:color w:val="00000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4" o:spid="_x0000_s1075" type="#_x0000_t61" style="position:absolute;left:0;text-align:left;margin-left:101pt;margin-top:-65.5pt;width:217.5pt;height:4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" adj="19629,27894" strokeweight="1pt">
                <v:textbox>
                  <w:txbxContent>
                    <w:p w:rsidR="001758BD" w:rsidRPr="00BB18CC" w:rsidRDefault="001758BD" w:rsidP="00BB18CC">
                      <w:pPr>
                        <w:jc w:val="left"/>
                        <w:rPr>
                          <w:color w:val="000000"/>
                        </w:rPr>
                      </w:pPr>
                      <w:r w:rsidRPr="00BB18CC">
                        <w:rPr>
                          <w:color w:val="000000"/>
                        </w:rPr>
                        <w:t>情報</w:t>
                      </w:r>
                      <w:r w:rsidRPr="00BB18CC">
                        <w:rPr>
                          <w:rFonts w:hint="eastAsia"/>
                          <w:color w:val="000000"/>
                        </w:rPr>
                        <w:t>受伝達</w:t>
                      </w:r>
                      <w:r w:rsidRPr="00BB18CC">
                        <w:rPr>
                          <w:color w:val="000000"/>
                        </w:rPr>
                        <w:t>訓練</w:t>
                      </w:r>
                      <w:r w:rsidRPr="00BB18CC">
                        <w:rPr>
                          <w:rFonts w:hint="eastAsia"/>
                          <w:color w:val="000000"/>
                        </w:rPr>
                        <w:t>、</w:t>
                      </w:r>
                      <w:r>
                        <w:rPr>
                          <w:rFonts w:hint="eastAsia"/>
                          <w:color w:val="000000"/>
                        </w:rPr>
                        <w:t>も</w:t>
                      </w:r>
                      <w:r w:rsidRPr="00BB18CC">
                        <w:rPr>
                          <w:rFonts w:hint="eastAsia"/>
                          <w:color w:val="000000"/>
                        </w:rPr>
                        <w:t>しくは</w:t>
                      </w:r>
                      <w:r w:rsidRPr="00BB18CC">
                        <w:rPr>
                          <w:color w:val="000000"/>
                        </w:rPr>
                        <w:t>避難訓練</w:t>
                      </w:r>
                      <w:r w:rsidRPr="00BB18CC">
                        <w:rPr>
                          <w:rFonts w:hint="eastAsia"/>
                          <w:color w:val="000000"/>
                        </w:rPr>
                        <w:t>どちらかに</w:t>
                      </w:r>
                      <w:r w:rsidRPr="00BB18CC">
                        <w:rPr>
                          <w:color w:val="000000"/>
                        </w:rPr>
                        <w:t>〇をつけてください。</w:t>
                      </w:r>
                    </w:p>
                    <w:p w:rsidR="001758BD" w:rsidRPr="00BB18CC" w:rsidRDefault="001758BD" w:rsidP="00BB18CC">
                      <w:pPr>
                        <w:jc w:val="center"/>
                        <w:rPr>
                          <w:color w:val="000000"/>
                        </w:rPr>
                      </w:pPr>
                    </w:p>
                  </w:txbxContent>
                </v:textbox>
              </v:shape>
            </w:pict>
          </mc:Fallback>
        </mc:AlternateContent>
      </w:r>
      <w:r w:rsidR="00BB18CC">
        <w:rPr>
          <w:rFonts w:hint="eastAsia"/>
        </w:rPr>
        <w:t>○</w:t>
      </w:r>
      <w:r w:rsidR="00B00431">
        <w:rPr>
          <w:rFonts w:hint="eastAsia"/>
        </w:rPr>
        <w:t>○施設　避難</w:t>
      </w:r>
      <w:r w:rsidR="00810D3E">
        <w:rPr>
          <w:rFonts w:hint="eastAsia"/>
        </w:rPr>
        <w:t>確保</w:t>
      </w:r>
      <w:r w:rsidR="00B00431">
        <w:rPr>
          <w:rFonts w:hint="eastAsia"/>
        </w:rPr>
        <w:t>計画に</w:t>
      </w:r>
      <w:r w:rsidR="00810D3E">
        <w:rPr>
          <w:rFonts w:hint="eastAsia"/>
        </w:rPr>
        <w:t>基づく</w:t>
      </w:r>
      <w:r w:rsidR="00B00431">
        <w:rPr>
          <w:rFonts w:hint="eastAsia"/>
        </w:rPr>
        <w:t>（</w:t>
      </w:r>
      <w:r w:rsidR="00B00431">
        <w:rPr>
          <w:rFonts w:hint="eastAsia"/>
        </w:rPr>
        <w:t xml:space="preserve"> </w:t>
      </w:r>
      <w:r w:rsidR="00B00431">
        <w:rPr>
          <w:rFonts w:hint="eastAsia"/>
        </w:rPr>
        <w:t>情報受伝達訓練・避難訓練</w:t>
      </w:r>
      <w:r w:rsidR="00B00431">
        <w:rPr>
          <w:rFonts w:hint="eastAsia"/>
        </w:rPr>
        <w:t xml:space="preserve"> </w:t>
      </w:r>
      <w:r w:rsidR="00BB18CC">
        <w:rPr>
          <w:rFonts w:hint="eastAsia"/>
        </w:rPr>
        <w:t>）</w:t>
      </w:r>
    </w:p>
    <w:p w:rsidR="00BB18CC" w:rsidRDefault="00BB18CC" w:rsidP="00BB18CC">
      <w:r>
        <w:br/>
      </w:r>
      <w:r>
        <w:rPr>
          <w:rFonts w:hint="eastAsia"/>
        </w:rPr>
        <w:t>１　目的</w:t>
      </w:r>
    </w:p>
    <w:p w:rsidR="00BB18CC" w:rsidRDefault="00BB18CC" w:rsidP="00BB18CC">
      <w:pPr>
        <w:ind w:leftChars="202" w:left="424"/>
      </w:pPr>
      <w:r>
        <w:rPr>
          <w:rFonts w:hint="eastAsia"/>
        </w:rPr>
        <w:t>的確な情報収集と伝達、スムーズな避難誘導が出来るように役割や行動を確認</w:t>
      </w:r>
    </w:p>
    <w:p w:rsidR="00BB18CC" w:rsidRDefault="00BB18CC" w:rsidP="00BB18CC"/>
    <w:p w:rsidR="00BB18CC" w:rsidRDefault="00BB18CC" w:rsidP="00BB18CC">
      <w:r>
        <w:rPr>
          <w:rFonts w:hint="eastAsia"/>
        </w:rPr>
        <w:t>２　日時</w:t>
      </w:r>
    </w:p>
    <w:p w:rsidR="00BB18CC" w:rsidRDefault="00BB18CC" w:rsidP="00BB18CC">
      <w:pPr>
        <w:ind w:firstLineChars="202" w:firstLine="424"/>
      </w:pPr>
      <w:r>
        <w:rPr>
          <w:rFonts w:hint="eastAsia"/>
        </w:rPr>
        <w:t>令和○○年○月○日　○時○○分～○時○○分</w:t>
      </w:r>
    </w:p>
    <w:p w:rsidR="00BB18CC" w:rsidRDefault="00780120" w:rsidP="00BB18CC">
      <w:r>
        <w:rPr>
          <w:noProof/>
        </w:rPr>
        <mc:AlternateContent>
          <mc:Choice Requires="wps">
            <w:drawing>
              <wp:anchor distT="0" distB="0" distL="114300" distR="114300" simplePos="0" relativeHeight="251624960" behindDoc="0" locked="0" layoutInCell="1" allowOverlap="1">
                <wp:simplePos x="0" y="0"/>
                <wp:positionH relativeFrom="margin">
                  <wp:posOffset>2137410</wp:posOffset>
                </wp:positionH>
                <wp:positionV relativeFrom="paragraph">
                  <wp:posOffset>160655</wp:posOffset>
                </wp:positionV>
                <wp:extent cx="3238500" cy="371475"/>
                <wp:effectExtent l="381000" t="0" r="19050" b="47625"/>
                <wp:wrapNone/>
                <wp:docPr id="3" name="四角形吹き出し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371475"/>
                        </a:xfrm>
                        <a:prstGeom prst="wedgeRectCallout">
                          <a:avLst>
                            <a:gd name="adj1" fmla="val -60449"/>
                            <a:gd name="adj2" fmla="val 47593"/>
                          </a:avLst>
                        </a:prstGeom>
                        <a:solidFill>
                          <a:srgbClr val="FFFFFF"/>
                        </a:solidFill>
                        <a:ln w="12700" algn="ctr">
                          <a:solidFill>
                            <a:srgbClr val="000000"/>
                          </a:solidFill>
                          <a:miter lim="800000"/>
                          <a:headEnd/>
                          <a:tailEnd/>
                        </a:ln>
                      </wps:spPr>
                      <wps:txbx>
                        <w:txbxContent>
                          <w:p w:rsidR="001758BD" w:rsidRPr="00BB18CC" w:rsidRDefault="001758BD" w:rsidP="00BB18CC">
                            <w:pPr>
                              <w:jc w:val="left"/>
                              <w:rPr>
                                <w:color w:val="000000"/>
                              </w:rPr>
                            </w:pPr>
                            <w:r w:rsidRPr="00BB18CC">
                              <w:rPr>
                                <w:rFonts w:hint="eastAsia"/>
                                <w:color w:val="000000"/>
                              </w:rPr>
                              <w:t>（</w:t>
                            </w:r>
                            <w:r w:rsidRPr="00BB18CC">
                              <w:rPr>
                                <w:color w:val="000000"/>
                              </w:rPr>
                              <w:t>）部分は情報</w:t>
                            </w:r>
                            <w:r w:rsidRPr="00BB18CC">
                              <w:rPr>
                                <w:rFonts w:hint="eastAsia"/>
                                <w:color w:val="000000"/>
                              </w:rPr>
                              <w:t>受伝達</w:t>
                            </w:r>
                            <w:r w:rsidRPr="00BB18CC">
                              <w:rPr>
                                <w:color w:val="000000"/>
                              </w:rPr>
                              <w:t>訓練</w:t>
                            </w:r>
                            <w:r w:rsidRPr="00BB18CC">
                              <w:rPr>
                                <w:rFonts w:hint="eastAsia"/>
                                <w:color w:val="000000"/>
                              </w:rPr>
                              <w:t>を実施</w:t>
                            </w:r>
                            <w:r w:rsidRPr="00BB18CC">
                              <w:rPr>
                                <w:color w:val="000000"/>
                              </w:rPr>
                              <w:t>の際には削除</w:t>
                            </w:r>
                          </w:p>
                          <w:p w:rsidR="001758BD" w:rsidRPr="00BB18CC" w:rsidRDefault="001758BD" w:rsidP="00BB18CC">
                            <w:pPr>
                              <w:jc w:val="center"/>
                              <w:rPr>
                                <w:color w:val="00000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四角形吹き出し 15" o:spid="_x0000_s1077" type="#_x0000_t61" style="position:absolute;left:0;text-align:left;margin-left:168.3pt;margin-top:12.65pt;width:255pt;height:29.25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" adj="-2257,21080" strokeweight="1pt">
                <v:textbox>
                  <w:txbxContent>
                    <w:p w:rsidR="001758BD" w:rsidRPr="00BB18CC" w:rsidRDefault="001758BD" w:rsidP="00BB18CC">
                      <w:pPr>
                        <w:jc w:val="left"/>
                        <w:rPr>
                          <w:color w:val="000000"/>
                        </w:rPr>
                      </w:pPr>
                      <w:r w:rsidRPr="00BB18CC">
                        <w:rPr>
                          <w:rFonts w:hint="eastAsia"/>
                          <w:color w:val="000000"/>
                        </w:rPr>
                        <w:t>（</w:t>
                      </w:r>
                      <w:r w:rsidRPr="00BB18CC">
                        <w:rPr>
                          <w:color w:val="000000"/>
                        </w:rPr>
                        <w:t>）</w:t>
                      </w:r>
                      <w:r w:rsidRPr="00BB18CC">
                        <w:rPr>
                          <w:color w:val="000000"/>
                        </w:rPr>
                        <w:t>部分は情報</w:t>
                      </w:r>
                      <w:r w:rsidRPr="00BB18CC">
                        <w:rPr>
                          <w:rFonts w:hint="eastAsia"/>
                          <w:color w:val="000000"/>
                        </w:rPr>
                        <w:t>受伝達</w:t>
                      </w:r>
                      <w:r w:rsidRPr="00BB18CC">
                        <w:rPr>
                          <w:color w:val="000000"/>
                        </w:rPr>
                        <w:t>訓練</w:t>
                      </w:r>
                      <w:r w:rsidRPr="00BB18CC">
                        <w:rPr>
                          <w:rFonts w:hint="eastAsia"/>
                          <w:color w:val="000000"/>
                        </w:rPr>
                        <w:t>を実施</w:t>
                      </w:r>
                      <w:r w:rsidRPr="00BB18CC">
                        <w:rPr>
                          <w:color w:val="000000"/>
                        </w:rPr>
                        <w:t>の際には削除</w:t>
                      </w:r>
                    </w:p>
                    <w:p w:rsidR="001758BD" w:rsidRPr="00BB18CC" w:rsidRDefault="001758BD" w:rsidP="00BB18CC">
                      <w:pPr>
                        <w:jc w:val="center"/>
                        <w:rPr>
                          <w:color w:val="000000"/>
                        </w:rPr>
                      </w:pPr>
                    </w:p>
                  </w:txbxContent>
                </v:textbox>
                <w10:wrap anchorx="margin"/>
              </v:shape>
            </w:pict>
          </mc:Fallback>
        </mc:AlternateContent>
      </w:r>
    </w:p>
    <w:p w:rsidR="00BB18CC" w:rsidRDefault="00BB18CC" w:rsidP="00BB18CC">
      <w:r>
        <w:rPr>
          <w:rFonts w:hint="eastAsia"/>
        </w:rPr>
        <w:t>３　参加者</w:t>
      </w:r>
    </w:p>
    <w:p w:rsidR="00BB18CC" w:rsidRDefault="00BB18CC" w:rsidP="00BB18CC">
      <w:pPr>
        <w:ind w:firstLineChars="202" w:firstLine="424"/>
      </w:pPr>
      <w:r>
        <w:rPr>
          <w:rFonts w:hint="eastAsia"/>
        </w:rPr>
        <w:t>施設職員、（</w:t>
      </w:r>
      <w:r w:rsidR="00A11F0E">
        <w:rPr>
          <w:rFonts w:hint="eastAsia"/>
        </w:rPr>
        <w:t>施設</w:t>
      </w:r>
      <w:r>
        <w:rPr>
          <w:rFonts w:hint="eastAsia"/>
        </w:rPr>
        <w:t>利用者）</w:t>
      </w:r>
    </w:p>
    <w:p w:rsidR="00BB18CC" w:rsidRDefault="00BB18CC" w:rsidP="00BB18CC"/>
    <w:p w:rsidR="00BB18CC" w:rsidRDefault="00BB18CC" w:rsidP="00BB18CC">
      <w:r>
        <w:rPr>
          <w:rFonts w:hint="eastAsia"/>
        </w:rPr>
        <w:t>４　実施項目</w:t>
      </w:r>
    </w:p>
    <w:p w:rsidR="00BB18CC" w:rsidRDefault="00BB18CC" w:rsidP="00BB18CC">
      <w:pPr>
        <w:ind w:firstLineChars="67" w:firstLine="141"/>
      </w:pPr>
      <w:r>
        <w:rPr>
          <w:rFonts w:hint="eastAsia"/>
        </w:rPr>
        <w:t>(</w:t>
      </w:r>
      <w:r>
        <w:rPr>
          <w:rFonts w:hint="eastAsia"/>
        </w:rPr>
        <w:t>１</w:t>
      </w:r>
      <w:r>
        <w:rPr>
          <w:rFonts w:hint="eastAsia"/>
        </w:rPr>
        <w:t>)</w:t>
      </w:r>
      <w:r>
        <w:rPr>
          <w:rFonts w:hint="eastAsia"/>
        </w:rPr>
        <w:t xml:space="preserve">　事前説明</w:t>
      </w:r>
    </w:p>
    <w:p w:rsidR="00BB18CC" w:rsidRPr="00BB18CC" w:rsidRDefault="00BB18CC" w:rsidP="00BB18CC">
      <w:pPr>
        <w:ind w:firstLineChars="67" w:firstLine="141"/>
        <w:rPr>
          <w:color w:val="000000"/>
        </w:rPr>
      </w:pPr>
      <w:r w:rsidRPr="00BB18CC">
        <w:rPr>
          <w:rFonts w:hint="eastAsia"/>
          <w:color w:val="000000"/>
        </w:rPr>
        <w:t>(</w:t>
      </w:r>
      <w:r w:rsidRPr="00BB18CC">
        <w:rPr>
          <w:rFonts w:hint="eastAsia"/>
          <w:color w:val="000000"/>
        </w:rPr>
        <w:t>２</w:t>
      </w:r>
      <w:r w:rsidRPr="00BB18CC">
        <w:rPr>
          <w:rFonts w:hint="eastAsia"/>
          <w:color w:val="000000"/>
        </w:rPr>
        <w:t>)</w:t>
      </w:r>
      <w:r w:rsidRPr="00BB18CC">
        <w:rPr>
          <w:rFonts w:hint="eastAsia"/>
          <w:color w:val="000000"/>
        </w:rPr>
        <w:t xml:space="preserve">　訓練実施</w:t>
      </w:r>
    </w:p>
    <w:p w:rsidR="00BB18CC" w:rsidRPr="00BB18CC" w:rsidRDefault="00BB18CC" w:rsidP="00BB18CC">
      <w:pPr>
        <w:ind w:firstLineChars="67" w:firstLine="141"/>
        <w:rPr>
          <w:color w:val="000000"/>
        </w:rPr>
      </w:pPr>
      <w:r w:rsidRPr="00BB18CC">
        <w:rPr>
          <w:rFonts w:hint="eastAsia"/>
          <w:color w:val="000000"/>
        </w:rPr>
        <w:t>(</w:t>
      </w:r>
      <w:r w:rsidRPr="00BB18CC">
        <w:rPr>
          <w:rFonts w:hint="eastAsia"/>
          <w:color w:val="000000"/>
        </w:rPr>
        <w:t>３</w:t>
      </w:r>
      <w:r w:rsidRPr="00BB18CC">
        <w:rPr>
          <w:rFonts w:hint="eastAsia"/>
          <w:color w:val="000000"/>
        </w:rPr>
        <w:t>)</w:t>
      </w:r>
      <w:r w:rsidRPr="00BB18CC">
        <w:rPr>
          <w:rFonts w:hint="eastAsia"/>
          <w:color w:val="000000"/>
        </w:rPr>
        <w:t xml:space="preserve">　ふりかえり</w:t>
      </w:r>
    </w:p>
    <w:p w:rsidR="00BB18CC" w:rsidRDefault="00BB18CC" w:rsidP="00BB18CC"/>
    <w:p w:rsidR="00BB18CC" w:rsidRDefault="00BB18CC" w:rsidP="00BB18CC">
      <w:r>
        <w:rPr>
          <w:rFonts w:hint="eastAsia"/>
        </w:rPr>
        <w:t>５　役割分担</w:t>
      </w:r>
    </w:p>
    <w:p w:rsidR="00BB18CC" w:rsidRPr="003216BD" w:rsidRDefault="00BB18CC" w:rsidP="00BB18CC">
      <w:pPr>
        <w:ind w:leftChars="67" w:left="141"/>
        <w:rPr>
          <w:color w:val="000000"/>
        </w:rPr>
      </w:pPr>
      <w:r>
        <w:rPr>
          <w:rFonts w:hint="eastAsia"/>
        </w:rPr>
        <w:t>(</w:t>
      </w:r>
      <w:r>
        <w:rPr>
          <w:rFonts w:hint="eastAsia"/>
        </w:rPr>
        <w:t>１</w:t>
      </w:r>
      <w:r>
        <w:rPr>
          <w:rFonts w:hint="eastAsia"/>
        </w:rPr>
        <w:t>)</w:t>
      </w:r>
      <w:r>
        <w:rPr>
          <w:rFonts w:hint="eastAsia"/>
        </w:rPr>
        <w:t>進</w:t>
      </w:r>
      <w:r w:rsidRPr="003216BD">
        <w:rPr>
          <w:rFonts w:hint="eastAsia"/>
          <w:color w:val="000000"/>
        </w:rPr>
        <w:t>行管理役（コントローラー）：</w:t>
      </w:r>
      <w:r w:rsidRPr="003216BD">
        <w:rPr>
          <w:rFonts w:hint="eastAsia"/>
          <w:color w:val="000000"/>
        </w:rPr>
        <w:t>A</w:t>
      </w:r>
      <w:r w:rsidR="00DD54F3" w:rsidRPr="003216BD">
        <w:rPr>
          <w:rFonts w:hint="eastAsia"/>
          <w:color w:val="000000"/>
        </w:rPr>
        <w:t>氏</w:t>
      </w:r>
    </w:p>
    <w:p w:rsidR="00BB18CC" w:rsidRPr="003216BD" w:rsidRDefault="00BB18CC" w:rsidP="00BB18CC">
      <w:pPr>
        <w:ind w:leftChars="67" w:left="141"/>
        <w:rPr>
          <w:color w:val="000000"/>
        </w:rPr>
      </w:pPr>
      <w:r w:rsidRPr="003216BD">
        <w:rPr>
          <w:rFonts w:hint="eastAsia"/>
          <w:color w:val="000000"/>
        </w:rPr>
        <w:t>(</w:t>
      </w:r>
      <w:r w:rsidRPr="003216BD">
        <w:rPr>
          <w:rFonts w:hint="eastAsia"/>
          <w:color w:val="000000"/>
        </w:rPr>
        <w:t>２</w:t>
      </w:r>
      <w:r w:rsidRPr="003216BD">
        <w:rPr>
          <w:rFonts w:hint="eastAsia"/>
          <w:color w:val="000000"/>
        </w:rPr>
        <w:t>)</w:t>
      </w:r>
      <w:r w:rsidR="00810D3E" w:rsidRPr="003216BD">
        <w:rPr>
          <w:rFonts w:hint="eastAsia"/>
          <w:color w:val="000000"/>
        </w:rPr>
        <w:t>統括管理者</w:t>
      </w:r>
      <w:r w:rsidRPr="003216BD">
        <w:rPr>
          <w:rFonts w:hint="eastAsia"/>
          <w:color w:val="000000"/>
        </w:rPr>
        <w:t>：</w:t>
      </w:r>
      <w:r w:rsidRPr="003216BD">
        <w:rPr>
          <w:rFonts w:hint="eastAsia"/>
          <w:color w:val="000000"/>
        </w:rPr>
        <w:t>B</w:t>
      </w:r>
      <w:r w:rsidR="00DD54F3" w:rsidRPr="003216BD">
        <w:rPr>
          <w:rFonts w:hint="eastAsia"/>
          <w:color w:val="000000"/>
        </w:rPr>
        <w:t>氏</w:t>
      </w:r>
      <w:r w:rsidRPr="003216BD">
        <w:rPr>
          <w:rFonts w:hint="eastAsia"/>
          <w:color w:val="000000"/>
        </w:rPr>
        <w:t>、</w:t>
      </w:r>
      <w:r w:rsidRPr="003216BD">
        <w:rPr>
          <w:rFonts w:hint="eastAsia"/>
          <w:color w:val="000000"/>
        </w:rPr>
        <w:t>C</w:t>
      </w:r>
      <w:r w:rsidR="00DD54F3" w:rsidRPr="003216BD">
        <w:rPr>
          <w:rFonts w:hint="eastAsia"/>
          <w:color w:val="000000"/>
        </w:rPr>
        <w:t>氏</w:t>
      </w:r>
    </w:p>
    <w:p w:rsidR="00BB18CC" w:rsidRPr="003216BD" w:rsidRDefault="00780120" w:rsidP="00BB18CC">
      <w:pPr>
        <w:ind w:leftChars="67" w:left="141"/>
        <w:rPr>
          <w:color w:val="000000"/>
        </w:rPr>
      </w:pPr>
      <w:r w:rsidRPr="003216BD">
        <w:rPr>
          <w:noProof/>
          <w:color w:val="000000"/>
        </w:rPr>
        <mc:AlternateContent>
          <mc:Choice Requires="wps">
            <w:drawing>
              <wp:anchor distT="0" distB="0" distL="114300" distR="114300" simplePos="0" relativeHeight="251622912" behindDoc="0" locked="0" layoutInCell="1" allowOverlap="1">
                <wp:simplePos x="0" y="0"/>
                <wp:positionH relativeFrom="column">
                  <wp:posOffset>2282190</wp:posOffset>
                </wp:positionH>
                <wp:positionV relativeFrom="paragraph">
                  <wp:posOffset>130175</wp:posOffset>
                </wp:positionV>
                <wp:extent cx="152400" cy="800100"/>
                <wp:effectExtent l="0" t="0" r="19050" b="0"/>
                <wp:wrapNone/>
                <wp:docPr id="13" name="右中かっこ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80010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C05A00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3" o:spid="_x0000_s1026" type="#_x0000_t88" style="position:absolute;left:0;text-align:left;margin-left:179.7pt;margin-top:10.25pt;width:12pt;height:63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" adj="343" strokecolor="windowText" strokeweight=".5pt">
                <v:stroke joinstyle="miter"/>
              </v:shape>
            </w:pict>
          </mc:Fallback>
        </mc:AlternateContent>
      </w:r>
      <w:r w:rsidRPr="003216BD">
        <w:rPr>
          <w:noProof/>
          <w:color w:val="000000"/>
        </w:rPr>
        <mc:AlternateContent>
          <mc:Choice Requires="wps">
            <w:drawing>
              <wp:anchor distT="0" distB="0" distL="114300" distR="114300" simplePos="0" relativeHeight="251621888" behindDoc="0" locked="0" layoutInCell="1" allowOverlap="1">
                <wp:simplePos x="0" y="0"/>
                <wp:positionH relativeFrom="column">
                  <wp:posOffset>3091815</wp:posOffset>
                </wp:positionH>
                <wp:positionV relativeFrom="paragraph">
                  <wp:posOffset>92075</wp:posOffset>
                </wp:positionV>
                <wp:extent cx="2087880" cy="590550"/>
                <wp:effectExtent l="354330" t="6985" r="15240" b="12065"/>
                <wp:wrapNone/>
                <wp:docPr id="2" name="四角形吹き出し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590550"/>
                        </a:xfrm>
                        <a:prstGeom prst="wedgeRectCallout">
                          <a:avLst>
                            <a:gd name="adj1" fmla="val -65023"/>
                            <a:gd name="adj2" fmla="val 25486"/>
                          </a:avLst>
                        </a:prstGeom>
                        <a:solidFill>
                          <a:srgbClr val="FFFFFF"/>
                        </a:solidFill>
                        <a:ln w="12700" algn="ctr">
                          <a:solidFill>
                            <a:srgbClr val="000000"/>
                          </a:solidFill>
                          <a:miter lim="800000"/>
                          <a:headEnd/>
                          <a:tailEnd/>
                        </a:ln>
                      </wps:spPr>
                      <wps:txbx>
                        <w:txbxContent>
                          <w:p w:rsidR="008A69BD" w:rsidRDefault="001758BD" w:rsidP="00BB18CC">
                            <w:pPr>
                              <w:jc w:val="left"/>
                              <w:rPr>
                                <w:color w:val="000000"/>
                              </w:rPr>
                            </w:pPr>
                            <w:r w:rsidRPr="00BB18CC">
                              <w:rPr>
                                <w:color w:val="000000"/>
                              </w:rPr>
                              <w:t>情報</w:t>
                            </w:r>
                            <w:r w:rsidRPr="00BB18CC">
                              <w:rPr>
                                <w:rFonts w:hint="eastAsia"/>
                                <w:color w:val="000000"/>
                              </w:rPr>
                              <w:t>受伝達</w:t>
                            </w:r>
                            <w:r>
                              <w:rPr>
                                <w:color w:val="000000"/>
                              </w:rPr>
                              <w:t>訓練</w:t>
                            </w:r>
                            <w:r w:rsidR="008A69BD">
                              <w:rPr>
                                <w:rFonts w:hint="eastAsia"/>
                                <w:color w:val="000000"/>
                              </w:rPr>
                              <w:t>の場合、</w:t>
                            </w:r>
                          </w:p>
                          <w:p w:rsidR="001758BD" w:rsidRPr="00BB18CC" w:rsidRDefault="008A69BD" w:rsidP="00BB18CC">
                            <w:pPr>
                              <w:jc w:val="left"/>
                              <w:rPr>
                                <w:color w:val="000000"/>
                              </w:rPr>
                            </w:pPr>
                            <w:r w:rsidRPr="00BB18CC">
                              <w:rPr>
                                <w:rFonts w:hint="eastAsia"/>
                                <w:color w:val="000000"/>
                              </w:rPr>
                              <w:t>(</w:t>
                            </w:r>
                            <w:r w:rsidRPr="00BB18CC">
                              <w:rPr>
                                <w:rFonts w:hint="eastAsia"/>
                                <w:color w:val="000000"/>
                              </w:rPr>
                              <w:t>４</w:t>
                            </w:r>
                            <w:r w:rsidRPr="00BB18CC">
                              <w:rPr>
                                <w:rFonts w:hint="eastAsia"/>
                                <w:color w:val="000000"/>
                              </w:rPr>
                              <w:t>)(</w:t>
                            </w:r>
                            <w:r w:rsidRPr="00BB18CC">
                              <w:rPr>
                                <w:rFonts w:hint="eastAsia"/>
                                <w:color w:val="000000"/>
                              </w:rPr>
                              <w:t>５</w:t>
                            </w:r>
                            <w:r w:rsidRPr="00BB18CC">
                              <w:rPr>
                                <w:rFonts w:hint="eastAsia"/>
                                <w:color w:val="000000"/>
                              </w:rPr>
                              <w:t>)(</w:t>
                            </w:r>
                            <w:r w:rsidRPr="00BB18CC">
                              <w:rPr>
                                <w:rFonts w:hint="eastAsia"/>
                                <w:color w:val="000000"/>
                              </w:rPr>
                              <w:t>６</w:t>
                            </w:r>
                            <w:r w:rsidRPr="00BB18CC">
                              <w:rPr>
                                <w:rFonts w:hint="eastAsia"/>
                                <w:color w:val="000000"/>
                              </w:rPr>
                              <w:t>)</w:t>
                            </w:r>
                            <w:r>
                              <w:rPr>
                                <w:rFonts w:hint="eastAsia"/>
                                <w:color w:val="000000"/>
                              </w:rPr>
                              <w:t>は必要ありません</w:t>
                            </w:r>
                            <w:r w:rsidR="001758BD" w:rsidRPr="00BB18CC">
                              <w:rPr>
                                <w:color w:val="000000"/>
                              </w:rPr>
                              <w:t>。</w:t>
                            </w:r>
                          </w:p>
                          <w:p w:rsidR="001758BD" w:rsidRPr="00BB18CC" w:rsidRDefault="001758BD" w:rsidP="00BB18CC">
                            <w:pPr>
                              <w:jc w:val="center"/>
                              <w:rPr>
                                <w:color w:val="00000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四角形吹き出し 11" o:spid="_x0000_s1078" type="#_x0000_t61" style="position:absolute;left:0;text-align:left;margin-left:243.45pt;margin-top:7.25pt;width:164.4pt;height:4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" adj="-3245,16305" strokeweight="1pt">
                <v:textbox>
                  <w:txbxContent>
                    <w:p w:rsidR="008A69BD" w:rsidRDefault="001758BD" w:rsidP="00BB18CC">
                      <w:pPr>
                        <w:jc w:val="left"/>
                        <w:rPr>
                          <w:color w:val="000000"/>
                        </w:rPr>
                      </w:pPr>
                      <w:r w:rsidRPr="00BB18CC">
                        <w:rPr>
                          <w:color w:val="000000"/>
                        </w:rPr>
                        <w:t>情報</w:t>
                      </w:r>
                      <w:r w:rsidRPr="00BB18CC">
                        <w:rPr>
                          <w:rFonts w:hint="eastAsia"/>
                          <w:color w:val="000000"/>
                        </w:rPr>
                        <w:t>受伝達</w:t>
                      </w:r>
                      <w:r>
                        <w:rPr>
                          <w:color w:val="000000"/>
                        </w:rPr>
                        <w:t>訓練</w:t>
                      </w:r>
                      <w:r w:rsidR="008A69BD">
                        <w:rPr>
                          <w:rFonts w:hint="eastAsia"/>
                          <w:color w:val="000000"/>
                        </w:rPr>
                        <w:t>の場合、</w:t>
                      </w:r>
                    </w:p>
                    <w:p w:rsidR="001758BD" w:rsidRPr="00BB18CC" w:rsidRDefault="008A69BD" w:rsidP="00BB18CC">
                      <w:pPr>
                        <w:jc w:val="left"/>
                        <w:rPr>
                          <w:color w:val="000000"/>
                        </w:rPr>
                      </w:pPr>
                      <w:r w:rsidRPr="00BB18CC">
                        <w:rPr>
                          <w:rFonts w:hint="eastAsia"/>
                          <w:color w:val="000000"/>
                        </w:rPr>
                        <w:t>(</w:t>
                      </w:r>
                      <w:r w:rsidRPr="00BB18CC">
                        <w:rPr>
                          <w:rFonts w:hint="eastAsia"/>
                          <w:color w:val="000000"/>
                        </w:rPr>
                        <w:t>４</w:t>
                      </w:r>
                      <w:r w:rsidRPr="00BB18CC">
                        <w:rPr>
                          <w:rFonts w:hint="eastAsia"/>
                          <w:color w:val="000000"/>
                        </w:rPr>
                        <w:t>)(</w:t>
                      </w:r>
                      <w:r w:rsidRPr="00BB18CC">
                        <w:rPr>
                          <w:rFonts w:hint="eastAsia"/>
                          <w:color w:val="000000"/>
                        </w:rPr>
                        <w:t>５</w:t>
                      </w:r>
                      <w:r w:rsidRPr="00BB18CC">
                        <w:rPr>
                          <w:rFonts w:hint="eastAsia"/>
                          <w:color w:val="000000"/>
                        </w:rPr>
                        <w:t>)(</w:t>
                      </w:r>
                      <w:r w:rsidRPr="00BB18CC">
                        <w:rPr>
                          <w:rFonts w:hint="eastAsia"/>
                          <w:color w:val="000000"/>
                        </w:rPr>
                        <w:t>６</w:t>
                      </w:r>
                      <w:r w:rsidRPr="00BB18CC">
                        <w:rPr>
                          <w:rFonts w:hint="eastAsia"/>
                          <w:color w:val="000000"/>
                        </w:rPr>
                        <w:t>)</w:t>
                      </w:r>
                      <w:r>
                        <w:rPr>
                          <w:rFonts w:hint="eastAsia"/>
                          <w:color w:val="000000"/>
                        </w:rPr>
                        <w:t>は必要ありません</w:t>
                      </w:r>
                      <w:r w:rsidR="001758BD" w:rsidRPr="00BB18CC">
                        <w:rPr>
                          <w:color w:val="000000"/>
                        </w:rPr>
                        <w:t>。</w:t>
                      </w:r>
                    </w:p>
                    <w:p w:rsidR="001758BD" w:rsidRPr="00BB18CC" w:rsidRDefault="001758BD" w:rsidP="00BB18CC">
                      <w:pPr>
                        <w:jc w:val="center"/>
                        <w:rPr>
                          <w:rFonts w:hint="eastAsia"/>
                          <w:color w:val="000000"/>
                        </w:rPr>
                      </w:pPr>
                    </w:p>
                  </w:txbxContent>
                </v:textbox>
              </v:shape>
            </w:pict>
          </mc:Fallback>
        </mc:AlternateContent>
      </w:r>
      <w:r w:rsidR="00BB18CC" w:rsidRPr="003216BD">
        <w:rPr>
          <w:rFonts w:hint="eastAsia"/>
          <w:color w:val="000000"/>
        </w:rPr>
        <w:t>(</w:t>
      </w:r>
      <w:r w:rsidR="00BB18CC" w:rsidRPr="003216BD">
        <w:rPr>
          <w:rFonts w:hint="eastAsia"/>
          <w:color w:val="000000"/>
        </w:rPr>
        <w:t>３</w:t>
      </w:r>
      <w:r w:rsidR="00BB18CC" w:rsidRPr="003216BD">
        <w:rPr>
          <w:rFonts w:hint="eastAsia"/>
          <w:color w:val="000000"/>
        </w:rPr>
        <w:t>)</w:t>
      </w:r>
      <w:r w:rsidR="00BB18CC" w:rsidRPr="003216BD">
        <w:rPr>
          <w:rFonts w:hint="eastAsia"/>
          <w:color w:val="000000"/>
        </w:rPr>
        <w:t>情報班：</w:t>
      </w:r>
      <w:r w:rsidR="00BB18CC" w:rsidRPr="003216BD">
        <w:rPr>
          <w:rFonts w:hint="eastAsia"/>
          <w:color w:val="000000"/>
        </w:rPr>
        <w:t>D</w:t>
      </w:r>
      <w:r w:rsidR="00DD54F3" w:rsidRPr="003216BD">
        <w:rPr>
          <w:rFonts w:hint="eastAsia"/>
          <w:color w:val="000000"/>
        </w:rPr>
        <w:t>氏</w:t>
      </w:r>
      <w:r w:rsidR="00BB18CC" w:rsidRPr="003216BD">
        <w:rPr>
          <w:rFonts w:hint="eastAsia"/>
          <w:color w:val="000000"/>
        </w:rPr>
        <w:t>、</w:t>
      </w:r>
      <w:r w:rsidR="00BB18CC" w:rsidRPr="003216BD">
        <w:rPr>
          <w:rFonts w:hint="eastAsia"/>
          <w:color w:val="000000"/>
        </w:rPr>
        <w:t>E</w:t>
      </w:r>
      <w:r w:rsidR="00DD54F3" w:rsidRPr="003216BD">
        <w:rPr>
          <w:rFonts w:hint="eastAsia"/>
          <w:color w:val="000000"/>
        </w:rPr>
        <w:t>氏</w:t>
      </w:r>
    </w:p>
    <w:p w:rsidR="00BB18CC" w:rsidRPr="003216BD" w:rsidRDefault="00BB18CC" w:rsidP="00BB18CC">
      <w:pPr>
        <w:ind w:leftChars="67" w:left="141"/>
        <w:rPr>
          <w:color w:val="000000"/>
        </w:rPr>
      </w:pPr>
      <w:r w:rsidRPr="003216BD">
        <w:rPr>
          <w:rFonts w:hint="eastAsia"/>
          <w:color w:val="000000"/>
        </w:rPr>
        <w:t>(</w:t>
      </w:r>
      <w:r w:rsidRPr="003216BD">
        <w:rPr>
          <w:rFonts w:hint="eastAsia"/>
          <w:color w:val="000000"/>
        </w:rPr>
        <w:t>４</w:t>
      </w:r>
      <w:r w:rsidRPr="003216BD">
        <w:rPr>
          <w:rFonts w:hint="eastAsia"/>
          <w:color w:val="000000"/>
        </w:rPr>
        <w:t>)</w:t>
      </w:r>
      <w:r w:rsidRPr="003216BD">
        <w:rPr>
          <w:rFonts w:hint="eastAsia"/>
          <w:color w:val="000000"/>
        </w:rPr>
        <w:t>避難誘導</w:t>
      </w:r>
      <w:r w:rsidR="00A11F0E" w:rsidRPr="003216BD">
        <w:rPr>
          <w:rFonts w:hint="eastAsia"/>
          <w:color w:val="000000"/>
        </w:rPr>
        <w:t>班</w:t>
      </w:r>
      <w:r w:rsidRPr="003216BD">
        <w:rPr>
          <w:rFonts w:hint="eastAsia"/>
          <w:color w:val="000000"/>
        </w:rPr>
        <w:t>：</w:t>
      </w:r>
      <w:r w:rsidRPr="003216BD">
        <w:rPr>
          <w:rFonts w:hint="eastAsia"/>
          <w:color w:val="000000"/>
        </w:rPr>
        <w:t>F</w:t>
      </w:r>
      <w:r w:rsidR="00DD54F3" w:rsidRPr="003216BD">
        <w:rPr>
          <w:rFonts w:hint="eastAsia"/>
          <w:color w:val="000000"/>
        </w:rPr>
        <w:t>氏</w:t>
      </w:r>
      <w:r w:rsidRPr="003216BD">
        <w:rPr>
          <w:rFonts w:hint="eastAsia"/>
          <w:color w:val="000000"/>
        </w:rPr>
        <w:t>、</w:t>
      </w:r>
      <w:r w:rsidRPr="003216BD">
        <w:rPr>
          <w:rFonts w:hint="eastAsia"/>
          <w:color w:val="000000"/>
        </w:rPr>
        <w:t>G</w:t>
      </w:r>
      <w:r w:rsidR="00DD54F3" w:rsidRPr="003216BD">
        <w:rPr>
          <w:rFonts w:hint="eastAsia"/>
          <w:color w:val="000000"/>
        </w:rPr>
        <w:t>氏</w:t>
      </w:r>
      <w:r w:rsidRPr="003216BD">
        <w:rPr>
          <w:rFonts w:hint="eastAsia"/>
          <w:color w:val="000000"/>
        </w:rPr>
        <w:t>、</w:t>
      </w:r>
      <w:r w:rsidRPr="003216BD">
        <w:rPr>
          <w:rFonts w:hint="eastAsia"/>
          <w:color w:val="000000"/>
        </w:rPr>
        <w:t>H</w:t>
      </w:r>
      <w:r w:rsidR="00DD54F3" w:rsidRPr="003216BD">
        <w:rPr>
          <w:rFonts w:hint="eastAsia"/>
          <w:color w:val="000000"/>
        </w:rPr>
        <w:t>氏</w:t>
      </w:r>
    </w:p>
    <w:p w:rsidR="00BB18CC" w:rsidRPr="003216BD" w:rsidRDefault="00BB18CC" w:rsidP="00BB18CC">
      <w:pPr>
        <w:ind w:leftChars="67" w:left="141"/>
        <w:rPr>
          <w:color w:val="000000"/>
        </w:rPr>
      </w:pPr>
      <w:r w:rsidRPr="003216BD">
        <w:rPr>
          <w:rFonts w:hint="eastAsia"/>
          <w:color w:val="000000"/>
        </w:rPr>
        <w:t>(</w:t>
      </w:r>
      <w:r w:rsidRPr="003216BD">
        <w:rPr>
          <w:rFonts w:hint="eastAsia"/>
          <w:color w:val="000000"/>
        </w:rPr>
        <w:t>５</w:t>
      </w:r>
      <w:r w:rsidRPr="003216BD">
        <w:rPr>
          <w:rFonts w:hint="eastAsia"/>
          <w:color w:val="000000"/>
        </w:rPr>
        <w:t>)</w:t>
      </w:r>
      <w:r w:rsidR="00810D3E" w:rsidRPr="003216BD">
        <w:rPr>
          <w:rFonts w:hint="eastAsia"/>
          <w:color w:val="000000"/>
        </w:rPr>
        <w:t>利用者家族</w:t>
      </w:r>
      <w:r w:rsidRPr="003216BD">
        <w:rPr>
          <w:rFonts w:hint="eastAsia"/>
          <w:color w:val="000000"/>
        </w:rPr>
        <w:t>：</w:t>
      </w:r>
      <w:r w:rsidRPr="003216BD">
        <w:rPr>
          <w:rFonts w:hint="eastAsia"/>
          <w:color w:val="000000"/>
        </w:rPr>
        <w:t>I</w:t>
      </w:r>
      <w:r w:rsidR="00DD54F3" w:rsidRPr="003216BD">
        <w:rPr>
          <w:rFonts w:hint="eastAsia"/>
          <w:color w:val="000000"/>
        </w:rPr>
        <w:t>氏</w:t>
      </w:r>
      <w:r w:rsidRPr="003216BD">
        <w:rPr>
          <w:rFonts w:hint="eastAsia"/>
          <w:color w:val="000000"/>
        </w:rPr>
        <w:t>、</w:t>
      </w:r>
      <w:r w:rsidRPr="003216BD">
        <w:rPr>
          <w:rFonts w:hint="eastAsia"/>
          <w:color w:val="000000"/>
        </w:rPr>
        <w:t>J</w:t>
      </w:r>
      <w:r w:rsidR="00DD54F3" w:rsidRPr="003216BD">
        <w:rPr>
          <w:rFonts w:hint="eastAsia"/>
          <w:color w:val="000000"/>
        </w:rPr>
        <w:t>氏</w:t>
      </w:r>
    </w:p>
    <w:p w:rsidR="00BB18CC" w:rsidRPr="003216BD" w:rsidRDefault="00BB18CC" w:rsidP="00BB18CC">
      <w:pPr>
        <w:ind w:leftChars="67" w:left="141"/>
        <w:rPr>
          <w:color w:val="000000"/>
        </w:rPr>
      </w:pPr>
      <w:r w:rsidRPr="003216BD">
        <w:rPr>
          <w:rFonts w:hint="eastAsia"/>
          <w:color w:val="000000"/>
        </w:rPr>
        <w:t>(</w:t>
      </w:r>
      <w:r w:rsidRPr="003216BD">
        <w:rPr>
          <w:rFonts w:hint="eastAsia"/>
          <w:color w:val="000000"/>
        </w:rPr>
        <w:t>６</w:t>
      </w:r>
      <w:r w:rsidRPr="003216BD">
        <w:rPr>
          <w:rFonts w:hint="eastAsia"/>
          <w:color w:val="000000"/>
        </w:rPr>
        <w:t>)</w:t>
      </w:r>
      <w:r w:rsidR="00810D3E" w:rsidRPr="003216BD">
        <w:rPr>
          <w:rFonts w:hint="eastAsia"/>
          <w:color w:val="000000"/>
        </w:rPr>
        <w:t>周辺住民</w:t>
      </w:r>
      <w:r w:rsidRPr="003216BD">
        <w:rPr>
          <w:rFonts w:hint="eastAsia"/>
          <w:color w:val="000000"/>
        </w:rPr>
        <w:t>：</w:t>
      </w:r>
      <w:r w:rsidRPr="003216BD">
        <w:rPr>
          <w:rFonts w:hint="eastAsia"/>
          <w:color w:val="000000"/>
        </w:rPr>
        <w:t>K</w:t>
      </w:r>
      <w:r w:rsidR="00DD54F3" w:rsidRPr="003216BD">
        <w:rPr>
          <w:rFonts w:hint="eastAsia"/>
          <w:color w:val="000000"/>
        </w:rPr>
        <w:t>氏</w:t>
      </w:r>
      <w:r w:rsidRPr="003216BD">
        <w:rPr>
          <w:rFonts w:hint="eastAsia"/>
          <w:color w:val="000000"/>
        </w:rPr>
        <w:t>、</w:t>
      </w:r>
      <w:r w:rsidRPr="003216BD">
        <w:rPr>
          <w:rFonts w:hint="eastAsia"/>
          <w:color w:val="000000"/>
        </w:rPr>
        <w:t>L</w:t>
      </w:r>
      <w:r w:rsidR="00DD54F3" w:rsidRPr="003216BD">
        <w:rPr>
          <w:rFonts w:hint="eastAsia"/>
          <w:color w:val="000000"/>
        </w:rPr>
        <w:t>氏</w:t>
      </w:r>
    </w:p>
    <w:p w:rsidR="007F49BF" w:rsidRPr="003216BD" w:rsidRDefault="007F49BF" w:rsidP="00BB18CC">
      <w:pPr>
        <w:ind w:leftChars="67" w:left="141"/>
        <w:rPr>
          <w:color w:val="000000"/>
        </w:rPr>
      </w:pPr>
    </w:p>
    <w:p w:rsidR="00BB18CC" w:rsidRDefault="00BB18CC" w:rsidP="00BB18CC"/>
    <w:p w:rsidR="00BB18CC" w:rsidRDefault="00BB18CC" w:rsidP="00BB18CC">
      <w:r>
        <w:rPr>
          <w:rFonts w:hint="eastAsia"/>
        </w:rPr>
        <w:t>６　災害想定</w:t>
      </w:r>
    </w:p>
    <w:p w:rsidR="00BB18CC" w:rsidRDefault="00BB18CC" w:rsidP="00BB18CC">
      <w:pPr>
        <w:ind w:firstLineChars="67" w:firstLine="141"/>
      </w:pPr>
      <w:r>
        <w:rPr>
          <w:rFonts w:hint="eastAsia"/>
        </w:rPr>
        <w:t>(</w:t>
      </w:r>
      <w:r>
        <w:rPr>
          <w:rFonts w:hint="eastAsia"/>
        </w:rPr>
        <w:t>１</w:t>
      </w:r>
      <w:r>
        <w:rPr>
          <w:rFonts w:hint="eastAsia"/>
        </w:rPr>
        <w:t>)</w:t>
      </w:r>
      <w:r>
        <w:rPr>
          <w:rFonts w:hint="eastAsia"/>
        </w:rPr>
        <w:t xml:space="preserve">　想定最大規模台風の到達（数日前から把握し</w:t>
      </w:r>
      <w:r w:rsidRPr="00705138">
        <w:rPr>
          <w:rFonts w:hint="eastAsia"/>
          <w:color w:val="000000"/>
        </w:rPr>
        <w:t>てい</w:t>
      </w:r>
      <w:r>
        <w:rPr>
          <w:rFonts w:hint="eastAsia"/>
        </w:rPr>
        <w:t>る想定）</w:t>
      </w:r>
    </w:p>
    <w:p w:rsidR="00BB18CC" w:rsidRPr="00847F13" w:rsidRDefault="00BB18CC" w:rsidP="00BB18CC">
      <w:pPr>
        <w:ind w:firstLineChars="67" w:firstLine="141"/>
        <w:rPr>
          <w:color w:val="000000"/>
        </w:rPr>
      </w:pPr>
      <w:r>
        <w:rPr>
          <w:rFonts w:hint="eastAsia"/>
        </w:rPr>
        <w:t>(</w:t>
      </w:r>
      <w:r>
        <w:rPr>
          <w:rFonts w:hint="eastAsia"/>
        </w:rPr>
        <w:t>２</w:t>
      </w:r>
      <w:r>
        <w:rPr>
          <w:rFonts w:hint="eastAsia"/>
        </w:rPr>
        <w:t>)</w:t>
      </w:r>
      <w:r>
        <w:rPr>
          <w:rFonts w:hint="eastAsia"/>
        </w:rPr>
        <w:t xml:space="preserve">　ハザードマップの想定最大規模　ハザードマップによると浸水深は</w:t>
      </w:r>
      <w:r w:rsidR="00D77687" w:rsidRPr="00847F13">
        <w:rPr>
          <w:rFonts w:hint="eastAsia"/>
          <w:color w:val="000000"/>
        </w:rPr>
        <w:t>〇</w:t>
      </w:r>
      <w:r w:rsidRPr="00847F13">
        <w:rPr>
          <w:rFonts w:hint="eastAsia"/>
          <w:color w:val="000000"/>
        </w:rPr>
        <w:t>メートル</w:t>
      </w:r>
    </w:p>
    <w:p w:rsidR="00BB18CC" w:rsidRPr="00847F13" w:rsidRDefault="00BB18CC" w:rsidP="00BB18CC">
      <w:pPr>
        <w:ind w:firstLineChars="67" w:firstLine="141"/>
        <w:rPr>
          <w:color w:val="000000"/>
        </w:rPr>
      </w:pPr>
      <w:r w:rsidRPr="00847F13">
        <w:rPr>
          <w:rFonts w:hint="eastAsia"/>
          <w:color w:val="000000"/>
        </w:rPr>
        <w:t>(</w:t>
      </w:r>
      <w:r w:rsidRPr="00847F13">
        <w:rPr>
          <w:rFonts w:hint="eastAsia"/>
          <w:color w:val="000000"/>
        </w:rPr>
        <w:t>３</w:t>
      </w:r>
      <w:r w:rsidRPr="00847F13">
        <w:rPr>
          <w:rFonts w:hint="eastAsia"/>
          <w:color w:val="000000"/>
        </w:rPr>
        <w:t>)</w:t>
      </w:r>
      <w:r w:rsidRPr="00847F13">
        <w:rPr>
          <w:rFonts w:hint="eastAsia"/>
          <w:color w:val="000000"/>
        </w:rPr>
        <w:t xml:space="preserve">　訓練は台風が接近し大雨洪水注意報が発令された時点からスタート</w:t>
      </w:r>
    </w:p>
    <w:p w:rsidR="00BB18CC" w:rsidRPr="00847F13" w:rsidRDefault="00BB18CC" w:rsidP="00BB18CC">
      <w:pPr>
        <w:rPr>
          <w:color w:val="000000"/>
        </w:rPr>
      </w:pPr>
    </w:p>
    <w:p w:rsidR="00BB18CC" w:rsidRPr="00847F13" w:rsidRDefault="009D4F0A" w:rsidP="00BB18CC">
      <w:pPr>
        <w:rPr>
          <w:color w:val="000000"/>
        </w:rPr>
      </w:pPr>
      <w:r w:rsidRPr="00847F13">
        <w:rPr>
          <w:rFonts w:hint="eastAsia"/>
          <w:color w:val="000000"/>
        </w:rPr>
        <w:t>７　訓練シナリオ</w:t>
      </w:r>
    </w:p>
    <w:p w:rsidR="00BB18CC" w:rsidRPr="00847F13" w:rsidRDefault="00BB18CC" w:rsidP="00BB18CC">
      <w:pPr>
        <w:rPr>
          <w:color w:val="000000"/>
        </w:rPr>
      </w:pPr>
      <w:r w:rsidRPr="00847F13">
        <w:rPr>
          <w:rFonts w:hint="eastAsia"/>
          <w:color w:val="000000"/>
        </w:rPr>
        <w:t xml:space="preserve">　　</w:t>
      </w:r>
      <w:r w:rsidR="00522E5B" w:rsidRPr="00847F13">
        <w:rPr>
          <w:rFonts w:hint="eastAsia"/>
          <w:color w:val="000000"/>
        </w:rPr>
        <w:t>別添２「</w:t>
      </w:r>
      <w:r w:rsidRPr="00847F13">
        <w:rPr>
          <w:rFonts w:hint="eastAsia"/>
          <w:color w:val="000000"/>
        </w:rPr>
        <w:t>訓練実施進行表</w:t>
      </w:r>
      <w:r w:rsidR="004D2829" w:rsidRPr="00847F13">
        <w:rPr>
          <w:rFonts w:hint="eastAsia"/>
          <w:color w:val="000000"/>
        </w:rPr>
        <w:t>兼</w:t>
      </w:r>
      <w:r w:rsidR="00522E5B" w:rsidRPr="00847F13">
        <w:rPr>
          <w:rFonts w:hint="eastAsia"/>
          <w:color w:val="000000"/>
        </w:rPr>
        <w:t>チェックリスト」</w:t>
      </w:r>
      <w:r w:rsidRPr="00847F13">
        <w:rPr>
          <w:rFonts w:hint="eastAsia"/>
          <w:color w:val="000000"/>
        </w:rPr>
        <w:t>のとおり</w:t>
      </w:r>
    </w:p>
    <w:p w:rsidR="00BB18CC" w:rsidRPr="00847F13" w:rsidRDefault="00BB18CC" w:rsidP="00E346C2">
      <w:pPr>
        <w:ind w:left="630" w:hangingChars="300" w:hanging="630"/>
        <w:jc w:val="left"/>
        <w:rPr>
          <w:color w:val="000000"/>
        </w:rPr>
      </w:pPr>
      <w:r w:rsidRPr="00847F13">
        <w:rPr>
          <w:rFonts w:hint="eastAsia"/>
          <w:color w:val="000000"/>
        </w:rPr>
        <w:t xml:space="preserve">　　※情報受伝達訓練</w:t>
      </w:r>
      <w:r w:rsidR="008A69BD" w:rsidRPr="00847F13">
        <w:rPr>
          <w:rFonts w:hint="eastAsia"/>
          <w:color w:val="000000"/>
        </w:rPr>
        <w:t>では</w:t>
      </w:r>
      <w:r w:rsidRPr="00847F13">
        <w:rPr>
          <w:rFonts w:hint="eastAsia"/>
          <w:color w:val="000000"/>
        </w:rPr>
        <w:t>、</w:t>
      </w:r>
      <w:r w:rsidR="00D77687" w:rsidRPr="00847F13">
        <w:rPr>
          <w:rFonts w:hint="eastAsia"/>
          <w:color w:val="000000"/>
        </w:rPr>
        <w:t>情報受伝達方法の確認が目的であることから、資機材の準備や避難誘導など</w:t>
      </w:r>
      <w:r w:rsidR="00D77687" w:rsidRPr="00847F13">
        <w:rPr>
          <w:rFonts w:hint="eastAsia"/>
          <w:color w:val="000000"/>
          <w:u w:val="single"/>
        </w:rPr>
        <w:t>避難誘導班の実施項目については進行管理役が項目を読み上げることで、完了したものとみなし、訓練を進めてください。</w:t>
      </w:r>
      <w:r w:rsidR="00D77687" w:rsidRPr="00847F13">
        <w:rPr>
          <w:rFonts w:hint="eastAsia"/>
          <w:color w:val="000000"/>
        </w:rPr>
        <w:t>また、</w:t>
      </w:r>
      <w:r w:rsidRPr="00847F13">
        <w:rPr>
          <w:rFonts w:hint="eastAsia"/>
          <w:color w:val="000000"/>
        </w:rPr>
        <w:t>災害時に想定される連絡手段を用いることとしますが、</w:t>
      </w:r>
      <w:r w:rsidRPr="00847F13">
        <w:rPr>
          <w:rFonts w:hint="eastAsia"/>
          <w:color w:val="000000"/>
          <w:u w:val="single"/>
        </w:rPr>
        <w:t>館内放送や関係者への電話連絡など、支障がある場合には、模擬で実施してください。</w:t>
      </w:r>
    </w:p>
    <w:p w:rsidR="006720EB" w:rsidRPr="00847F13" w:rsidRDefault="006720EB" w:rsidP="006720EB">
      <w:pPr>
        <w:rPr>
          <w:color w:val="000000"/>
        </w:rPr>
      </w:pPr>
    </w:p>
    <w:p w:rsidR="00522E5B" w:rsidRPr="00522E5B" w:rsidRDefault="0057156F" w:rsidP="00522E5B">
      <w:r>
        <w:rPr>
          <w:rFonts w:hint="eastAsia"/>
          <w:noProof/>
        </w:rPr>
        <w:lastRenderedPageBreak/>
        <mc:AlternateContent>
          <mc:Choice Requires="wps">
            <w:drawing>
              <wp:anchor distT="0" distB="0" distL="114300" distR="114300" simplePos="0" relativeHeight="251664896" behindDoc="0" locked="0" layoutInCell="1" allowOverlap="1">
                <wp:simplePos x="0" y="0"/>
                <wp:positionH relativeFrom="margin">
                  <wp:posOffset>3413759</wp:posOffset>
                </wp:positionH>
                <wp:positionV relativeFrom="paragraph">
                  <wp:posOffset>-581660</wp:posOffset>
                </wp:positionV>
                <wp:extent cx="2600325" cy="533400"/>
                <wp:effectExtent l="0" t="0" r="28575" b="19050"/>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0325" cy="533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A0ECF" w:rsidRDefault="008A0ECF" w:rsidP="008A0ECF">
                            <w:pPr>
                              <w:jc w:val="center"/>
                            </w:pPr>
                            <w:r>
                              <w:rPr>
                                <w:rFonts w:hint="eastAsia"/>
                              </w:rPr>
                              <w:t>別添２</w:t>
                            </w:r>
                          </w:p>
                          <w:p w:rsidR="008A0ECF" w:rsidRPr="004D3057" w:rsidRDefault="00417943" w:rsidP="008A0ECF">
                            <w:pPr>
                              <w:jc w:val="center"/>
                            </w:pPr>
                            <w:r>
                              <w:rPr>
                                <w:rFonts w:hint="eastAsia"/>
                              </w:rPr>
                              <w:t>（</w:t>
                            </w:r>
                            <w:r w:rsidR="008A0ECF">
                              <w:rPr>
                                <w:rFonts w:hint="eastAsia"/>
                              </w:rPr>
                              <w:t>訓練実施進行表兼</w:t>
                            </w:r>
                            <w:r>
                              <w:rPr>
                                <w:rFonts w:hint="eastAsia"/>
                              </w:rPr>
                              <w:t>チェックリスト）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8" style="position:absolute;left:0;text-align:left;margin-left:268.8pt;margin-top:-45.8pt;width:204.75pt;height:42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" fillcolor="window" strokecolor="windowText" strokeweight="1pt">
                <v:path arrowok="t"/>
                <v:textbox>
                  <w:txbxContent>
                    <w:p w:rsidR="008A0ECF" w:rsidRDefault="008A0ECF" w:rsidP="008A0ECF">
                      <w:pPr>
                        <w:jc w:val="center"/>
                      </w:pPr>
                      <w:r>
                        <w:rPr>
                          <w:rFonts w:hint="eastAsia"/>
                        </w:rPr>
                        <w:t>別添２</w:t>
                      </w:r>
                    </w:p>
                    <w:p w:rsidR="008A0ECF" w:rsidRPr="004D3057" w:rsidRDefault="00417943" w:rsidP="008A0ECF">
                      <w:pPr>
                        <w:jc w:val="center"/>
                      </w:pPr>
                      <w:r>
                        <w:rPr>
                          <w:rFonts w:hint="eastAsia"/>
                        </w:rPr>
                        <w:t>（</w:t>
                      </w:r>
                      <w:r w:rsidR="008A0ECF">
                        <w:rPr>
                          <w:rFonts w:hint="eastAsia"/>
                        </w:rPr>
                        <w:t>訓練実施進行表兼</w:t>
                      </w:r>
                      <w:r>
                        <w:rPr>
                          <w:rFonts w:hint="eastAsia"/>
                        </w:rPr>
                        <w:t>チェックリスト）</w:t>
                      </w:r>
                    </w:p>
                  </w:txbxContent>
                </v:textbox>
                <w10:wrap anchorx="margin"/>
              </v:rect>
            </w:pict>
          </mc:Fallback>
        </mc:AlternateContent>
      </w:r>
      <w:r w:rsidR="00780120" w:rsidRPr="00F4004A">
        <w:rPr>
          <w:rFonts w:hint="eastAsia"/>
          <w:noProof/>
        </w:rPr>
        <w:drawing>
          <wp:inline distT="0" distB="0" distL="0" distR="0">
            <wp:extent cx="6048375" cy="859155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8375" cy="8591550"/>
                    </a:xfrm>
                    <a:prstGeom prst="rect">
                      <a:avLst/>
                    </a:prstGeom>
                    <a:noFill/>
                    <a:ln>
                      <a:noFill/>
                    </a:ln>
                  </pic:spPr>
                </pic:pic>
              </a:graphicData>
            </a:graphic>
          </wp:inline>
        </w:drawing>
      </w:r>
    </w:p>
    <w:p w:rsidR="00522E5B" w:rsidRPr="00827F01" w:rsidRDefault="00780120" w:rsidP="00522E5B">
      <w:pPr>
        <w:rPr>
          <w:rFonts w:ascii="HG丸ｺﾞｼｯｸM-PRO" w:eastAsia="HG丸ｺﾞｼｯｸM-PRO" w:hAnsi="ＭＳ ゴシック"/>
          <w:b/>
          <w:color w:val="FFFFFF"/>
          <w:sz w:val="36"/>
          <w:szCs w:val="36"/>
        </w:rPr>
      </w:pPr>
      <w:r w:rsidRPr="00827F01">
        <w:rPr>
          <w:rFonts w:ascii="HG丸ｺﾞｼｯｸM-PRO" w:eastAsia="HG丸ｺﾞｼｯｸM-PRO" w:hAnsi="ＭＳ ゴシック" w:hint="eastAsia"/>
          <w:b/>
          <w:noProof/>
          <w:color w:val="FFFFFF"/>
          <w:sz w:val="36"/>
          <w:szCs w:val="36"/>
        </w:rPr>
        <w:lastRenderedPageBreak/>
        <mc:AlternateContent>
          <mc:Choice Requires="wps">
            <w:drawing>
              <wp:anchor distT="0" distB="0" distL="114300" distR="114300" simplePos="0" relativeHeight="251667968" behindDoc="1" locked="0" layoutInCell="1" allowOverlap="1">
                <wp:simplePos x="0" y="0"/>
                <wp:positionH relativeFrom="column">
                  <wp:posOffset>0</wp:posOffset>
                </wp:positionH>
                <wp:positionV relativeFrom="paragraph">
                  <wp:posOffset>0</wp:posOffset>
                </wp:positionV>
                <wp:extent cx="6057900" cy="457200"/>
                <wp:effectExtent l="0" t="635" r="3810" b="0"/>
                <wp:wrapNone/>
                <wp:docPr id="1" name="Rectangle 2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457200"/>
                        </a:xfrm>
                        <a:prstGeom prst="rect">
                          <a:avLst/>
                        </a:prstGeom>
                        <a:solidFill>
                          <a:srgbClr val="0000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6F548" id="Rectangle 2286" o:spid="_x0000_s1026" style="position:absolute;left:0;text-align:left;margin-left:0;margin-top:0;width:477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" fillcolor="black" stroked="f">
                <v:shadow opacity=".5" offset="6pt,6pt"/>
                <v:textbox inset="5.85pt,.7pt,5.85pt,.7pt"/>
              </v:rect>
            </w:pict>
          </mc:Fallback>
        </mc:AlternateContent>
      </w:r>
      <w:r w:rsidR="00522E5B" w:rsidRPr="00827F01">
        <w:rPr>
          <w:rFonts w:ascii="HG丸ｺﾞｼｯｸM-PRO" w:eastAsia="HG丸ｺﾞｼｯｸM-PRO" w:hAnsi="ＭＳ ゴシック" w:hint="eastAsia"/>
          <w:b/>
          <w:color w:val="FFFFFF"/>
          <w:sz w:val="36"/>
          <w:szCs w:val="36"/>
        </w:rPr>
        <w:t>参考図書</w:t>
      </w:r>
    </w:p>
    <w:p w:rsidR="00522E5B" w:rsidRPr="00522E5B" w:rsidRDefault="00522E5B" w:rsidP="006720EB">
      <w:pPr>
        <w:rPr>
          <w:color w:val="FF0000"/>
        </w:rPr>
      </w:pPr>
    </w:p>
    <w:p w:rsidR="00522E5B" w:rsidRPr="00827F01" w:rsidRDefault="00522E5B" w:rsidP="006720EB">
      <w:pPr>
        <w:rPr>
          <w:color w:val="000000"/>
          <w:sz w:val="24"/>
        </w:rPr>
      </w:pPr>
      <w:r w:rsidRPr="00827F01">
        <w:rPr>
          <w:rFonts w:hint="eastAsia"/>
          <w:color w:val="000000"/>
          <w:sz w:val="24"/>
        </w:rPr>
        <w:t>〇要配慮者利用施設における洪水、土砂災害避難訓練の手引き（第１版）</w:t>
      </w:r>
    </w:p>
    <w:p w:rsidR="00522E5B" w:rsidRPr="00827F01" w:rsidRDefault="00522E5B" w:rsidP="006720EB">
      <w:pPr>
        <w:rPr>
          <w:color w:val="000000"/>
          <w:sz w:val="24"/>
        </w:rPr>
      </w:pPr>
      <w:r w:rsidRPr="00827F01">
        <w:rPr>
          <w:rFonts w:hint="eastAsia"/>
          <w:color w:val="000000"/>
          <w:sz w:val="24"/>
        </w:rPr>
        <w:t xml:space="preserve">　※平成</w:t>
      </w:r>
      <w:r w:rsidRPr="00827F01">
        <w:rPr>
          <w:rFonts w:hint="eastAsia"/>
          <w:color w:val="000000"/>
          <w:sz w:val="24"/>
        </w:rPr>
        <w:t>31</w:t>
      </w:r>
      <w:r w:rsidRPr="00827F01">
        <w:rPr>
          <w:rFonts w:hint="eastAsia"/>
          <w:color w:val="000000"/>
          <w:sz w:val="24"/>
        </w:rPr>
        <w:t>年</w:t>
      </w:r>
      <w:r w:rsidRPr="00827F01">
        <w:rPr>
          <w:rFonts w:hint="eastAsia"/>
          <w:color w:val="000000"/>
          <w:sz w:val="24"/>
        </w:rPr>
        <w:t>1</w:t>
      </w:r>
      <w:r w:rsidRPr="00827F01">
        <w:rPr>
          <w:rFonts w:hint="eastAsia"/>
          <w:color w:val="000000"/>
          <w:sz w:val="24"/>
        </w:rPr>
        <w:t>月　徳島県発出</w:t>
      </w:r>
    </w:p>
    <w:sectPr w:rsidR="00522E5B" w:rsidRPr="00827F01" w:rsidSect="00F819E4">
      <w:footerReference w:type="default" r:id="rId25"/>
      <w:type w:val="continuous"/>
      <w:pgSz w:w="11906" w:h="16838" w:code="9"/>
      <w:pgMar w:top="1531" w:right="1134" w:bottom="1531" w:left="1134" w:header="851" w:footer="992"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26D3" w:rsidRDefault="00B826D3">
      <w:r>
        <w:separator/>
      </w:r>
    </w:p>
  </w:endnote>
  <w:endnote w:type="continuationSeparator" w:id="0">
    <w:p w:rsidR="00B826D3" w:rsidRDefault="00B82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DFPHSGothicCID-W5-Identity-H">
    <w:altName w:val="HGPｺﾞｼｯｸE"/>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l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9E4" w:rsidRDefault="00F819E4">
    <w:pPr>
      <w:pStyle w:val="a9"/>
      <w:jc w:val="center"/>
    </w:pPr>
    <w:r>
      <w:fldChar w:fldCharType="begin"/>
    </w:r>
    <w:r>
      <w:instrText>PAGE   \* MERGEFORMAT</w:instrText>
    </w:r>
    <w:r>
      <w:fldChar w:fldCharType="separate"/>
    </w:r>
    <w:r w:rsidR="002F398B" w:rsidRPr="002F398B">
      <w:rPr>
        <w:noProof/>
        <w:lang w:val="ja-JP"/>
      </w:rPr>
      <w:t>18</w:t>
    </w:r>
    <w:r>
      <w:fldChar w:fldCharType="end"/>
    </w:r>
  </w:p>
  <w:p w:rsidR="001758BD" w:rsidRDefault="001758BD" w:rsidP="00996731">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26D3" w:rsidRDefault="00B826D3">
      <w:r>
        <w:separator/>
      </w:r>
    </w:p>
  </w:footnote>
  <w:footnote w:type="continuationSeparator" w:id="0">
    <w:p w:rsidR="00B826D3" w:rsidRDefault="00B826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85FA7"/>
    <w:multiLevelType w:val="hybridMultilevel"/>
    <w:tmpl w:val="7F30C606"/>
    <w:lvl w:ilvl="0" w:tplc="14D46D38">
      <w:start w:val="3"/>
      <w:numFmt w:val="bullet"/>
      <w:lvlText w:val="■"/>
      <w:lvlJc w:val="left"/>
      <w:pPr>
        <w:tabs>
          <w:tab w:val="num" w:pos="1080"/>
        </w:tabs>
        <w:ind w:left="108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1" w15:restartNumberingAfterBreak="0">
    <w:nsid w:val="07FE5D45"/>
    <w:multiLevelType w:val="hybridMultilevel"/>
    <w:tmpl w:val="F6B8AE0A"/>
    <w:lvl w:ilvl="0" w:tplc="9A1CBD7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7B12BE"/>
    <w:multiLevelType w:val="hybridMultilevel"/>
    <w:tmpl w:val="0AFCD7E2"/>
    <w:lvl w:ilvl="0" w:tplc="98D0F4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DA106D1"/>
    <w:multiLevelType w:val="hybridMultilevel"/>
    <w:tmpl w:val="3A60E446"/>
    <w:lvl w:ilvl="0" w:tplc="0332FC14">
      <w:start w:val="1"/>
      <w:numFmt w:val="decimalEnclosedCircle"/>
      <w:lvlText w:val="%1"/>
      <w:lvlJc w:val="left"/>
      <w:pPr>
        <w:ind w:left="2180" w:hanging="360"/>
      </w:pPr>
      <w:rPr>
        <w:rFonts w:hint="default"/>
        <w:color w:val="FF0000"/>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4" w15:restartNumberingAfterBreak="0">
    <w:nsid w:val="11C27E6C"/>
    <w:multiLevelType w:val="hybridMultilevel"/>
    <w:tmpl w:val="3752B8B4"/>
    <w:lvl w:ilvl="0" w:tplc="08669114">
      <w:start w:val="1"/>
      <w:numFmt w:val="bullet"/>
      <w:lvlText w:val="■"/>
      <w:lvlJc w:val="left"/>
      <w:pPr>
        <w:tabs>
          <w:tab w:val="num" w:pos="720"/>
        </w:tabs>
        <w:ind w:left="720" w:hanging="480"/>
      </w:pPr>
      <w:rPr>
        <w:rFonts w:ascii="ＭＳ ゴシック" w:eastAsia="ＭＳ ゴシック" w:hAnsi="ＭＳ ゴシック"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5" w15:restartNumberingAfterBreak="0">
    <w:nsid w:val="13420413"/>
    <w:multiLevelType w:val="hybridMultilevel"/>
    <w:tmpl w:val="D548E64C"/>
    <w:lvl w:ilvl="0" w:tplc="C6F89EE2">
      <w:start w:val="1"/>
      <w:numFmt w:val="bullet"/>
      <w:lvlText w:val="※"/>
      <w:lvlJc w:val="left"/>
      <w:pPr>
        <w:tabs>
          <w:tab w:val="num" w:pos="1560"/>
        </w:tabs>
        <w:ind w:left="15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2040"/>
        </w:tabs>
        <w:ind w:left="2040" w:hanging="420"/>
      </w:pPr>
      <w:rPr>
        <w:rFonts w:ascii="Wingdings" w:hAnsi="Wingdings" w:hint="default"/>
      </w:rPr>
    </w:lvl>
    <w:lvl w:ilvl="2" w:tplc="0409000D" w:tentative="1">
      <w:start w:val="1"/>
      <w:numFmt w:val="bullet"/>
      <w:lvlText w:val=""/>
      <w:lvlJc w:val="left"/>
      <w:pPr>
        <w:tabs>
          <w:tab w:val="num" w:pos="2460"/>
        </w:tabs>
        <w:ind w:left="2460" w:hanging="420"/>
      </w:pPr>
      <w:rPr>
        <w:rFonts w:ascii="Wingdings" w:hAnsi="Wingdings" w:hint="default"/>
      </w:rPr>
    </w:lvl>
    <w:lvl w:ilvl="3" w:tplc="04090001" w:tentative="1">
      <w:start w:val="1"/>
      <w:numFmt w:val="bullet"/>
      <w:lvlText w:val=""/>
      <w:lvlJc w:val="left"/>
      <w:pPr>
        <w:tabs>
          <w:tab w:val="num" w:pos="2880"/>
        </w:tabs>
        <w:ind w:left="2880" w:hanging="420"/>
      </w:pPr>
      <w:rPr>
        <w:rFonts w:ascii="Wingdings" w:hAnsi="Wingdings" w:hint="default"/>
      </w:rPr>
    </w:lvl>
    <w:lvl w:ilvl="4" w:tplc="0409000B" w:tentative="1">
      <w:start w:val="1"/>
      <w:numFmt w:val="bullet"/>
      <w:lvlText w:val=""/>
      <w:lvlJc w:val="left"/>
      <w:pPr>
        <w:tabs>
          <w:tab w:val="num" w:pos="3300"/>
        </w:tabs>
        <w:ind w:left="3300" w:hanging="420"/>
      </w:pPr>
      <w:rPr>
        <w:rFonts w:ascii="Wingdings" w:hAnsi="Wingdings" w:hint="default"/>
      </w:rPr>
    </w:lvl>
    <w:lvl w:ilvl="5" w:tplc="0409000D" w:tentative="1">
      <w:start w:val="1"/>
      <w:numFmt w:val="bullet"/>
      <w:lvlText w:val=""/>
      <w:lvlJc w:val="left"/>
      <w:pPr>
        <w:tabs>
          <w:tab w:val="num" w:pos="3720"/>
        </w:tabs>
        <w:ind w:left="3720" w:hanging="420"/>
      </w:pPr>
      <w:rPr>
        <w:rFonts w:ascii="Wingdings" w:hAnsi="Wingdings" w:hint="default"/>
      </w:rPr>
    </w:lvl>
    <w:lvl w:ilvl="6" w:tplc="04090001" w:tentative="1">
      <w:start w:val="1"/>
      <w:numFmt w:val="bullet"/>
      <w:lvlText w:val=""/>
      <w:lvlJc w:val="left"/>
      <w:pPr>
        <w:tabs>
          <w:tab w:val="num" w:pos="4140"/>
        </w:tabs>
        <w:ind w:left="4140" w:hanging="420"/>
      </w:pPr>
      <w:rPr>
        <w:rFonts w:ascii="Wingdings" w:hAnsi="Wingdings" w:hint="default"/>
      </w:rPr>
    </w:lvl>
    <w:lvl w:ilvl="7" w:tplc="0409000B" w:tentative="1">
      <w:start w:val="1"/>
      <w:numFmt w:val="bullet"/>
      <w:lvlText w:val=""/>
      <w:lvlJc w:val="left"/>
      <w:pPr>
        <w:tabs>
          <w:tab w:val="num" w:pos="4560"/>
        </w:tabs>
        <w:ind w:left="4560" w:hanging="420"/>
      </w:pPr>
      <w:rPr>
        <w:rFonts w:ascii="Wingdings" w:hAnsi="Wingdings" w:hint="default"/>
      </w:rPr>
    </w:lvl>
    <w:lvl w:ilvl="8" w:tplc="0409000D" w:tentative="1">
      <w:start w:val="1"/>
      <w:numFmt w:val="bullet"/>
      <w:lvlText w:val=""/>
      <w:lvlJc w:val="left"/>
      <w:pPr>
        <w:tabs>
          <w:tab w:val="num" w:pos="4980"/>
        </w:tabs>
        <w:ind w:left="4980" w:hanging="420"/>
      </w:pPr>
      <w:rPr>
        <w:rFonts w:ascii="Wingdings" w:hAnsi="Wingdings" w:hint="default"/>
      </w:rPr>
    </w:lvl>
  </w:abstractNum>
  <w:abstractNum w:abstractNumId="6" w15:restartNumberingAfterBreak="0">
    <w:nsid w:val="13F71650"/>
    <w:multiLevelType w:val="hybridMultilevel"/>
    <w:tmpl w:val="9CC02296"/>
    <w:lvl w:ilvl="0" w:tplc="E8BAA692">
      <w:start w:val="1"/>
      <w:numFmt w:val="decimalEnclosedCircle"/>
      <w:lvlText w:val="%1"/>
      <w:lvlJc w:val="left"/>
      <w:pPr>
        <w:ind w:left="2180" w:hanging="360"/>
      </w:pPr>
      <w:rPr>
        <w:rFonts w:hint="default"/>
        <w:color w:val="FF0000"/>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7" w15:restartNumberingAfterBreak="0">
    <w:nsid w:val="142324F6"/>
    <w:multiLevelType w:val="hybridMultilevel"/>
    <w:tmpl w:val="102E0DFA"/>
    <w:lvl w:ilvl="0" w:tplc="B316D2E4">
      <w:start w:val="1"/>
      <w:numFmt w:val="bullet"/>
      <w:lvlText w:val="・"/>
      <w:lvlJc w:val="left"/>
      <w:pPr>
        <w:tabs>
          <w:tab w:val="num" w:pos="1560"/>
        </w:tabs>
        <w:ind w:left="1560" w:hanging="360"/>
      </w:pPr>
      <w:rPr>
        <w:rFonts w:ascii="ＭＳ 明朝" w:eastAsia="ＭＳ 明朝" w:hAnsi="ＭＳ 明朝" w:cs="Times New Roman" w:hint="eastAsia"/>
      </w:rPr>
    </w:lvl>
    <w:lvl w:ilvl="1" w:tplc="0409000B" w:tentative="1">
      <w:start w:val="1"/>
      <w:numFmt w:val="bullet"/>
      <w:lvlText w:val=""/>
      <w:lvlJc w:val="left"/>
      <w:pPr>
        <w:tabs>
          <w:tab w:val="num" w:pos="2040"/>
        </w:tabs>
        <w:ind w:left="2040" w:hanging="420"/>
      </w:pPr>
      <w:rPr>
        <w:rFonts w:ascii="Wingdings" w:hAnsi="Wingdings" w:hint="default"/>
      </w:rPr>
    </w:lvl>
    <w:lvl w:ilvl="2" w:tplc="0409000D" w:tentative="1">
      <w:start w:val="1"/>
      <w:numFmt w:val="bullet"/>
      <w:lvlText w:val=""/>
      <w:lvlJc w:val="left"/>
      <w:pPr>
        <w:tabs>
          <w:tab w:val="num" w:pos="2460"/>
        </w:tabs>
        <w:ind w:left="2460" w:hanging="420"/>
      </w:pPr>
      <w:rPr>
        <w:rFonts w:ascii="Wingdings" w:hAnsi="Wingdings" w:hint="default"/>
      </w:rPr>
    </w:lvl>
    <w:lvl w:ilvl="3" w:tplc="04090001" w:tentative="1">
      <w:start w:val="1"/>
      <w:numFmt w:val="bullet"/>
      <w:lvlText w:val=""/>
      <w:lvlJc w:val="left"/>
      <w:pPr>
        <w:tabs>
          <w:tab w:val="num" w:pos="2880"/>
        </w:tabs>
        <w:ind w:left="2880" w:hanging="420"/>
      </w:pPr>
      <w:rPr>
        <w:rFonts w:ascii="Wingdings" w:hAnsi="Wingdings" w:hint="default"/>
      </w:rPr>
    </w:lvl>
    <w:lvl w:ilvl="4" w:tplc="0409000B" w:tentative="1">
      <w:start w:val="1"/>
      <w:numFmt w:val="bullet"/>
      <w:lvlText w:val=""/>
      <w:lvlJc w:val="left"/>
      <w:pPr>
        <w:tabs>
          <w:tab w:val="num" w:pos="3300"/>
        </w:tabs>
        <w:ind w:left="3300" w:hanging="420"/>
      </w:pPr>
      <w:rPr>
        <w:rFonts w:ascii="Wingdings" w:hAnsi="Wingdings" w:hint="default"/>
      </w:rPr>
    </w:lvl>
    <w:lvl w:ilvl="5" w:tplc="0409000D" w:tentative="1">
      <w:start w:val="1"/>
      <w:numFmt w:val="bullet"/>
      <w:lvlText w:val=""/>
      <w:lvlJc w:val="left"/>
      <w:pPr>
        <w:tabs>
          <w:tab w:val="num" w:pos="3720"/>
        </w:tabs>
        <w:ind w:left="3720" w:hanging="420"/>
      </w:pPr>
      <w:rPr>
        <w:rFonts w:ascii="Wingdings" w:hAnsi="Wingdings" w:hint="default"/>
      </w:rPr>
    </w:lvl>
    <w:lvl w:ilvl="6" w:tplc="04090001" w:tentative="1">
      <w:start w:val="1"/>
      <w:numFmt w:val="bullet"/>
      <w:lvlText w:val=""/>
      <w:lvlJc w:val="left"/>
      <w:pPr>
        <w:tabs>
          <w:tab w:val="num" w:pos="4140"/>
        </w:tabs>
        <w:ind w:left="4140" w:hanging="420"/>
      </w:pPr>
      <w:rPr>
        <w:rFonts w:ascii="Wingdings" w:hAnsi="Wingdings" w:hint="default"/>
      </w:rPr>
    </w:lvl>
    <w:lvl w:ilvl="7" w:tplc="0409000B" w:tentative="1">
      <w:start w:val="1"/>
      <w:numFmt w:val="bullet"/>
      <w:lvlText w:val=""/>
      <w:lvlJc w:val="left"/>
      <w:pPr>
        <w:tabs>
          <w:tab w:val="num" w:pos="4560"/>
        </w:tabs>
        <w:ind w:left="4560" w:hanging="420"/>
      </w:pPr>
      <w:rPr>
        <w:rFonts w:ascii="Wingdings" w:hAnsi="Wingdings" w:hint="default"/>
      </w:rPr>
    </w:lvl>
    <w:lvl w:ilvl="8" w:tplc="0409000D" w:tentative="1">
      <w:start w:val="1"/>
      <w:numFmt w:val="bullet"/>
      <w:lvlText w:val=""/>
      <w:lvlJc w:val="left"/>
      <w:pPr>
        <w:tabs>
          <w:tab w:val="num" w:pos="4980"/>
        </w:tabs>
        <w:ind w:left="4980" w:hanging="420"/>
      </w:pPr>
      <w:rPr>
        <w:rFonts w:ascii="Wingdings" w:hAnsi="Wingdings" w:hint="default"/>
      </w:rPr>
    </w:lvl>
  </w:abstractNum>
  <w:abstractNum w:abstractNumId="8" w15:restartNumberingAfterBreak="0">
    <w:nsid w:val="1C9F45DB"/>
    <w:multiLevelType w:val="hybridMultilevel"/>
    <w:tmpl w:val="31FE3260"/>
    <w:lvl w:ilvl="0" w:tplc="E44E19F6">
      <w:start w:val="11"/>
      <w:numFmt w:val="bullet"/>
      <w:lvlText w:val="■"/>
      <w:lvlJc w:val="left"/>
      <w:pPr>
        <w:tabs>
          <w:tab w:val="num" w:pos="660"/>
        </w:tabs>
        <w:ind w:left="660" w:hanging="480"/>
      </w:pPr>
      <w:rPr>
        <w:rFonts w:ascii="ＭＳ ゴシック" w:eastAsia="ＭＳ ゴシック" w:hAnsi="ＭＳ ゴシック"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9" w15:restartNumberingAfterBreak="0">
    <w:nsid w:val="1E21018D"/>
    <w:multiLevelType w:val="hybridMultilevel"/>
    <w:tmpl w:val="C0C84814"/>
    <w:lvl w:ilvl="0" w:tplc="9C5028E8">
      <w:start w:val="1"/>
      <w:numFmt w:val="decimalEnclosedCircle"/>
      <w:lvlText w:val="（%1"/>
      <w:lvlJc w:val="left"/>
      <w:pPr>
        <w:ind w:left="2535" w:hanging="720"/>
      </w:pPr>
      <w:rPr>
        <w:rFonts w:hint="default"/>
        <w:color w:val="FF0000"/>
      </w:rPr>
    </w:lvl>
    <w:lvl w:ilvl="1" w:tplc="04090017" w:tentative="1">
      <w:start w:val="1"/>
      <w:numFmt w:val="aiueoFullWidth"/>
      <w:lvlText w:val="(%2)"/>
      <w:lvlJc w:val="left"/>
      <w:pPr>
        <w:ind w:left="2655" w:hanging="420"/>
      </w:pPr>
    </w:lvl>
    <w:lvl w:ilvl="2" w:tplc="04090011" w:tentative="1">
      <w:start w:val="1"/>
      <w:numFmt w:val="decimalEnclosedCircle"/>
      <w:lvlText w:val="%3"/>
      <w:lvlJc w:val="left"/>
      <w:pPr>
        <w:ind w:left="3075" w:hanging="420"/>
      </w:pPr>
    </w:lvl>
    <w:lvl w:ilvl="3" w:tplc="0409000F" w:tentative="1">
      <w:start w:val="1"/>
      <w:numFmt w:val="decimal"/>
      <w:lvlText w:val="%4."/>
      <w:lvlJc w:val="left"/>
      <w:pPr>
        <w:ind w:left="3495" w:hanging="420"/>
      </w:pPr>
    </w:lvl>
    <w:lvl w:ilvl="4" w:tplc="04090017" w:tentative="1">
      <w:start w:val="1"/>
      <w:numFmt w:val="aiueoFullWidth"/>
      <w:lvlText w:val="(%5)"/>
      <w:lvlJc w:val="left"/>
      <w:pPr>
        <w:ind w:left="3915" w:hanging="420"/>
      </w:pPr>
    </w:lvl>
    <w:lvl w:ilvl="5" w:tplc="04090011" w:tentative="1">
      <w:start w:val="1"/>
      <w:numFmt w:val="decimalEnclosedCircle"/>
      <w:lvlText w:val="%6"/>
      <w:lvlJc w:val="left"/>
      <w:pPr>
        <w:ind w:left="4335" w:hanging="420"/>
      </w:pPr>
    </w:lvl>
    <w:lvl w:ilvl="6" w:tplc="0409000F" w:tentative="1">
      <w:start w:val="1"/>
      <w:numFmt w:val="decimal"/>
      <w:lvlText w:val="%7."/>
      <w:lvlJc w:val="left"/>
      <w:pPr>
        <w:ind w:left="4755" w:hanging="420"/>
      </w:pPr>
    </w:lvl>
    <w:lvl w:ilvl="7" w:tplc="04090017" w:tentative="1">
      <w:start w:val="1"/>
      <w:numFmt w:val="aiueoFullWidth"/>
      <w:lvlText w:val="(%8)"/>
      <w:lvlJc w:val="left"/>
      <w:pPr>
        <w:ind w:left="5175" w:hanging="420"/>
      </w:pPr>
    </w:lvl>
    <w:lvl w:ilvl="8" w:tplc="04090011" w:tentative="1">
      <w:start w:val="1"/>
      <w:numFmt w:val="decimalEnclosedCircle"/>
      <w:lvlText w:val="%9"/>
      <w:lvlJc w:val="left"/>
      <w:pPr>
        <w:ind w:left="5595" w:hanging="420"/>
      </w:pPr>
    </w:lvl>
  </w:abstractNum>
  <w:abstractNum w:abstractNumId="10" w15:restartNumberingAfterBreak="0">
    <w:nsid w:val="25253713"/>
    <w:multiLevelType w:val="hybridMultilevel"/>
    <w:tmpl w:val="5B02C788"/>
    <w:lvl w:ilvl="0" w:tplc="BAFCDFC0">
      <w:numFmt w:val="bullet"/>
      <w:lvlText w:val="・"/>
      <w:lvlJc w:val="left"/>
      <w:pPr>
        <w:tabs>
          <w:tab w:val="num" w:pos="549"/>
        </w:tabs>
        <w:ind w:left="549"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29"/>
        </w:tabs>
        <w:ind w:left="1029" w:hanging="420"/>
      </w:pPr>
      <w:rPr>
        <w:rFonts w:ascii="Wingdings" w:hAnsi="Wingdings" w:hint="default"/>
      </w:rPr>
    </w:lvl>
    <w:lvl w:ilvl="2" w:tplc="0409000D" w:tentative="1">
      <w:start w:val="1"/>
      <w:numFmt w:val="bullet"/>
      <w:lvlText w:val=""/>
      <w:lvlJc w:val="left"/>
      <w:pPr>
        <w:tabs>
          <w:tab w:val="num" w:pos="1449"/>
        </w:tabs>
        <w:ind w:left="1449" w:hanging="420"/>
      </w:pPr>
      <w:rPr>
        <w:rFonts w:ascii="Wingdings" w:hAnsi="Wingdings" w:hint="default"/>
      </w:rPr>
    </w:lvl>
    <w:lvl w:ilvl="3" w:tplc="04090001" w:tentative="1">
      <w:start w:val="1"/>
      <w:numFmt w:val="bullet"/>
      <w:lvlText w:val=""/>
      <w:lvlJc w:val="left"/>
      <w:pPr>
        <w:tabs>
          <w:tab w:val="num" w:pos="1869"/>
        </w:tabs>
        <w:ind w:left="1869" w:hanging="420"/>
      </w:pPr>
      <w:rPr>
        <w:rFonts w:ascii="Wingdings" w:hAnsi="Wingdings" w:hint="default"/>
      </w:rPr>
    </w:lvl>
    <w:lvl w:ilvl="4" w:tplc="0409000B" w:tentative="1">
      <w:start w:val="1"/>
      <w:numFmt w:val="bullet"/>
      <w:lvlText w:val=""/>
      <w:lvlJc w:val="left"/>
      <w:pPr>
        <w:tabs>
          <w:tab w:val="num" w:pos="2289"/>
        </w:tabs>
        <w:ind w:left="2289" w:hanging="420"/>
      </w:pPr>
      <w:rPr>
        <w:rFonts w:ascii="Wingdings" w:hAnsi="Wingdings" w:hint="default"/>
      </w:rPr>
    </w:lvl>
    <w:lvl w:ilvl="5" w:tplc="0409000D" w:tentative="1">
      <w:start w:val="1"/>
      <w:numFmt w:val="bullet"/>
      <w:lvlText w:val=""/>
      <w:lvlJc w:val="left"/>
      <w:pPr>
        <w:tabs>
          <w:tab w:val="num" w:pos="2709"/>
        </w:tabs>
        <w:ind w:left="2709" w:hanging="420"/>
      </w:pPr>
      <w:rPr>
        <w:rFonts w:ascii="Wingdings" w:hAnsi="Wingdings" w:hint="default"/>
      </w:rPr>
    </w:lvl>
    <w:lvl w:ilvl="6" w:tplc="04090001" w:tentative="1">
      <w:start w:val="1"/>
      <w:numFmt w:val="bullet"/>
      <w:lvlText w:val=""/>
      <w:lvlJc w:val="left"/>
      <w:pPr>
        <w:tabs>
          <w:tab w:val="num" w:pos="3129"/>
        </w:tabs>
        <w:ind w:left="3129" w:hanging="420"/>
      </w:pPr>
      <w:rPr>
        <w:rFonts w:ascii="Wingdings" w:hAnsi="Wingdings" w:hint="default"/>
      </w:rPr>
    </w:lvl>
    <w:lvl w:ilvl="7" w:tplc="0409000B" w:tentative="1">
      <w:start w:val="1"/>
      <w:numFmt w:val="bullet"/>
      <w:lvlText w:val=""/>
      <w:lvlJc w:val="left"/>
      <w:pPr>
        <w:tabs>
          <w:tab w:val="num" w:pos="3549"/>
        </w:tabs>
        <w:ind w:left="3549" w:hanging="420"/>
      </w:pPr>
      <w:rPr>
        <w:rFonts w:ascii="Wingdings" w:hAnsi="Wingdings" w:hint="default"/>
      </w:rPr>
    </w:lvl>
    <w:lvl w:ilvl="8" w:tplc="0409000D" w:tentative="1">
      <w:start w:val="1"/>
      <w:numFmt w:val="bullet"/>
      <w:lvlText w:val=""/>
      <w:lvlJc w:val="left"/>
      <w:pPr>
        <w:tabs>
          <w:tab w:val="num" w:pos="3969"/>
        </w:tabs>
        <w:ind w:left="3969" w:hanging="420"/>
      </w:pPr>
      <w:rPr>
        <w:rFonts w:ascii="Wingdings" w:hAnsi="Wingdings" w:hint="default"/>
      </w:rPr>
    </w:lvl>
  </w:abstractNum>
  <w:abstractNum w:abstractNumId="11" w15:restartNumberingAfterBreak="0">
    <w:nsid w:val="2F592D7F"/>
    <w:multiLevelType w:val="hybridMultilevel"/>
    <w:tmpl w:val="D17648C6"/>
    <w:lvl w:ilvl="0" w:tplc="33B2A672">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3E3F3663"/>
    <w:multiLevelType w:val="hybridMultilevel"/>
    <w:tmpl w:val="E418F6E2"/>
    <w:lvl w:ilvl="0" w:tplc="B532C8C6">
      <w:start w:val="1"/>
      <w:numFmt w:val="decimalEnclosedCircle"/>
      <w:lvlText w:val="%1"/>
      <w:lvlJc w:val="left"/>
      <w:pPr>
        <w:ind w:left="360" w:hanging="360"/>
      </w:pPr>
      <w:rPr>
        <w:rFonts w:hint="default"/>
      </w:rPr>
    </w:lvl>
    <w:lvl w:ilvl="1" w:tplc="F7F2966A">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8C200E7"/>
    <w:multiLevelType w:val="hybridMultilevel"/>
    <w:tmpl w:val="3BA4809E"/>
    <w:lvl w:ilvl="0" w:tplc="0C44CCE6">
      <w:start w:val="1"/>
      <w:numFmt w:val="bullet"/>
      <w:lvlText w:val="・"/>
      <w:lvlJc w:val="left"/>
      <w:pPr>
        <w:tabs>
          <w:tab w:val="num" w:pos="1320"/>
        </w:tabs>
        <w:ind w:left="132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14" w15:restartNumberingAfterBreak="0">
    <w:nsid w:val="4E6C3F72"/>
    <w:multiLevelType w:val="hybridMultilevel"/>
    <w:tmpl w:val="23A86F72"/>
    <w:lvl w:ilvl="0" w:tplc="D92E6920">
      <w:start w:val="1"/>
      <w:numFmt w:val="decimalEnclosedCircle"/>
      <w:lvlText w:val="%1"/>
      <w:lvlJc w:val="left"/>
      <w:pPr>
        <w:ind w:left="360" w:hanging="360"/>
      </w:pPr>
      <w:rPr>
        <w:rFonts w:hint="default"/>
      </w:rPr>
    </w:lvl>
    <w:lvl w:ilvl="1" w:tplc="EFBA688E">
      <w:start w:val="4"/>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E7A696E"/>
    <w:multiLevelType w:val="hybridMultilevel"/>
    <w:tmpl w:val="4F4C71DE"/>
    <w:lvl w:ilvl="0" w:tplc="01F8EACC">
      <w:start w:val="1"/>
      <w:numFmt w:val="decimalEnclosedCircle"/>
      <w:lvlText w:val="（%1"/>
      <w:lvlJc w:val="left"/>
      <w:pPr>
        <w:ind w:left="3255" w:hanging="720"/>
      </w:pPr>
      <w:rPr>
        <w:rFonts w:hint="default"/>
        <w:color w:val="FF0000"/>
      </w:rPr>
    </w:lvl>
    <w:lvl w:ilvl="1" w:tplc="04090017" w:tentative="1">
      <w:start w:val="1"/>
      <w:numFmt w:val="aiueoFullWidth"/>
      <w:lvlText w:val="(%2)"/>
      <w:lvlJc w:val="left"/>
      <w:pPr>
        <w:ind w:left="3375" w:hanging="420"/>
      </w:pPr>
    </w:lvl>
    <w:lvl w:ilvl="2" w:tplc="04090011" w:tentative="1">
      <w:start w:val="1"/>
      <w:numFmt w:val="decimalEnclosedCircle"/>
      <w:lvlText w:val="%3"/>
      <w:lvlJc w:val="left"/>
      <w:pPr>
        <w:ind w:left="3795" w:hanging="420"/>
      </w:pPr>
    </w:lvl>
    <w:lvl w:ilvl="3" w:tplc="0409000F" w:tentative="1">
      <w:start w:val="1"/>
      <w:numFmt w:val="decimal"/>
      <w:lvlText w:val="%4."/>
      <w:lvlJc w:val="left"/>
      <w:pPr>
        <w:ind w:left="4215" w:hanging="420"/>
      </w:pPr>
    </w:lvl>
    <w:lvl w:ilvl="4" w:tplc="04090017" w:tentative="1">
      <w:start w:val="1"/>
      <w:numFmt w:val="aiueoFullWidth"/>
      <w:lvlText w:val="(%5)"/>
      <w:lvlJc w:val="left"/>
      <w:pPr>
        <w:ind w:left="4635" w:hanging="420"/>
      </w:pPr>
    </w:lvl>
    <w:lvl w:ilvl="5" w:tplc="04090011" w:tentative="1">
      <w:start w:val="1"/>
      <w:numFmt w:val="decimalEnclosedCircle"/>
      <w:lvlText w:val="%6"/>
      <w:lvlJc w:val="left"/>
      <w:pPr>
        <w:ind w:left="5055" w:hanging="420"/>
      </w:pPr>
    </w:lvl>
    <w:lvl w:ilvl="6" w:tplc="0409000F" w:tentative="1">
      <w:start w:val="1"/>
      <w:numFmt w:val="decimal"/>
      <w:lvlText w:val="%7."/>
      <w:lvlJc w:val="left"/>
      <w:pPr>
        <w:ind w:left="5475" w:hanging="420"/>
      </w:pPr>
    </w:lvl>
    <w:lvl w:ilvl="7" w:tplc="04090017" w:tentative="1">
      <w:start w:val="1"/>
      <w:numFmt w:val="aiueoFullWidth"/>
      <w:lvlText w:val="(%8)"/>
      <w:lvlJc w:val="left"/>
      <w:pPr>
        <w:ind w:left="5895" w:hanging="420"/>
      </w:pPr>
    </w:lvl>
    <w:lvl w:ilvl="8" w:tplc="04090011" w:tentative="1">
      <w:start w:val="1"/>
      <w:numFmt w:val="decimalEnclosedCircle"/>
      <w:lvlText w:val="%9"/>
      <w:lvlJc w:val="left"/>
      <w:pPr>
        <w:ind w:left="6315" w:hanging="420"/>
      </w:pPr>
    </w:lvl>
  </w:abstractNum>
  <w:abstractNum w:abstractNumId="16" w15:restartNumberingAfterBreak="0">
    <w:nsid w:val="523A5365"/>
    <w:multiLevelType w:val="hybridMultilevel"/>
    <w:tmpl w:val="3496E3A0"/>
    <w:lvl w:ilvl="0" w:tplc="AC92EBF8">
      <w:start w:val="3"/>
      <w:numFmt w:val="bullet"/>
      <w:lvlText w:val="・"/>
      <w:lvlJc w:val="left"/>
      <w:pPr>
        <w:tabs>
          <w:tab w:val="num" w:pos="1049"/>
        </w:tabs>
        <w:ind w:left="1049" w:hanging="570"/>
      </w:pPr>
      <w:rPr>
        <w:rFonts w:ascii="ＭＳ ゴシック" w:eastAsia="ＭＳ ゴシック" w:hAnsi="ＭＳ ゴシック" w:cs="Times New Roman" w:hint="eastAsia"/>
      </w:rPr>
    </w:lvl>
    <w:lvl w:ilvl="1" w:tplc="0409000B" w:tentative="1">
      <w:start w:val="1"/>
      <w:numFmt w:val="bullet"/>
      <w:lvlText w:val=""/>
      <w:lvlJc w:val="left"/>
      <w:pPr>
        <w:tabs>
          <w:tab w:val="num" w:pos="1319"/>
        </w:tabs>
        <w:ind w:left="1319" w:hanging="420"/>
      </w:pPr>
      <w:rPr>
        <w:rFonts w:ascii="Wingdings" w:hAnsi="Wingdings" w:hint="default"/>
      </w:rPr>
    </w:lvl>
    <w:lvl w:ilvl="2" w:tplc="0409000D" w:tentative="1">
      <w:start w:val="1"/>
      <w:numFmt w:val="bullet"/>
      <w:lvlText w:val=""/>
      <w:lvlJc w:val="left"/>
      <w:pPr>
        <w:tabs>
          <w:tab w:val="num" w:pos="1739"/>
        </w:tabs>
        <w:ind w:left="1739" w:hanging="420"/>
      </w:pPr>
      <w:rPr>
        <w:rFonts w:ascii="Wingdings" w:hAnsi="Wingdings" w:hint="default"/>
      </w:rPr>
    </w:lvl>
    <w:lvl w:ilvl="3" w:tplc="04090001" w:tentative="1">
      <w:start w:val="1"/>
      <w:numFmt w:val="bullet"/>
      <w:lvlText w:val=""/>
      <w:lvlJc w:val="left"/>
      <w:pPr>
        <w:tabs>
          <w:tab w:val="num" w:pos="2159"/>
        </w:tabs>
        <w:ind w:left="2159" w:hanging="420"/>
      </w:pPr>
      <w:rPr>
        <w:rFonts w:ascii="Wingdings" w:hAnsi="Wingdings" w:hint="default"/>
      </w:rPr>
    </w:lvl>
    <w:lvl w:ilvl="4" w:tplc="0409000B" w:tentative="1">
      <w:start w:val="1"/>
      <w:numFmt w:val="bullet"/>
      <w:lvlText w:val=""/>
      <w:lvlJc w:val="left"/>
      <w:pPr>
        <w:tabs>
          <w:tab w:val="num" w:pos="2579"/>
        </w:tabs>
        <w:ind w:left="2579" w:hanging="420"/>
      </w:pPr>
      <w:rPr>
        <w:rFonts w:ascii="Wingdings" w:hAnsi="Wingdings" w:hint="default"/>
      </w:rPr>
    </w:lvl>
    <w:lvl w:ilvl="5" w:tplc="0409000D" w:tentative="1">
      <w:start w:val="1"/>
      <w:numFmt w:val="bullet"/>
      <w:lvlText w:val=""/>
      <w:lvlJc w:val="left"/>
      <w:pPr>
        <w:tabs>
          <w:tab w:val="num" w:pos="2999"/>
        </w:tabs>
        <w:ind w:left="2999" w:hanging="420"/>
      </w:pPr>
      <w:rPr>
        <w:rFonts w:ascii="Wingdings" w:hAnsi="Wingdings" w:hint="default"/>
      </w:rPr>
    </w:lvl>
    <w:lvl w:ilvl="6" w:tplc="04090001" w:tentative="1">
      <w:start w:val="1"/>
      <w:numFmt w:val="bullet"/>
      <w:lvlText w:val=""/>
      <w:lvlJc w:val="left"/>
      <w:pPr>
        <w:tabs>
          <w:tab w:val="num" w:pos="3419"/>
        </w:tabs>
        <w:ind w:left="3419" w:hanging="420"/>
      </w:pPr>
      <w:rPr>
        <w:rFonts w:ascii="Wingdings" w:hAnsi="Wingdings" w:hint="default"/>
      </w:rPr>
    </w:lvl>
    <w:lvl w:ilvl="7" w:tplc="0409000B" w:tentative="1">
      <w:start w:val="1"/>
      <w:numFmt w:val="bullet"/>
      <w:lvlText w:val=""/>
      <w:lvlJc w:val="left"/>
      <w:pPr>
        <w:tabs>
          <w:tab w:val="num" w:pos="3839"/>
        </w:tabs>
        <w:ind w:left="3839" w:hanging="420"/>
      </w:pPr>
      <w:rPr>
        <w:rFonts w:ascii="Wingdings" w:hAnsi="Wingdings" w:hint="default"/>
      </w:rPr>
    </w:lvl>
    <w:lvl w:ilvl="8" w:tplc="0409000D" w:tentative="1">
      <w:start w:val="1"/>
      <w:numFmt w:val="bullet"/>
      <w:lvlText w:val=""/>
      <w:lvlJc w:val="left"/>
      <w:pPr>
        <w:tabs>
          <w:tab w:val="num" w:pos="4259"/>
        </w:tabs>
        <w:ind w:left="4259" w:hanging="420"/>
      </w:pPr>
      <w:rPr>
        <w:rFonts w:ascii="Wingdings" w:hAnsi="Wingdings" w:hint="default"/>
      </w:rPr>
    </w:lvl>
  </w:abstractNum>
  <w:abstractNum w:abstractNumId="17" w15:restartNumberingAfterBreak="0">
    <w:nsid w:val="5408091D"/>
    <w:multiLevelType w:val="hybridMultilevel"/>
    <w:tmpl w:val="4740C7BE"/>
    <w:lvl w:ilvl="0" w:tplc="3006B4CA">
      <w:start w:val="1"/>
      <w:numFmt w:val="decimal"/>
      <w:lvlText w:val="(%1)"/>
      <w:lvlJc w:val="left"/>
      <w:pPr>
        <w:tabs>
          <w:tab w:val="num" w:pos="456"/>
        </w:tabs>
        <w:ind w:left="456" w:hanging="360"/>
      </w:pPr>
      <w:rPr>
        <w:rFonts w:cs="DFPHSGothicCID-W5-Identity-H"/>
      </w:r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8" w15:restartNumberingAfterBreak="0">
    <w:nsid w:val="57CE4707"/>
    <w:multiLevelType w:val="hybridMultilevel"/>
    <w:tmpl w:val="370E9804"/>
    <w:lvl w:ilvl="0" w:tplc="A8CADB8C">
      <w:start w:val="2"/>
      <w:numFmt w:val="bullet"/>
      <w:lvlText w:val="・"/>
      <w:lvlJc w:val="left"/>
      <w:pPr>
        <w:tabs>
          <w:tab w:val="num" w:pos="1359"/>
        </w:tabs>
        <w:ind w:left="1359" w:hanging="360"/>
      </w:pPr>
      <w:rPr>
        <w:rFonts w:ascii="ＭＳ 明朝" w:eastAsia="ＭＳ 明朝" w:hAnsi="ＭＳ 明朝" w:cs="Times New Roman" w:hint="eastAsia"/>
      </w:rPr>
    </w:lvl>
    <w:lvl w:ilvl="1" w:tplc="0409000B" w:tentative="1">
      <w:start w:val="1"/>
      <w:numFmt w:val="bullet"/>
      <w:lvlText w:val=""/>
      <w:lvlJc w:val="left"/>
      <w:pPr>
        <w:tabs>
          <w:tab w:val="num" w:pos="1839"/>
        </w:tabs>
        <w:ind w:left="1839" w:hanging="420"/>
      </w:pPr>
      <w:rPr>
        <w:rFonts w:ascii="Wingdings" w:hAnsi="Wingdings" w:hint="default"/>
      </w:rPr>
    </w:lvl>
    <w:lvl w:ilvl="2" w:tplc="0409000D" w:tentative="1">
      <w:start w:val="1"/>
      <w:numFmt w:val="bullet"/>
      <w:lvlText w:val=""/>
      <w:lvlJc w:val="left"/>
      <w:pPr>
        <w:tabs>
          <w:tab w:val="num" w:pos="2259"/>
        </w:tabs>
        <w:ind w:left="2259" w:hanging="420"/>
      </w:pPr>
      <w:rPr>
        <w:rFonts w:ascii="Wingdings" w:hAnsi="Wingdings" w:hint="default"/>
      </w:rPr>
    </w:lvl>
    <w:lvl w:ilvl="3" w:tplc="04090001" w:tentative="1">
      <w:start w:val="1"/>
      <w:numFmt w:val="bullet"/>
      <w:lvlText w:val=""/>
      <w:lvlJc w:val="left"/>
      <w:pPr>
        <w:tabs>
          <w:tab w:val="num" w:pos="2679"/>
        </w:tabs>
        <w:ind w:left="2679" w:hanging="420"/>
      </w:pPr>
      <w:rPr>
        <w:rFonts w:ascii="Wingdings" w:hAnsi="Wingdings" w:hint="default"/>
      </w:rPr>
    </w:lvl>
    <w:lvl w:ilvl="4" w:tplc="0409000B" w:tentative="1">
      <w:start w:val="1"/>
      <w:numFmt w:val="bullet"/>
      <w:lvlText w:val=""/>
      <w:lvlJc w:val="left"/>
      <w:pPr>
        <w:tabs>
          <w:tab w:val="num" w:pos="3099"/>
        </w:tabs>
        <w:ind w:left="3099" w:hanging="420"/>
      </w:pPr>
      <w:rPr>
        <w:rFonts w:ascii="Wingdings" w:hAnsi="Wingdings" w:hint="default"/>
      </w:rPr>
    </w:lvl>
    <w:lvl w:ilvl="5" w:tplc="0409000D" w:tentative="1">
      <w:start w:val="1"/>
      <w:numFmt w:val="bullet"/>
      <w:lvlText w:val=""/>
      <w:lvlJc w:val="left"/>
      <w:pPr>
        <w:tabs>
          <w:tab w:val="num" w:pos="3519"/>
        </w:tabs>
        <w:ind w:left="3519" w:hanging="420"/>
      </w:pPr>
      <w:rPr>
        <w:rFonts w:ascii="Wingdings" w:hAnsi="Wingdings" w:hint="default"/>
      </w:rPr>
    </w:lvl>
    <w:lvl w:ilvl="6" w:tplc="04090001" w:tentative="1">
      <w:start w:val="1"/>
      <w:numFmt w:val="bullet"/>
      <w:lvlText w:val=""/>
      <w:lvlJc w:val="left"/>
      <w:pPr>
        <w:tabs>
          <w:tab w:val="num" w:pos="3939"/>
        </w:tabs>
        <w:ind w:left="3939" w:hanging="420"/>
      </w:pPr>
      <w:rPr>
        <w:rFonts w:ascii="Wingdings" w:hAnsi="Wingdings" w:hint="default"/>
      </w:rPr>
    </w:lvl>
    <w:lvl w:ilvl="7" w:tplc="0409000B" w:tentative="1">
      <w:start w:val="1"/>
      <w:numFmt w:val="bullet"/>
      <w:lvlText w:val=""/>
      <w:lvlJc w:val="left"/>
      <w:pPr>
        <w:tabs>
          <w:tab w:val="num" w:pos="4359"/>
        </w:tabs>
        <w:ind w:left="4359" w:hanging="420"/>
      </w:pPr>
      <w:rPr>
        <w:rFonts w:ascii="Wingdings" w:hAnsi="Wingdings" w:hint="default"/>
      </w:rPr>
    </w:lvl>
    <w:lvl w:ilvl="8" w:tplc="0409000D" w:tentative="1">
      <w:start w:val="1"/>
      <w:numFmt w:val="bullet"/>
      <w:lvlText w:val=""/>
      <w:lvlJc w:val="left"/>
      <w:pPr>
        <w:tabs>
          <w:tab w:val="num" w:pos="4779"/>
        </w:tabs>
        <w:ind w:left="4779" w:hanging="420"/>
      </w:pPr>
      <w:rPr>
        <w:rFonts w:ascii="Wingdings" w:hAnsi="Wingdings" w:hint="default"/>
      </w:rPr>
    </w:lvl>
  </w:abstractNum>
  <w:abstractNum w:abstractNumId="19" w15:restartNumberingAfterBreak="0">
    <w:nsid w:val="58E62A90"/>
    <w:multiLevelType w:val="multilevel"/>
    <w:tmpl w:val="47E225A0"/>
    <w:lvl w:ilvl="0">
      <w:numFmt w:val="bullet"/>
      <w:lvlText w:val="・"/>
      <w:lvlJc w:val="left"/>
      <w:pPr>
        <w:tabs>
          <w:tab w:val="num" w:pos="227"/>
        </w:tabs>
        <w:ind w:left="227" w:hanging="227"/>
      </w:pPr>
      <w:rPr>
        <w:rFonts w:ascii="ＭＳ Ｐゴシック" w:eastAsia="ＭＳ Ｐゴシック" w:hAnsi="ＭＳ Ｐ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5B884D3B"/>
    <w:multiLevelType w:val="hybridMultilevel"/>
    <w:tmpl w:val="DA847670"/>
    <w:lvl w:ilvl="0" w:tplc="1FC8A9C0">
      <w:start w:val="1"/>
      <w:numFmt w:val="decimalEnclosedCircle"/>
      <w:lvlText w:val="（%1"/>
      <w:lvlJc w:val="left"/>
      <w:pPr>
        <w:ind w:left="2540" w:hanging="720"/>
      </w:pPr>
      <w:rPr>
        <w:rFonts w:hint="default"/>
        <w:color w:val="FF0000"/>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21" w15:restartNumberingAfterBreak="0">
    <w:nsid w:val="5BFC2BEB"/>
    <w:multiLevelType w:val="hybridMultilevel"/>
    <w:tmpl w:val="D53621CA"/>
    <w:lvl w:ilvl="0" w:tplc="8E38782C">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5D4B635B"/>
    <w:multiLevelType w:val="hybridMultilevel"/>
    <w:tmpl w:val="B60693AC"/>
    <w:lvl w:ilvl="0" w:tplc="E652630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627E5105"/>
    <w:multiLevelType w:val="hybridMultilevel"/>
    <w:tmpl w:val="4D94BB84"/>
    <w:lvl w:ilvl="0" w:tplc="2DF46BA6">
      <w:start w:val="1"/>
      <w:numFmt w:val="bullet"/>
      <w:lvlText w:val="■"/>
      <w:lvlJc w:val="left"/>
      <w:pPr>
        <w:tabs>
          <w:tab w:val="num" w:pos="1440"/>
        </w:tabs>
        <w:ind w:left="1440" w:hanging="480"/>
      </w:pPr>
      <w:rPr>
        <w:rFonts w:ascii="ＭＳ 明朝" w:eastAsia="ＭＳ 明朝" w:hAnsi="ＭＳ 明朝" w:cs="Times New Roman" w:hint="eastAsia"/>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24" w15:restartNumberingAfterBreak="0">
    <w:nsid w:val="67F446DF"/>
    <w:multiLevelType w:val="hybridMultilevel"/>
    <w:tmpl w:val="8042EF00"/>
    <w:lvl w:ilvl="0" w:tplc="0CA44E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96515E3"/>
    <w:multiLevelType w:val="hybridMultilevel"/>
    <w:tmpl w:val="49B2913C"/>
    <w:lvl w:ilvl="0" w:tplc="1642653C">
      <w:start w:val="1"/>
      <w:numFmt w:val="bullet"/>
      <w:lvlText w:val="■"/>
      <w:lvlJc w:val="left"/>
      <w:pPr>
        <w:tabs>
          <w:tab w:val="num" w:pos="1380"/>
        </w:tabs>
        <w:ind w:left="1380" w:hanging="480"/>
      </w:pPr>
      <w:rPr>
        <w:rFonts w:ascii="ＭＳ ゴシック" w:eastAsia="ＭＳ ゴシック" w:hAnsi="ＭＳ ゴシック" w:cs="Times New Roman" w:hint="eastAsia"/>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26" w15:restartNumberingAfterBreak="0">
    <w:nsid w:val="702745F5"/>
    <w:multiLevelType w:val="hybridMultilevel"/>
    <w:tmpl w:val="867A83FE"/>
    <w:lvl w:ilvl="0" w:tplc="D76E32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4CB538D"/>
    <w:multiLevelType w:val="hybridMultilevel"/>
    <w:tmpl w:val="AC34DBA4"/>
    <w:lvl w:ilvl="0" w:tplc="40822F0E">
      <w:start w:val="1"/>
      <w:numFmt w:val="decimalEnclosedCircle"/>
      <w:lvlText w:val="（%1"/>
      <w:lvlJc w:val="left"/>
      <w:pPr>
        <w:ind w:left="2540" w:hanging="720"/>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28" w15:restartNumberingAfterBreak="0">
    <w:nsid w:val="7DBF673D"/>
    <w:multiLevelType w:val="hybridMultilevel"/>
    <w:tmpl w:val="4D901CC2"/>
    <w:lvl w:ilvl="0" w:tplc="61F6B21C">
      <w:start w:val="3"/>
      <w:numFmt w:val="bullet"/>
      <w:lvlText w:val="・"/>
      <w:lvlJc w:val="left"/>
      <w:pPr>
        <w:tabs>
          <w:tab w:val="num" w:pos="840"/>
        </w:tabs>
        <w:ind w:left="840" w:hanging="360"/>
      </w:pPr>
      <w:rPr>
        <w:rFonts w:ascii="ＭＳ 明朝" w:eastAsia="ＭＳ 明朝" w:hAnsi="ＭＳ 明朝" w:cs="Times New Roman" w:hint="eastAsia"/>
        <w:sz w:val="24"/>
      </w:rPr>
    </w:lvl>
    <w:lvl w:ilvl="1" w:tplc="0409000B" w:tentative="1">
      <w:start w:val="1"/>
      <w:numFmt w:val="bullet"/>
      <w:lvlText w:val=""/>
      <w:lvlJc w:val="left"/>
      <w:pPr>
        <w:tabs>
          <w:tab w:val="num" w:pos="1320"/>
        </w:tabs>
        <w:ind w:left="1320" w:hanging="420"/>
      </w:pPr>
      <w:rPr>
        <w:rFonts w:ascii="Wingdings" w:hAnsi="Wingdings" w:hint="default"/>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num w:numId="1">
    <w:abstractNumId w:val="13"/>
  </w:num>
  <w:num w:numId="2">
    <w:abstractNumId w:val="0"/>
  </w:num>
  <w:num w:numId="3">
    <w:abstractNumId w:val="21"/>
  </w:num>
  <w:num w:numId="4">
    <w:abstractNumId w:val="5"/>
  </w:num>
  <w:num w:numId="5">
    <w:abstractNumId w:val="25"/>
  </w:num>
  <w:num w:numId="6">
    <w:abstractNumId w:val="7"/>
  </w:num>
  <w:num w:numId="7">
    <w:abstractNumId w:val="8"/>
  </w:num>
  <w:num w:numId="8">
    <w:abstractNumId w:val="23"/>
  </w:num>
  <w:num w:numId="9">
    <w:abstractNumId w:val="18"/>
  </w:num>
  <w:num w:numId="10">
    <w:abstractNumId w:val="10"/>
  </w:num>
  <w:num w:numId="11">
    <w:abstractNumId w:val="11"/>
  </w:num>
  <w:num w:numId="12">
    <w:abstractNumId w:val="16"/>
  </w:num>
  <w:num w:numId="13">
    <w:abstractNumId w:val="28"/>
  </w:num>
  <w:num w:numId="14">
    <w:abstractNumId w:val="22"/>
  </w:num>
  <w:num w:numId="15">
    <w:abstractNumId w:val="4"/>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
  </w:num>
  <w:num w:numId="19">
    <w:abstractNumId w:val="24"/>
  </w:num>
  <w:num w:numId="20">
    <w:abstractNumId w:val="14"/>
  </w:num>
  <w:num w:numId="21">
    <w:abstractNumId w:val="26"/>
  </w:num>
  <w:num w:numId="22">
    <w:abstractNumId w:val="2"/>
  </w:num>
  <w:num w:numId="23">
    <w:abstractNumId w:val="12"/>
  </w:num>
  <w:num w:numId="24">
    <w:abstractNumId w:val="9"/>
  </w:num>
  <w:num w:numId="25">
    <w:abstractNumId w:val="15"/>
  </w:num>
  <w:num w:numId="26">
    <w:abstractNumId w:val="20"/>
  </w:num>
  <w:num w:numId="27">
    <w:abstractNumId w:val="6"/>
  </w:num>
  <w:num w:numId="28">
    <w:abstractNumId w:val="3"/>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15361">
      <v:textbox inset="5.85pt,.7pt,5.85pt,.7pt"/>
      <o:colormru v:ext="edit" colors="#ebffeb,#fed7ac,#140000,#4d4d4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DF4"/>
    <w:rsid w:val="0000083B"/>
    <w:rsid w:val="0000256C"/>
    <w:rsid w:val="000123BF"/>
    <w:rsid w:val="000207C7"/>
    <w:rsid w:val="00022CED"/>
    <w:rsid w:val="00024283"/>
    <w:rsid w:val="00025853"/>
    <w:rsid w:val="000360A1"/>
    <w:rsid w:val="0004756E"/>
    <w:rsid w:val="0005299E"/>
    <w:rsid w:val="000654F8"/>
    <w:rsid w:val="0007245A"/>
    <w:rsid w:val="00073A97"/>
    <w:rsid w:val="000815AF"/>
    <w:rsid w:val="00083FCC"/>
    <w:rsid w:val="0008574D"/>
    <w:rsid w:val="000867F6"/>
    <w:rsid w:val="000A09E9"/>
    <w:rsid w:val="000A1937"/>
    <w:rsid w:val="000A723C"/>
    <w:rsid w:val="000A74A1"/>
    <w:rsid w:val="000B0D9F"/>
    <w:rsid w:val="000B181D"/>
    <w:rsid w:val="000B3640"/>
    <w:rsid w:val="000B478E"/>
    <w:rsid w:val="000B6D38"/>
    <w:rsid w:val="000B732B"/>
    <w:rsid w:val="000B7C0D"/>
    <w:rsid w:val="000C2864"/>
    <w:rsid w:val="000C6829"/>
    <w:rsid w:val="000C6BC8"/>
    <w:rsid w:val="000D01A2"/>
    <w:rsid w:val="000D4EA7"/>
    <w:rsid w:val="000E66C8"/>
    <w:rsid w:val="000F1D8D"/>
    <w:rsid w:val="000F745E"/>
    <w:rsid w:val="001015B5"/>
    <w:rsid w:val="00102D53"/>
    <w:rsid w:val="00104D6F"/>
    <w:rsid w:val="00112F89"/>
    <w:rsid w:val="001130AB"/>
    <w:rsid w:val="00113882"/>
    <w:rsid w:val="0012219A"/>
    <w:rsid w:val="001226AA"/>
    <w:rsid w:val="00122EA6"/>
    <w:rsid w:val="001261B8"/>
    <w:rsid w:val="00134C1C"/>
    <w:rsid w:val="00140DE3"/>
    <w:rsid w:val="0014111D"/>
    <w:rsid w:val="00142963"/>
    <w:rsid w:val="00145F25"/>
    <w:rsid w:val="00147937"/>
    <w:rsid w:val="001537D4"/>
    <w:rsid w:val="001543A2"/>
    <w:rsid w:val="00167117"/>
    <w:rsid w:val="00167629"/>
    <w:rsid w:val="001758BD"/>
    <w:rsid w:val="00177F24"/>
    <w:rsid w:val="001834E1"/>
    <w:rsid w:val="00184CCC"/>
    <w:rsid w:val="001866FD"/>
    <w:rsid w:val="00187D72"/>
    <w:rsid w:val="00190C01"/>
    <w:rsid w:val="00193A1E"/>
    <w:rsid w:val="001957EE"/>
    <w:rsid w:val="00195822"/>
    <w:rsid w:val="001A0635"/>
    <w:rsid w:val="001A0D7F"/>
    <w:rsid w:val="001A1617"/>
    <w:rsid w:val="001A1999"/>
    <w:rsid w:val="001A553D"/>
    <w:rsid w:val="001A5F7E"/>
    <w:rsid w:val="001B3164"/>
    <w:rsid w:val="001B353F"/>
    <w:rsid w:val="001B39FD"/>
    <w:rsid w:val="001B4070"/>
    <w:rsid w:val="001B6068"/>
    <w:rsid w:val="001B7CCF"/>
    <w:rsid w:val="001C28B9"/>
    <w:rsid w:val="001C3287"/>
    <w:rsid w:val="001C339F"/>
    <w:rsid w:val="001C352D"/>
    <w:rsid w:val="001C5538"/>
    <w:rsid w:val="001D1FD6"/>
    <w:rsid w:val="001D3F37"/>
    <w:rsid w:val="001D4829"/>
    <w:rsid w:val="001D5226"/>
    <w:rsid w:val="001E132E"/>
    <w:rsid w:val="001E14B4"/>
    <w:rsid w:val="001E3920"/>
    <w:rsid w:val="001E5549"/>
    <w:rsid w:val="001E61B8"/>
    <w:rsid w:val="001F0E43"/>
    <w:rsid w:val="001F1115"/>
    <w:rsid w:val="001F12EE"/>
    <w:rsid w:val="001F331A"/>
    <w:rsid w:val="001F56EA"/>
    <w:rsid w:val="001F7F05"/>
    <w:rsid w:val="002000FB"/>
    <w:rsid w:val="00203566"/>
    <w:rsid w:val="00203A2F"/>
    <w:rsid w:val="00204DB2"/>
    <w:rsid w:val="0021394E"/>
    <w:rsid w:val="00221789"/>
    <w:rsid w:val="0022239A"/>
    <w:rsid w:val="00225056"/>
    <w:rsid w:val="00226C96"/>
    <w:rsid w:val="0023165D"/>
    <w:rsid w:val="0023233A"/>
    <w:rsid w:val="00235CF3"/>
    <w:rsid w:val="00236540"/>
    <w:rsid w:val="00236958"/>
    <w:rsid w:val="0023735E"/>
    <w:rsid w:val="002402FB"/>
    <w:rsid w:val="0024325D"/>
    <w:rsid w:val="0024428F"/>
    <w:rsid w:val="00247663"/>
    <w:rsid w:val="002519BE"/>
    <w:rsid w:val="00256D08"/>
    <w:rsid w:val="0026101D"/>
    <w:rsid w:val="00262248"/>
    <w:rsid w:val="00263B50"/>
    <w:rsid w:val="00264A24"/>
    <w:rsid w:val="00264A8C"/>
    <w:rsid w:val="00266974"/>
    <w:rsid w:val="00267B5C"/>
    <w:rsid w:val="00270F8D"/>
    <w:rsid w:val="002714DE"/>
    <w:rsid w:val="00271FD4"/>
    <w:rsid w:val="002759BE"/>
    <w:rsid w:val="00281C6A"/>
    <w:rsid w:val="00281D5C"/>
    <w:rsid w:val="00282548"/>
    <w:rsid w:val="0028359B"/>
    <w:rsid w:val="00283EF9"/>
    <w:rsid w:val="002841E0"/>
    <w:rsid w:val="00284F84"/>
    <w:rsid w:val="002851D6"/>
    <w:rsid w:val="002855B9"/>
    <w:rsid w:val="00291CDB"/>
    <w:rsid w:val="00294A71"/>
    <w:rsid w:val="002A36C4"/>
    <w:rsid w:val="002A3E66"/>
    <w:rsid w:val="002A4135"/>
    <w:rsid w:val="002A6FC7"/>
    <w:rsid w:val="002B36AC"/>
    <w:rsid w:val="002B6369"/>
    <w:rsid w:val="002C4FAB"/>
    <w:rsid w:val="002D0DB4"/>
    <w:rsid w:val="002D228D"/>
    <w:rsid w:val="002D24D6"/>
    <w:rsid w:val="002D68BF"/>
    <w:rsid w:val="002E5707"/>
    <w:rsid w:val="002E68C4"/>
    <w:rsid w:val="002E6FCA"/>
    <w:rsid w:val="002F0CA9"/>
    <w:rsid w:val="002F339D"/>
    <w:rsid w:val="002F398B"/>
    <w:rsid w:val="002F5E2D"/>
    <w:rsid w:val="00300365"/>
    <w:rsid w:val="00303B47"/>
    <w:rsid w:val="0030761F"/>
    <w:rsid w:val="00310114"/>
    <w:rsid w:val="0031095A"/>
    <w:rsid w:val="003114E5"/>
    <w:rsid w:val="003144A3"/>
    <w:rsid w:val="00314558"/>
    <w:rsid w:val="00314DD2"/>
    <w:rsid w:val="00315C43"/>
    <w:rsid w:val="00317EBB"/>
    <w:rsid w:val="00320DF3"/>
    <w:rsid w:val="003216BD"/>
    <w:rsid w:val="00327DBA"/>
    <w:rsid w:val="0033068A"/>
    <w:rsid w:val="003318DB"/>
    <w:rsid w:val="003346EA"/>
    <w:rsid w:val="003368C2"/>
    <w:rsid w:val="0034155A"/>
    <w:rsid w:val="00341663"/>
    <w:rsid w:val="00343CAE"/>
    <w:rsid w:val="00345B02"/>
    <w:rsid w:val="00346E90"/>
    <w:rsid w:val="0035643B"/>
    <w:rsid w:val="003645FA"/>
    <w:rsid w:val="00376372"/>
    <w:rsid w:val="0038441C"/>
    <w:rsid w:val="0038585B"/>
    <w:rsid w:val="00385A3F"/>
    <w:rsid w:val="00387F2A"/>
    <w:rsid w:val="00393572"/>
    <w:rsid w:val="003944E3"/>
    <w:rsid w:val="00396178"/>
    <w:rsid w:val="003B09F7"/>
    <w:rsid w:val="003B16E0"/>
    <w:rsid w:val="003B32E5"/>
    <w:rsid w:val="003B61AA"/>
    <w:rsid w:val="003C00B6"/>
    <w:rsid w:val="003C21B7"/>
    <w:rsid w:val="003C6D9E"/>
    <w:rsid w:val="003C7894"/>
    <w:rsid w:val="003D0626"/>
    <w:rsid w:val="003D31D9"/>
    <w:rsid w:val="003D798D"/>
    <w:rsid w:val="003E2516"/>
    <w:rsid w:val="003E4A7F"/>
    <w:rsid w:val="003E6FE2"/>
    <w:rsid w:val="003F034F"/>
    <w:rsid w:val="003F4A7F"/>
    <w:rsid w:val="0040460B"/>
    <w:rsid w:val="0040486C"/>
    <w:rsid w:val="00413D78"/>
    <w:rsid w:val="00413E61"/>
    <w:rsid w:val="00414F57"/>
    <w:rsid w:val="00417943"/>
    <w:rsid w:val="00424C9B"/>
    <w:rsid w:val="004257DF"/>
    <w:rsid w:val="00430EC1"/>
    <w:rsid w:val="00431A36"/>
    <w:rsid w:val="00433EF2"/>
    <w:rsid w:val="004353D9"/>
    <w:rsid w:val="00435DD5"/>
    <w:rsid w:val="00436010"/>
    <w:rsid w:val="004423AA"/>
    <w:rsid w:val="00445112"/>
    <w:rsid w:val="00445C5F"/>
    <w:rsid w:val="00450879"/>
    <w:rsid w:val="004542EE"/>
    <w:rsid w:val="00456035"/>
    <w:rsid w:val="00457D70"/>
    <w:rsid w:val="004611C5"/>
    <w:rsid w:val="00462A43"/>
    <w:rsid w:val="004639D5"/>
    <w:rsid w:val="00463DAB"/>
    <w:rsid w:val="00464C23"/>
    <w:rsid w:val="00465036"/>
    <w:rsid w:val="004707DB"/>
    <w:rsid w:val="00471F39"/>
    <w:rsid w:val="00476D48"/>
    <w:rsid w:val="00477517"/>
    <w:rsid w:val="00477B89"/>
    <w:rsid w:val="00483C3A"/>
    <w:rsid w:val="004934CB"/>
    <w:rsid w:val="00493A3A"/>
    <w:rsid w:val="00496653"/>
    <w:rsid w:val="00496ECF"/>
    <w:rsid w:val="004A093F"/>
    <w:rsid w:val="004A0A18"/>
    <w:rsid w:val="004A1170"/>
    <w:rsid w:val="004A1A20"/>
    <w:rsid w:val="004A34B1"/>
    <w:rsid w:val="004A4F52"/>
    <w:rsid w:val="004A56A2"/>
    <w:rsid w:val="004B18B2"/>
    <w:rsid w:val="004B3600"/>
    <w:rsid w:val="004B4A92"/>
    <w:rsid w:val="004C363B"/>
    <w:rsid w:val="004C580C"/>
    <w:rsid w:val="004D25DE"/>
    <w:rsid w:val="004D2829"/>
    <w:rsid w:val="004D3675"/>
    <w:rsid w:val="004D463A"/>
    <w:rsid w:val="004E3E83"/>
    <w:rsid w:val="004E53FC"/>
    <w:rsid w:val="004F0EF7"/>
    <w:rsid w:val="004F0FA9"/>
    <w:rsid w:val="004F11DE"/>
    <w:rsid w:val="004F19FF"/>
    <w:rsid w:val="004F286F"/>
    <w:rsid w:val="004F2975"/>
    <w:rsid w:val="004F35ED"/>
    <w:rsid w:val="004F3EB8"/>
    <w:rsid w:val="004F4485"/>
    <w:rsid w:val="004F54A0"/>
    <w:rsid w:val="004F5769"/>
    <w:rsid w:val="004F59CD"/>
    <w:rsid w:val="00503B55"/>
    <w:rsid w:val="00507AFB"/>
    <w:rsid w:val="00510413"/>
    <w:rsid w:val="0051588A"/>
    <w:rsid w:val="005219DA"/>
    <w:rsid w:val="00522E5B"/>
    <w:rsid w:val="00525DD8"/>
    <w:rsid w:val="00526213"/>
    <w:rsid w:val="00530712"/>
    <w:rsid w:val="00536486"/>
    <w:rsid w:val="00536541"/>
    <w:rsid w:val="00537236"/>
    <w:rsid w:val="00541522"/>
    <w:rsid w:val="00544FD1"/>
    <w:rsid w:val="00551936"/>
    <w:rsid w:val="00554984"/>
    <w:rsid w:val="0055783F"/>
    <w:rsid w:val="0055785B"/>
    <w:rsid w:val="00557D73"/>
    <w:rsid w:val="0056117A"/>
    <w:rsid w:val="00561C2C"/>
    <w:rsid w:val="0056215F"/>
    <w:rsid w:val="00564FC6"/>
    <w:rsid w:val="00566772"/>
    <w:rsid w:val="00570531"/>
    <w:rsid w:val="0057156F"/>
    <w:rsid w:val="00575954"/>
    <w:rsid w:val="00585A24"/>
    <w:rsid w:val="005917F0"/>
    <w:rsid w:val="00592D03"/>
    <w:rsid w:val="005955E0"/>
    <w:rsid w:val="005A018F"/>
    <w:rsid w:val="005A0F16"/>
    <w:rsid w:val="005A29E3"/>
    <w:rsid w:val="005B223C"/>
    <w:rsid w:val="005B266E"/>
    <w:rsid w:val="005B4671"/>
    <w:rsid w:val="005B550C"/>
    <w:rsid w:val="005B6AE6"/>
    <w:rsid w:val="005C0BF4"/>
    <w:rsid w:val="005C3B2C"/>
    <w:rsid w:val="005C51D0"/>
    <w:rsid w:val="005C60E4"/>
    <w:rsid w:val="005C7C19"/>
    <w:rsid w:val="005D0B7C"/>
    <w:rsid w:val="005D2829"/>
    <w:rsid w:val="005D2F3D"/>
    <w:rsid w:val="005D564E"/>
    <w:rsid w:val="005D6267"/>
    <w:rsid w:val="005D77D0"/>
    <w:rsid w:val="005E213D"/>
    <w:rsid w:val="005E2327"/>
    <w:rsid w:val="005E45B4"/>
    <w:rsid w:val="005E79EE"/>
    <w:rsid w:val="005F04FF"/>
    <w:rsid w:val="005F101A"/>
    <w:rsid w:val="005F1FBF"/>
    <w:rsid w:val="005F2453"/>
    <w:rsid w:val="005F3C14"/>
    <w:rsid w:val="005F4689"/>
    <w:rsid w:val="005F6DCC"/>
    <w:rsid w:val="005F7A8D"/>
    <w:rsid w:val="00601274"/>
    <w:rsid w:val="00601B52"/>
    <w:rsid w:val="00604278"/>
    <w:rsid w:val="00606B0D"/>
    <w:rsid w:val="00610119"/>
    <w:rsid w:val="006114AD"/>
    <w:rsid w:val="00612B2C"/>
    <w:rsid w:val="00614638"/>
    <w:rsid w:val="006200CC"/>
    <w:rsid w:val="00620149"/>
    <w:rsid w:val="00621E03"/>
    <w:rsid w:val="00623CCE"/>
    <w:rsid w:val="0062598F"/>
    <w:rsid w:val="00627EA4"/>
    <w:rsid w:val="006333A4"/>
    <w:rsid w:val="00633860"/>
    <w:rsid w:val="00634C0E"/>
    <w:rsid w:val="00635D96"/>
    <w:rsid w:val="00636F16"/>
    <w:rsid w:val="0065032B"/>
    <w:rsid w:val="0065117F"/>
    <w:rsid w:val="0065347E"/>
    <w:rsid w:val="006605A5"/>
    <w:rsid w:val="0066492B"/>
    <w:rsid w:val="006653F9"/>
    <w:rsid w:val="00667BCD"/>
    <w:rsid w:val="006713EB"/>
    <w:rsid w:val="006720EB"/>
    <w:rsid w:val="00672410"/>
    <w:rsid w:val="00675DD9"/>
    <w:rsid w:val="00676446"/>
    <w:rsid w:val="00676ADC"/>
    <w:rsid w:val="0069064E"/>
    <w:rsid w:val="00692F2D"/>
    <w:rsid w:val="00694872"/>
    <w:rsid w:val="00694E94"/>
    <w:rsid w:val="006A1A02"/>
    <w:rsid w:val="006B218A"/>
    <w:rsid w:val="006B2212"/>
    <w:rsid w:val="006B2C1B"/>
    <w:rsid w:val="006B4475"/>
    <w:rsid w:val="006B5BF9"/>
    <w:rsid w:val="006B62F3"/>
    <w:rsid w:val="006B74C9"/>
    <w:rsid w:val="006B7B00"/>
    <w:rsid w:val="006C0D14"/>
    <w:rsid w:val="006C2133"/>
    <w:rsid w:val="006C2A24"/>
    <w:rsid w:val="006C4222"/>
    <w:rsid w:val="006D226B"/>
    <w:rsid w:val="006D594C"/>
    <w:rsid w:val="006D704C"/>
    <w:rsid w:val="006D7563"/>
    <w:rsid w:val="006E06C7"/>
    <w:rsid w:val="006E0EBE"/>
    <w:rsid w:val="006E2F5F"/>
    <w:rsid w:val="006E4FDB"/>
    <w:rsid w:val="006E5E7F"/>
    <w:rsid w:val="006E6993"/>
    <w:rsid w:val="006E6DA1"/>
    <w:rsid w:val="006F08CD"/>
    <w:rsid w:val="006F2591"/>
    <w:rsid w:val="006F4651"/>
    <w:rsid w:val="006F70C9"/>
    <w:rsid w:val="006F76EA"/>
    <w:rsid w:val="007000C1"/>
    <w:rsid w:val="0070037D"/>
    <w:rsid w:val="00705058"/>
    <w:rsid w:val="00705138"/>
    <w:rsid w:val="00705858"/>
    <w:rsid w:val="00707B9A"/>
    <w:rsid w:val="00710A0B"/>
    <w:rsid w:val="00712AF9"/>
    <w:rsid w:val="00712B84"/>
    <w:rsid w:val="007154F0"/>
    <w:rsid w:val="00723422"/>
    <w:rsid w:val="00730DAB"/>
    <w:rsid w:val="00730EE4"/>
    <w:rsid w:val="007321C9"/>
    <w:rsid w:val="00740819"/>
    <w:rsid w:val="0074096D"/>
    <w:rsid w:val="007411B1"/>
    <w:rsid w:val="00741B8E"/>
    <w:rsid w:val="00751BF2"/>
    <w:rsid w:val="00752222"/>
    <w:rsid w:val="0075764D"/>
    <w:rsid w:val="0076214A"/>
    <w:rsid w:val="007646E3"/>
    <w:rsid w:val="00764B63"/>
    <w:rsid w:val="00764CFD"/>
    <w:rsid w:val="007650C5"/>
    <w:rsid w:val="0076770B"/>
    <w:rsid w:val="0077059E"/>
    <w:rsid w:val="00771FF1"/>
    <w:rsid w:val="0077595C"/>
    <w:rsid w:val="00780120"/>
    <w:rsid w:val="00782E40"/>
    <w:rsid w:val="00791904"/>
    <w:rsid w:val="00792399"/>
    <w:rsid w:val="00792EA3"/>
    <w:rsid w:val="00795D51"/>
    <w:rsid w:val="00796F8C"/>
    <w:rsid w:val="0079725C"/>
    <w:rsid w:val="007A28CC"/>
    <w:rsid w:val="007A4F34"/>
    <w:rsid w:val="007A60E9"/>
    <w:rsid w:val="007A7B04"/>
    <w:rsid w:val="007B2751"/>
    <w:rsid w:val="007B39BB"/>
    <w:rsid w:val="007B45CE"/>
    <w:rsid w:val="007B4F10"/>
    <w:rsid w:val="007B50E8"/>
    <w:rsid w:val="007B5E16"/>
    <w:rsid w:val="007B6E4E"/>
    <w:rsid w:val="007C0DAD"/>
    <w:rsid w:val="007C3B16"/>
    <w:rsid w:val="007D2137"/>
    <w:rsid w:val="007D3595"/>
    <w:rsid w:val="007D45DA"/>
    <w:rsid w:val="007D4C4D"/>
    <w:rsid w:val="007E2520"/>
    <w:rsid w:val="007E2960"/>
    <w:rsid w:val="007E5674"/>
    <w:rsid w:val="007E57C3"/>
    <w:rsid w:val="007E7C95"/>
    <w:rsid w:val="007F17DD"/>
    <w:rsid w:val="007F1A4F"/>
    <w:rsid w:val="007F49BF"/>
    <w:rsid w:val="007F5347"/>
    <w:rsid w:val="007F7B2F"/>
    <w:rsid w:val="008011BD"/>
    <w:rsid w:val="00801753"/>
    <w:rsid w:val="00803887"/>
    <w:rsid w:val="00806914"/>
    <w:rsid w:val="0080755A"/>
    <w:rsid w:val="00810D3E"/>
    <w:rsid w:val="00814030"/>
    <w:rsid w:val="00814171"/>
    <w:rsid w:val="00815163"/>
    <w:rsid w:val="008158F0"/>
    <w:rsid w:val="00817E52"/>
    <w:rsid w:val="00820488"/>
    <w:rsid w:val="00820E8B"/>
    <w:rsid w:val="00821054"/>
    <w:rsid w:val="00822EA4"/>
    <w:rsid w:val="00827652"/>
    <w:rsid w:val="00827F01"/>
    <w:rsid w:val="0083054B"/>
    <w:rsid w:val="00834AA8"/>
    <w:rsid w:val="008362C7"/>
    <w:rsid w:val="00841678"/>
    <w:rsid w:val="0084525B"/>
    <w:rsid w:val="0084597B"/>
    <w:rsid w:val="00847F13"/>
    <w:rsid w:val="008504C7"/>
    <w:rsid w:val="00850E80"/>
    <w:rsid w:val="0085428B"/>
    <w:rsid w:val="00855ECD"/>
    <w:rsid w:val="008573D4"/>
    <w:rsid w:val="00857A50"/>
    <w:rsid w:val="0086083D"/>
    <w:rsid w:val="00862082"/>
    <w:rsid w:val="0086222D"/>
    <w:rsid w:val="00866667"/>
    <w:rsid w:val="00871941"/>
    <w:rsid w:val="00872E2F"/>
    <w:rsid w:val="00874829"/>
    <w:rsid w:val="0088009D"/>
    <w:rsid w:val="0088126D"/>
    <w:rsid w:val="008830F4"/>
    <w:rsid w:val="00886010"/>
    <w:rsid w:val="00891578"/>
    <w:rsid w:val="00891C17"/>
    <w:rsid w:val="008937E2"/>
    <w:rsid w:val="0089585C"/>
    <w:rsid w:val="008A0ECF"/>
    <w:rsid w:val="008A50FB"/>
    <w:rsid w:val="008A592C"/>
    <w:rsid w:val="008A5D5C"/>
    <w:rsid w:val="008A69BD"/>
    <w:rsid w:val="008B199D"/>
    <w:rsid w:val="008B2AFB"/>
    <w:rsid w:val="008B36B4"/>
    <w:rsid w:val="008C14AD"/>
    <w:rsid w:val="008C513F"/>
    <w:rsid w:val="008C601A"/>
    <w:rsid w:val="008C722F"/>
    <w:rsid w:val="008C7DA6"/>
    <w:rsid w:val="008D1AEB"/>
    <w:rsid w:val="008D1F44"/>
    <w:rsid w:val="008D28E2"/>
    <w:rsid w:val="008E0B8C"/>
    <w:rsid w:val="008E1275"/>
    <w:rsid w:val="008E1B01"/>
    <w:rsid w:val="008E4A06"/>
    <w:rsid w:val="008E6FE9"/>
    <w:rsid w:val="008E7B30"/>
    <w:rsid w:val="008F0376"/>
    <w:rsid w:val="008F2BD6"/>
    <w:rsid w:val="008F4C18"/>
    <w:rsid w:val="008F5526"/>
    <w:rsid w:val="008F5DFF"/>
    <w:rsid w:val="00902CF0"/>
    <w:rsid w:val="00904300"/>
    <w:rsid w:val="009047AA"/>
    <w:rsid w:val="009074E3"/>
    <w:rsid w:val="00907B29"/>
    <w:rsid w:val="00911DD8"/>
    <w:rsid w:val="00912BB0"/>
    <w:rsid w:val="00915246"/>
    <w:rsid w:val="00916205"/>
    <w:rsid w:val="009162A3"/>
    <w:rsid w:val="00922786"/>
    <w:rsid w:val="00930D6A"/>
    <w:rsid w:val="00933788"/>
    <w:rsid w:val="009352B8"/>
    <w:rsid w:val="00940B48"/>
    <w:rsid w:val="00940EB9"/>
    <w:rsid w:val="009412C1"/>
    <w:rsid w:val="00947471"/>
    <w:rsid w:val="00947801"/>
    <w:rsid w:val="0095470C"/>
    <w:rsid w:val="00954C5A"/>
    <w:rsid w:val="00957F89"/>
    <w:rsid w:val="00965905"/>
    <w:rsid w:val="00967277"/>
    <w:rsid w:val="00971592"/>
    <w:rsid w:val="00972A5B"/>
    <w:rsid w:val="00972DE7"/>
    <w:rsid w:val="0097493E"/>
    <w:rsid w:val="00974D65"/>
    <w:rsid w:val="00975257"/>
    <w:rsid w:val="00985872"/>
    <w:rsid w:val="00990C80"/>
    <w:rsid w:val="009941DA"/>
    <w:rsid w:val="0099482B"/>
    <w:rsid w:val="00995BEA"/>
    <w:rsid w:val="00996731"/>
    <w:rsid w:val="009A160D"/>
    <w:rsid w:val="009A1B1B"/>
    <w:rsid w:val="009A2FC5"/>
    <w:rsid w:val="009A460A"/>
    <w:rsid w:val="009A7566"/>
    <w:rsid w:val="009B198B"/>
    <w:rsid w:val="009B3B44"/>
    <w:rsid w:val="009B5E32"/>
    <w:rsid w:val="009B7D38"/>
    <w:rsid w:val="009C63AE"/>
    <w:rsid w:val="009C6BA5"/>
    <w:rsid w:val="009C770D"/>
    <w:rsid w:val="009D01A1"/>
    <w:rsid w:val="009D1477"/>
    <w:rsid w:val="009D4F0A"/>
    <w:rsid w:val="009E2485"/>
    <w:rsid w:val="009E3570"/>
    <w:rsid w:val="009F005F"/>
    <w:rsid w:val="009F01BB"/>
    <w:rsid w:val="009F23D2"/>
    <w:rsid w:val="009F4BE7"/>
    <w:rsid w:val="009F5C5F"/>
    <w:rsid w:val="00A01079"/>
    <w:rsid w:val="00A05336"/>
    <w:rsid w:val="00A11F0E"/>
    <w:rsid w:val="00A15E00"/>
    <w:rsid w:val="00A15FC6"/>
    <w:rsid w:val="00A16E66"/>
    <w:rsid w:val="00A27057"/>
    <w:rsid w:val="00A270A9"/>
    <w:rsid w:val="00A3101D"/>
    <w:rsid w:val="00A32C00"/>
    <w:rsid w:val="00A34C16"/>
    <w:rsid w:val="00A41EAC"/>
    <w:rsid w:val="00A439A9"/>
    <w:rsid w:val="00A4628E"/>
    <w:rsid w:val="00A5081A"/>
    <w:rsid w:val="00A56DDA"/>
    <w:rsid w:val="00A65A0C"/>
    <w:rsid w:val="00A7463B"/>
    <w:rsid w:val="00A757AF"/>
    <w:rsid w:val="00A77AED"/>
    <w:rsid w:val="00A8108C"/>
    <w:rsid w:val="00A8372C"/>
    <w:rsid w:val="00A85658"/>
    <w:rsid w:val="00A85E2F"/>
    <w:rsid w:val="00A87226"/>
    <w:rsid w:val="00A874F7"/>
    <w:rsid w:val="00A906F4"/>
    <w:rsid w:val="00A93B8E"/>
    <w:rsid w:val="00A952D9"/>
    <w:rsid w:val="00A9672F"/>
    <w:rsid w:val="00A971AE"/>
    <w:rsid w:val="00A97BC1"/>
    <w:rsid w:val="00A97E81"/>
    <w:rsid w:val="00AA3AAD"/>
    <w:rsid w:val="00AA5AE3"/>
    <w:rsid w:val="00AB019E"/>
    <w:rsid w:val="00AB0990"/>
    <w:rsid w:val="00AB1894"/>
    <w:rsid w:val="00AB7208"/>
    <w:rsid w:val="00AC2F7D"/>
    <w:rsid w:val="00AC519A"/>
    <w:rsid w:val="00AC64E4"/>
    <w:rsid w:val="00AD1B4E"/>
    <w:rsid w:val="00AD4016"/>
    <w:rsid w:val="00AE3D77"/>
    <w:rsid w:val="00AE57D2"/>
    <w:rsid w:val="00AF2322"/>
    <w:rsid w:val="00AF6A17"/>
    <w:rsid w:val="00AF7658"/>
    <w:rsid w:val="00B00431"/>
    <w:rsid w:val="00B055FA"/>
    <w:rsid w:val="00B06E46"/>
    <w:rsid w:val="00B1085E"/>
    <w:rsid w:val="00B1369E"/>
    <w:rsid w:val="00B15875"/>
    <w:rsid w:val="00B17535"/>
    <w:rsid w:val="00B269E1"/>
    <w:rsid w:val="00B27ECE"/>
    <w:rsid w:val="00B307D4"/>
    <w:rsid w:val="00B357F9"/>
    <w:rsid w:val="00B41B05"/>
    <w:rsid w:val="00B42535"/>
    <w:rsid w:val="00B44087"/>
    <w:rsid w:val="00B5016C"/>
    <w:rsid w:val="00B53E8F"/>
    <w:rsid w:val="00B6082D"/>
    <w:rsid w:val="00B61A1F"/>
    <w:rsid w:val="00B670EA"/>
    <w:rsid w:val="00B67E74"/>
    <w:rsid w:val="00B728CA"/>
    <w:rsid w:val="00B73DF4"/>
    <w:rsid w:val="00B76A07"/>
    <w:rsid w:val="00B77BD3"/>
    <w:rsid w:val="00B82107"/>
    <w:rsid w:val="00B82662"/>
    <w:rsid w:val="00B826D3"/>
    <w:rsid w:val="00B91900"/>
    <w:rsid w:val="00BA1325"/>
    <w:rsid w:val="00BB0A97"/>
    <w:rsid w:val="00BB1483"/>
    <w:rsid w:val="00BB18CC"/>
    <w:rsid w:val="00BB3AEC"/>
    <w:rsid w:val="00BB4ADB"/>
    <w:rsid w:val="00BC187C"/>
    <w:rsid w:val="00BC5198"/>
    <w:rsid w:val="00BD55D0"/>
    <w:rsid w:val="00BD741C"/>
    <w:rsid w:val="00BF32B3"/>
    <w:rsid w:val="00BF4A69"/>
    <w:rsid w:val="00C01513"/>
    <w:rsid w:val="00C0545E"/>
    <w:rsid w:val="00C06973"/>
    <w:rsid w:val="00C07B5D"/>
    <w:rsid w:val="00C11899"/>
    <w:rsid w:val="00C13DB9"/>
    <w:rsid w:val="00C15006"/>
    <w:rsid w:val="00C16C85"/>
    <w:rsid w:val="00C17F64"/>
    <w:rsid w:val="00C21F49"/>
    <w:rsid w:val="00C23C3D"/>
    <w:rsid w:val="00C25378"/>
    <w:rsid w:val="00C3169E"/>
    <w:rsid w:val="00C32677"/>
    <w:rsid w:val="00C333BC"/>
    <w:rsid w:val="00C33509"/>
    <w:rsid w:val="00C3485C"/>
    <w:rsid w:val="00C368AA"/>
    <w:rsid w:val="00C41EE0"/>
    <w:rsid w:val="00C42204"/>
    <w:rsid w:val="00C42F98"/>
    <w:rsid w:val="00C52680"/>
    <w:rsid w:val="00C5331B"/>
    <w:rsid w:val="00C546EF"/>
    <w:rsid w:val="00C62225"/>
    <w:rsid w:val="00C62F11"/>
    <w:rsid w:val="00C62F78"/>
    <w:rsid w:val="00C63ADB"/>
    <w:rsid w:val="00C67696"/>
    <w:rsid w:val="00C75C9C"/>
    <w:rsid w:val="00C7789F"/>
    <w:rsid w:val="00C810E0"/>
    <w:rsid w:val="00C81B2A"/>
    <w:rsid w:val="00C827C1"/>
    <w:rsid w:val="00C9259B"/>
    <w:rsid w:val="00C943D8"/>
    <w:rsid w:val="00C955FF"/>
    <w:rsid w:val="00C956EC"/>
    <w:rsid w:val="00CA1541"/>
    <w:rsid w:val="00CB4B41"/>
    <w:rsid w:val="00CB65DC"/>
    <w:rsid w:val="00CB70C5"/>
    <w:rsid w:val="00CC5193"/>
    <w:rsid w:val="00CC6D60"/>
    <w:rsid w:val="00CC77E3"/>
    <w:rsid w:val="00CD0A17"/>
    <w:rsid w:val="00CD18CA"/>
    <w:rsid w:val="00CD38EF"/>
    <w:rsid w:val="00CD4C18"/>
    <w:rsid w:val="00CE0C3D"/>
    <w:rsid w:val="00CE1FD9"/>
    <w:rsid w:val="00CE43C3"/>
    <w:rsid w:val="00CF0661"/>
    <w:rsid w:val="00CF21C7"/>
    <w:rsid w:val="00CF367E"/>
    <w:rsid w:val="00D01F0D"/>
    <w:rsid w:val="00D025E4"/>
    <w:rsid w:val="00D061AC"/>
    <w:rsid w:val="00D0647A"/>
    <w:rsid w:val="00D06F8A"/>
    <w:rsid w:val="00D11CAF"/>
    <w:rsid w:val="00D12F9F"/>
    <w:rsid w:val="00D2028F"/>
    <w:rsid w:val="00D209F7"/>
    <w:rsid w:val="00D229DD"/>
    <w:rsid w:val="00D311FE"/>
    <w:rsid w:val="00D31E8E"/>
    <w:rsid w:val="00D32EC3"/>
    <w:rsid w:val="00D4070A"/>
    <w:rsid w:val="00D43972"/>
    <w:rsid w:val="00D5214B"/>
    <w:rsid w:val="00D541B7"/>
    <w:rsid w:val="00D56443"/>
    <w:rsid w:val="00D63538"/>
    <w:rsid w:val="00D63F89"/>
    <w:rsid w:val="00D655E8"/>
    <w:rsid w:val="00D74308"/>
    <w:rsid w:val="00D77687"/>
    <w:rsid w:val="00D8018A"/>
    <w:rsid w:val="00D81971"/>
    <w:rsid w:val="00D81ACD"/>
    <w:rsid w:val="00D84EF0"/>
    <w:rsid w:val="00D8662A"/>
    <w:rsid w:val="00D91031"/>
    <w:rsid w:val="00D924AF"/>
    <w:rsid w:val="00D92809"/>
    <w:rsid w:val="00D934DC"/>
    <w:rsid w:val="00D93EAB"/>
    <w:rsid w:val="00D95F99"/>
    <w:rsid w:val="00DA59E7"/>
    <w:rsid w:val="00DB27A1"/>
    <w:rsid w:val="00DB2D58"/>
    <w:rsid w:val="00DB5A48"/>
    <w:rsid w:val="00DC0270"/>
    <w:rsid w:val="00DC3705"/>
    <w:rsid w:val="00DD0C2C"/>
    <w:rsid w:val="00DD54F3"/>
    <w:rsid w:val="00DD6D5C"/>
    <w:rsid w:val="00DE6425"/>
    <w:rsid w:val="00DF090C"/>
    <w:rsid w:val="00DF2C11"/>
    <w:rsid w:val="00DF460C"/>
    <w:rsid w:val="00DF51F2"/>
    <w:rsid w:val="00DF54C6"/>
    <w:rsid w:val="00DF59D9"/>
    <w:rsid w:val="00E01D37"/>
    <w:rsid w:val="00E03F16"/>
    <w:rsid w:val="00E04837"/>
    <w:rsid w:val="00E0507F"/>
    <w:rsid w:val="00E068D4"/>
    <w:rsid w:val="00E15B45"/>
    <w:rsid w:val="00E16827"/>
    <w:rsid w:val="00E20946"/>
    <w:rsid w:val="00E22017"/>
    <w:rsid w:val="00E23DDA"/>
    <w:rsid w:val="00E25EAF"/>
    <w:rsid w:val="00E3074B"/>
    <w:rsid w:val="00E33380"/>
    <w:rsid w:val="00E346C2"/>
    <w:rsid w:val="00E35D93"/>
    <w:rsid w:val="00E40DDD"/>
    <w:rsid w:val="00E43F68"/>
    <w:rsid w:val="00E45381"/>
    <w:rsid w:val="00E46F2A"/>
    <w:rsid w:val="00E47CD8"/>
    <w:rsid w:val="00E51E2C"/>
    <w:rsid w:val="00E57ACB"/>
    <w:rsid w:val="00E63FCB"/>
    <w:rsid w:val="00E658B9"/>
    <w:rsid w:val="00E67094"/>
    <w:rsid w:val="00E70D29"/>
    <w:rsid w:val="00E73B95"/>
    <w:rsid w:val="00E74D03"/>
    <w:rsid w:val="00E76FF8"/>
    <w:rsid w:val="00E81426"/>
    <w:rsid w:val="00E815DC"/>
    <w:rsid w:val="00E8329B"/>
    <w:rsid w:val="00E87781"/>
    <w:rsid w:val="00E92F7A"/>
    <w:rsid w:val="00E939EC"/>
    <w:rsid w:val="00E97BDD"/>
    <w:rsid w:val="00EA1BCF"/>
    <w:rsid w:val="00EA4446"/>
    <w:rsid w:val="00EB17D8"/>
    <w:rsid w:val="00EB22AF"/>
    <w:rsid w:val="00EB28EC"/>
    <w:rsid w:val="00EB3999"/>
    <w:rsid w:val="00EB3FA3"/>
    <w:rsid w:val="00EB5D7B"/>
    <w:rsid w:val="00EB7743"/>
    <w:rsid w:val="00EB7899"/>
    <w:rsid w:val="00EC1CA7"/>
    <w:rsid w:val="00EC31D0"/>
    <w:rsid w:val="00EC3624"/>
    <w:rsid w:val="00EC64BA"/>
    <w:rsid w:val="00EC7B22"/>
    <w:rsid w:val="00ED52D0"/>
    <w:rsid w:val="00ED5DBD"/>
    <w:rsid w:val="00ED6500"/>
    <w:rsid w:val="00ED7A16"/>
    <w:rsid w:val="00EE145A"/>
    <w:rsid w:val="00EE16EF"/>
    <w:rsid w:val="00EE3117"/>
    <w:rsid w:val="00EE3B88"/>
    <w:rsid w:val="00EE6A72"/>
    <w:rsid w:val="00EF2D74"/>
    <w:rsid w:val="00EF3C6B"/>
    <w:rsid w:val="00EF7DF1"/>
    <w:rsid w:val="00F00FCE"/>
    <w:rsid w:val="00F208D3"/>
    <w:rsid w:val="00F213BE"/>
    <w:rsid w:val="00F25D5B"/>
    <w:rsid w:val="00F30C9C"/>
    <w:rsid w:val="00F319EC"/>
    <w:rsid w:val="00F36B3F"/>
    <w:rsid w:val="00F4004A"/>
    <w:rsid w:val="00F42E4F"/>
    <w:rsid w:val="00F433F1"/>
    <w:rsid w:val="00F4548A"/>
    <w:rsid w:val="00F45B5B"/>
    <w:rsid w:val="00F45B7D"/>
    <w:rsid w:val="00F53907"/>
    <w:rsid w:val="00F53BCB"/>
    <w:rsid w:val="00F550D8"/>
    <w:rsid w:val="00F57EA4"/>
    <w:rsid w:val="00F729DC"/>
    <w:rsid w:val="00F74CEA"/>
    <w:rsid w:val="00F819E4"/>
    <w:rsid w:val="00F81E13"/>
    <w:rsid w:val="00F82D07"/>
    <w:rsid w:val="00F85427"/>
    <w:rsid w:val="00F85C9B"/>
    <w:rsid w:val="00F934B0"/>
    <w:rsid w:val="00F96312"/>
    <w:rsid w:val="00F96D03"/>
    <w:rsid w:val="00FA3BF0"/>
    <w:rsid w:val="00FA4553"/>
    <w:rsid w:val="00FA5458"/>
    <w:rsid w:val="00FA5C34"/>
    <w:rsid w:val="00FB2C13"/>
    <w:rsid w:val="00FC0E50"/>
    <w:rsid w:val="00FC6409"/>
    <w:rsid w:val="00FC7D69"/>
    <w:rsid w:val="00FD045A"/>
    <w:rsid w:val="00FD04E2"/>
    <w:rsid w:val="00FD3657"/>
    <w:rsid w:val="00FD38B8"/>
    <w:rsid w:val="00FE1CD4"/>
    <w:rsid w:val="00FE1DAD"/>
    <w:rsid w:val="00FE1F6A"/>
    <w:rsid w:val="00FE486F"/>
    <w:rsid w:val="00FE541E"/>
    <w:rsid w:val="00FE6418"/>
    <w:rsid w:val="00FE646A"/>
    <w:rsid w:val="00FF14BC"/>
    <w:rsid w:val="00FF7E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v:textbox inset="5.85pt,.7pt,5.85pt,.7pt"/>
      <o:colormru v:ext="edit" colors="#ebffeb,#fed7ac,#140000,#4d4d4d"/>
    </o:shapedefaults>
    <o:shapelayout v:ext="edit">
      <o:idmap v:ext="edit" data="1"/>
    </o:shapelayout>
  </w:shapeDefaults>
  <w:decimalSymbol w:val="."/>
  <w:listSeparator w:val=","/>
  <w14:docId w14:val="08AA476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5F99"/>
    <w:pPr>
      <w:widowControl w:val="0"/>
      <w:jc w:val="both"/>
    </w:pPr>
    <w:rPr>
      <w:kern w:val="2"/>
      <w:sz w:val="21"/>
      <w:szCs w:val="24"/>
    </w:rPr>
  </w:style>
  <w:style w:type="paragraph" w:styleId="3">
    <w:name w:val="heading 3"/>
    <w:basedOn w:val="a"/>
    <w:link w:val="30"/>
    <w:uiPriority w:val="9"/>
    <w:qFormat/>
    <w:rsid w:val="00A16E66"/>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uiPriority w:val="9"/>
    <w:rsid w:val="00A16E66"/>
    <w:rPr>
      <w:rFonts w:ascii="ＭＳ Ｐゴシック" w:eastAsia="ＭＳ Ｐゴシック" w:hAnsi="ＭＳ Ｐゴシック" w:cs="ＭＳ Ｐゴシック"/>
      <w:b/>
      <w:bCs/>
      <w:sz w:val="27"/>
      <w:szCs w:val="27"/>
    </w:rPr>
  </w:style>
  <w:style w:type="paragraph" w:styleId="a3">
    <w:name w:val="Note Heading"/>
    <w:basedOn w:val="a"/>
    <w:next w:val="a"/>
    <w:link w:val="a4"/>
    <w:pPr>
      <w:jc w:val="center"/>
    </w:pPr>
    <w:rPr>
      <w:sz w:val="56"/>
      <w:szCs w:val="56"/>
    </w:rPr>
  </w:style>
  <w:style w:type="character" w:customStyle="1" w:styleId="a4">
    <w:name w:val="記 (文字)"/>
    <w:link w:val="a3"/>
    <w:rsid w:val="005B223C"/>
    <w:rPr>
      <w:kern w:val="2"/>
      <w:sz w:val="56"/>
      <w:szCs w:val="56"/>
    </w:rPr>
  </w:style>
  <w:style w:type="paragraph" w:styleId="a5">
    <w:name w:val="Closing"/>
    <w:basedOn w:val="a"/>
    <w:link w:val="a6"/>
    <w:pPr>
      <w:jc w:val="right"/>
    </w:pPr>
    <w:rPr>
      <w:sz w:val="56"/>
      <w:szCs w:val="56"/>
    </w:rPr>
  </w:style>
  <w:style w:type="character" w:customStyle="1" w:styleId="a6">
    <w:name w:val="結語 (文字)"/>
    <w:link w:val="a5"/>
    <w:rsid w:val="005B223C"/>
    <w:rPr>
      <w:kern w:val="2"/>
      <w:sz w:val="56"/>
      <w:szCs w:val="56"/>
    </w:rPr>
  </w:style>
  <w:style w:type="table" w:styleId="a7">
    <w:name w:val="Table Grid"/>
    <w:basedOn w:val="a1"/>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rPr>
      <w:color w:val="0000FF"/>
      <w:u w:val="single"/>
    </w:rPr>
  </w:style>
  <w:style w:type="paragraph" w:styleId="a9">
    <w:name w:val="footer"/>
    <w:basedOn w:val="a"/>
    <w:link w:val="aa"/>
    <w:uiPriority w:val="99"/>
    <w:pPr>
      <w:tabs>
        <w:tab w:val="center" w:pos="4252"/>
        <w:tab w:val="right" w:pos="8504"/>
      </w:tabs>
      <w:snapToGrid w:val="0"/>
    </w:pPr>
  </w:style>
  <w:style w:type="character" w:customStyle="1" w:styleId="aa">
    <w:name w:val="フッター (文字)"/>
    <w:link w:val="a9"/>
    <w:uiPriority w:val="99"/>
    <w:rsid w:val="00FE6418"/>
    <w:rPr>
      <w:kern w:val="2"/>
      <w:sz w:val="21"/>
      <w:szCs w:val="24"/>
    </w:rPr>
  </w:style>
  <w:style w:type="character" w:styleId="ab">
    <w:name w:val="page number"/>
    <w:basedOn w:val="a0"/>
  </w:style>
  <w:style w:type="paragraph" w:customStyle="1" w:styleId="tablepara">
    <w:name w:val="table_para"/>
    <w:basedOn w:val="a"/>
    <w:pPr>
      <w:widowControl/>
      <w:spacing w:line="336" w:lineRule="auto"/>
      <w:jc w:val="left"/>
    </w:pPr>
    <w:rPr>
      <w:rFonts w:ascii="lr" w:eastAsia="ＭＳ Ｐゴシック" w:hAnsi="lr" w:cs="ＭＳ Ｐゴシック"/>
      <w:kern w:val="0"/>
      <w:sz w:val="22"/>
      <w:szCs w:val="22"/>
    </w:rPr>
  </w:style>
  <w:style w:type="paragraph" w:styleId="ac">
    <w:name w:val="Balloon Text"/>
    <w:basedOn w:val="a"/>
    <w:link w:val="ad"/>
    <w:uiPriority w:val="99"/>
    <w:rsid w:val="001B3164"/>
    <w:rPr>
      <w:rFonts w:ascii="Arial" w:eastAsia="ＭＳ ゴシック" w:hAnsi="Arial"/>
      <w:sz w:val="18"/>
      <w:szCs w:val="18"/>
    </w:rPr>
  </w:style>
  <w:style w:type="character" w:customStyle="1" w:styleId="ad">
    <w:name w:val="吹き出し (文字)"/>
    <w:link w:val="ac"/>
    <w:uiPriority w:val="99"/>
    <w:rsid w:val="001B3164"/>
    <w:rPr>
      <w:rFonts w:ascii="Arial" w:eastAsia="ＭＳ ゴシック" w:hAnsi="Arial" w:cs="Times New Roman"/>
      <w:kern w:val="2"/>
      <w:sz w:val="18"/>
      <w:szCs w:val="18"/>
    </w:rPr>
  </w:style>
  <w:style w:type="paragraph" w:styleId="ae">
    <w:name w:val="header"/>
    <w:basedOn w:val="a"/>
    <w:link w:val="af"/>
    <w:uiPriority w:val="99"/>
    <w:rsid w:val="00C5331B"/>
    <w:pPr>
      <w:tabs>
        <w:tab w:val="center" w:pos="4252"/>
        <w:tab w:val="right" w:pos="8504"/>
      </w:tabs>
      <w:snapToGrid w:val="0"/>
    </w:pPr>
  </w:style>
  <w:style w:type="character" w:customStyle="1" w:styleId="af">
    <w:name w:val="ヘッダー (文字)"/>
    <w:link w:val="ae"/>
    <w:uiPriority w:val="99"/>
    <w:rsid w:val="00C5331B"/>
    <w:rPr>
      <w:kern w:val="2"/>
      <w:sz w:val="21"/>
      <w:szCs w:val="24"/>
    </w:rPr>
  </w:style>
  <w:style w:type="paragraph" w:styleId="af0">
    <w:name w:val="Plain Text"/>
    <w:basedOn w:val="a"/>
    <w:link w:val="af1"/>
    <w:unhideWhenUsed/>
    <w:rsid w:val="00D93EAB"/>
    <w:rPr>
      <w:rFonts w:ascii="ＭＳ 明朝" w:hAnsi="Courier New" w:cs="Courier New"/>
      <w:szCs w:val="21"/>
    </w:rPr>
  </w:style>
  <w:style w:type="character" w:customStyle="1" w:styleId="af1">
    <w:name w:val="書式なし (文字)"/>
    <w:link w:val="af0"/>
    <w:rsid w:val="00D93EAB"/>
    <w:rPr>
      <w:rFonts w:ascii="ＭＳ 明朝" w:hAnsi="Courier New" w:cs="Courier New"/>
      <w:kern w:val="2"/>
      <w:sz w:val="21"/>
      <w:szCs w:val="21"/>
    </w:rPr>
  </w:style>
  <w:style w:type="paragraph" w:customStyle="1" w:styleId="af2">
    <w:name w:val="（１）"/>
    <w:basedOn w:val="af0"/>
    <w:link w:val="af3"/>
    <w:qFormat/>
    <w:rsid w:val="00D93EAB"/>
    <w:pPr>
      <w:ind w:leftChars="135" w:left="707" w:hangingChars="202" w:hanging="424"/>
    </w:pPr>
    <w:rPr>
      <w:rFonts w:hAnsi="ＭＳ 明朝" w:cs="ＭＳ ゴシック"/>
    </w:rPr>
  </w:style>
  <w:style w:type="character" w:customStyle="1" w:styleId="af3">
    <w:name w:val="（１） (文字)"/>
    <w:link w:val="af2"/>
    <w:rsid w:val="00D93EAB"/>
    <w:rPr>
      <w:rFonts w:ascii="ＭＳ 明朝" w:hAnsi="ＭＳ 明朝" w:cs="ＭＳ ゴシック"/>
      <w:kern w:val="2"/>
      <w:sz w:val="21"/>
      <w:szCs w:val="21"/>
    </w:rPr>
  </w:style>
  <w:style w:type="paragraph" w:customStyle="1" w:styleId="af4">
    <w:name w:val="(目的）"/>
    <w:basedOn w:val="a"/>
    <w:link w:val="af5"/>
    <w:qFormat/>
    <w:rsid w:val="00D93EAB"/>
    <w:pPr>
      <w:ind w:left="-142"/>
    </w:pPr>
    <w:rPr>
      <w:rFonts w:ascii="ＭＳ 明朝" w:hAnsi="ＭＳ 明朝" w:cs="ＭＳ ゴシック"/>
      <w:szCs w:val="21"/>
    </w:rPr>
  </w:style>
  <w:style w:type="character" w:customStyle="1" w:styleId="af5">
    <w:name w:val="(目的） (文字)"/>
    <w:link w:val="af4"/>
    <w:rsid w:val="00D93EAB"/>
    <w:rPr>
      <w:rFonts w:ascii="ＭＳ 明朝" w:hAnsi="ＭＳ 明朝" w:cs="ＭＳ ゴシック"/>
      <w:kern w:val="2"/>
      <w:sz w:val="21"/>
      <w:szCs w:val="21"/>
    </w:rPr>
  </w:style>
  <w:style w:type="paragraph" w:customStyle="1" w:styleId="af6">
    <w:name w:val="第１条"/>
    <w:basedOn w:val="a"/>
    <w:link w:val="af7"/>
    <w:qFormat/>
    <w:rsid w:val="00D93EAB"/>
    <w:pPr>
      <w:ind w:left="283" w:hangingChars="135" w:hanging="283"/>
    </w:pPr>
    <w:rPr>
      <w:rFonts w:ascii="ＭＳ 明朝" w:hAnsi="ＭＳ 明朝" w:cs="ＭＳ ゴシック"/>
      <w:szCs w:val="21"/>
    </w:rPr>
  </w:style>
  <w:style w:type="character" w:customStyle="1" w:styleId="af7">
    <w:name w:val="第１条 (文字)"/>
    <w:link w:val="af6"/>
    <w:rsid w:val="00D93EAB"/>
    <w:rPr>
      <w:rFonts w:ascii="ＭＳ 明朝" w:hAnsi="ＭＳ 明朝" w:cs="ＭＳ ゴシック"/>
      <w:kern w:val="2"/>
      <w:sz w:val="21"/>
      <w:szCs w:val="21"/>
    </w:rPr>
  </w:style>
  <w:style w:type="paragraph" w:customStyle="1" w:styleId="af8">
    <w:name w:val="２　管理権原者は、"/>
    <w:basedOn w:val="a"/>
    <w:link w:val="af9"/>
    <w:qFormat/>
    <w:rsid w:val="00D93EAB"/>
    <w:pPr>
      <w:ind w:left="283" w:hangingChars="135" w:hanging="283"/>
    </w:pPr>
    <w:rPr>
      <w:rFonts w:ascii="ＭＳ 明朝" w:hAnsi="ＭＳ 明朝" w:cs="ＭＳ ゴシック"/>
      <w:szCs w:val="21"/>
    </w:rPr>
  </w:style>
  <w:style w:type="character" w:customStyle="1" w:styleId="af9">
    <w:name w:val="２　管理権原者は、 (文字)"/>
    <w:link w:val="af8"/>
    <w:rsid w:val="00D93EAB"/>
    <w:rPr>
      <w:rFonts w:ascii="ＭＳ 明朝" w:hAnsi="ＭＳ 明朝" w:cs="ＭＳ ゴシック"/>
      <w:kern w:val="2"/>
      <w:sz w:val="21"/>
      <w:szCs w:val="21"/>
    </w:rPr>
  </w:style>
  <w:style w:type="paragraph" w:customStyle="1" w:styleId="afa">
    <w:name w:val="ア　防火・防災管理者"/>
    <w:basedOn w:val="af0"/>
    <w:link w:val="afb"/>
    <w:qFormat/>
    <w:rsid w:val="00D93EAB"/>
    <w:pPr>
      <w:ind w:leftChars="270" w:left="850" w:hangingChars="135" w:hanging="283"/>
    </w:pPr>
    <w:rPr>
      <w:rFonts w:hAnsi="ＭＳ 明朝" w:cs="ＭＳ ゴシック"/>
    </w:rPr>
  </w:style>
  <w:style w:type="character" w:customStyle="1" w:styleId="afb">
    <w:name w:val="ア　防火・防災管理者 (文字)"/>
    <w:link w:val="afa"/>
    <w:rsid w:val="00D93EAB"/>
    <w:rPr>
      <w:rFonts w:ascii="ＭＳ 明朝" w:hAnsi="ＭＳ 明朝" w:cs="ＭＳ ゴシック"/>
      <w:kern w:val="2"/>
      <w:sz w:val="21"/>
      <w:szCs w:val="21"/>
    </w:rPr>
  </w:style>
  <w:style w:type="paragraph" w:styleId="afc">
    <w:name w:val="List Paragraph"/>
    <w:basedOn w:val="a"/>
    <w:uiPriority w:val="34"/>
    <w:qFormat/>
    <w:rsid w:val="00D93EAB"/>
    <w:pPr>
      <w:ind w:leftChars="400" w:left="840"/>
    </w:pPr>
    <w:rPr>
      <w:rFonts w:ascii="ＭＳ ゴシック" w:eastAsia="ＭＳ ゴシック"/>
      <w:sz w:val="28"/>
      <w:szCs w:val="22"/>
    </w:rPr>
  </w:style>
  <w:style w:type="paragraph" w:styleId="Web">
    <w:name w:val="Normal (Web)"/>
    <w:basedOn w:val="a"/>
    <w:uiPriority w:val="99"/>
    <w:unhideWhenUsed/>
    <w:rsid w:val="00FE6418"/>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d">
    <w:name w:val="annotation reference"/>
    <w:uiPriority w:val="99"/>
    <w:rsid w:val="009D01A1"/>
    <w:rPr>
      <w:sz w:val="18"/>
      <w:szCs w:val="18"/>
    </w:rPr>
  </w:style>
  <w:style w:type="paragraph" w:styleId="afe">
    <w:name w:val="annotation text"/>
    <w:basedOn w:val="a"/>
    <w:link w:val="aff"/>
    <w:uiPriority w:val="99"/>
    <w:rsid w:val="009D01A1"/>
    <w:pPr>
      <w:jc w:val="left"/>
    </w:pPr>
  </w:style>
  <w:style w:type="character" w:customStyle="1" w:styleId="aff">
    <w:name w:val="コメント文字列 (文字)"/>
    <w:link w:val="afe"/>
    <w:uiPriority w:val="99"/>
    <w:rsid w:val="009D01A1"/>
    <w:rPr>
      <w:kern w:val="2"/>
      <w:sz w:val="21"/>
      <w:szCs w:val="24"/>
    </w:rPr>
  </w:style>
  <w:style w:type="paragraph" w:styleId="aff0">
    <w:name w:val="annotation subject"/>
    <w:basedOn w:val="afe"/>
    <w:next w:val="afe"/>
    <w:link w:val="aff1"/>
    <w:rsid w:val="009D01A1"/>
    <w:rPr>
      <w:b/>
      <w:bCs/>
    </w:rPr>
  </w:style>
  <w:style w:type="character" w:customStyle="1" w:styleId="aff1">
    <w:name w:val="コメント内容 (文字)"/>
    <w:link w:val="aff0"/>
    <w:rsid w:val="009D01A1"/>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056072">
      <w:bodyDiv w:val="1"/>
      <w:marLeft w:val="0"/>
      <w:marRight w:val="0"/>
      <w:marTop w:val="0"/>
      <w:marBottom w:val="0"/>
      <w:divBdr>
        <w:top w:val="none" w:sz="0" w:space="0" w:color="auto"/>
        <w:left w:val="none" w:sz="0" w:space="0" w:color="auto"/>
        <w:bottom w:val="none" w:sz="0" w:space="0" w:color="auto"/>
        <w:right w:val="none" w:sz="0" w:space="0" w:color="auto"/>
      </w:divBdr>
    </w:div>
    <w:div w:id="285426758">
      <w:bodyDiv w:val="1"/>
      <w:marLeft w:val="0"/>
      <w:marRight w:val="0"/>
      <w:marTop w:val="0"/>
      <w:marBottom w:val="0"/>
      <w:divBdr>
        <w:top w:val="none" w:sz="0" w:space="0" w:color="auto"/>
        <w:left w:val="none" w:sz="0" w:space="0" w:color="auto"/>
        <w:bottom w:val="none" w:sz="0" w:space="0" w:color="auto"/>
        <w:right w:val="none" w:sz="0" w:space="0" w:color="auto"/>
      </w:divBdr>
    </w:div>
    <w:div w:id="507601856">
      <w:bodyDiv w:val="1"/>
      <w:marLeft w:val="0"/>
      <w:marRight w:val="0"/>
      <w:marTop w:val="0"/>
      <w:marBottom w:val="0"/>
      <w:divBdr>
        <w:top w:val="none" w:sz="0" w:space="0" w:color="auto"/>
        <w:left w:val="none" w:sz="0" w:space="0" w:color="auto"/>
        <w:bottom w:val="none" w:sz="0" w:space="0" w:color="auto"/>
        <w:right w:val="none" w:sz="0" w:space="0" w:color="auto"/>
      </w:divBdr>
    </w:div>
    <w:div w:id="564535889">
      <w:bodyDiv w:val="1"/>
      <w:marLeft w:val="0"/>
      <w:marRight w:val="0"/>
      <w:marTop w:val="0"/>
      <w:marBottom w:val="0"/>
      <w:divBdr>
        <w:top w:val="none" w:sz="0" w:space="0" w:color="auto"/>
        <w:left w:val="none" w:sz="0" w:space="0" w:color="auto"/>
        <w:bottom w:val="none" w:sz="0" w:space="0" w:color="auto"/>
        <w:right w:val="none" w:sz="0" w:space="0" w:color="auto"/>
      </w:divBdr>
    </w:div>
    <w:div w:id="622468913">
      <w:bodyDiv w:val="1"/>
      <w:marLeft w:val="0"/>
      <w:marRight w:val="0"/>
      <w:marTop w:val="0"/>
      <w:marBottom w:val="0"/>
      <w:divBdr>
        <w:top w:val="none" w:sz="0" w:space="0" w:color="auto"/>
        <w:left w:val="none" w:sz="0" w:space="0" w:color="auto"/>
        <w:bottom w:val="none" w:sz="0" w:space="0" w:color="auto"/>
        <w:right w:val="none" w:sz="0" w:space="0" w:color="auto"/>
      </w:divBdr>
    </w:div>
    <w:div w:id="682897630">
      <w:bodyDiv w:val="1"/>
      <w:marLeft w:val="0"/>
      <w:marRight w:val="0"/>
      <w:marTop w:val="0"/>
      <w:marBottom w:val="0"/>
      <w:divBdr>
        <w:top w:val="none" w:sz="0" w:space="0" w:color="auto"/>
        <w:left w:val="none" w:sz="0" w:space="0" w:color="auto"/>
        <w:bottom w:val="none" w:sz="0" w:space="0" w:color="auto"/>
        <w:right w:val="none" w:sz="0" w:space="0" w:color="auto"/>
      </w:divBdr>
    </w:div>
    <w:div w:id="753161482">
      <w:bodyDiv w:val="1"/>
      <w:marLeft w:val="0"/>
      <w:marRight w:val="0"/>
      <w:marTop w:val="0"/>
      <w:marBottom w:val="0"/>
      <w:divBdr>
        <w:top w:val="none" w:sz="0" w:space="0" w:color="auto"/>
        <w:left w:val="none" w:sz="0" w:space="0" w:color="auto"/>
        <w:bottom w:val="none" w:sz="0" w:space="0" w:color="auto"/>
        <w:right w:val="none" w:sz="0" w:space="0" w:color="auto"/>
      </w:divBdr>
    </w:div>
    <w:div w:id="155963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ity.yokohama.lg.jp/kurashi/bousai-kyukyu-bohan/bousai-saigai/bosaikeikaku/shishin/keikaku/siryo.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city.yokohama.lg.jp/kurashi/bousai-kyukyu-bohan/bousai-saigai/bosaikeikaku/shishin/keikaku/siryo.html" TargetMode="External"/><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9F8A2-35F9-4387-90F4-3C8B86AD8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828</Words>
  <Characters>4726</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5543</CharactersWithSpaces>
  <SharedDoc>false</SharedDoc>
  <HLinks>
    <vt:vector size="6" baseType="variant">
      <vt:variant>
        <vt:i4>5636171</vt:i4>
      </vt:variant>
      <vt:variant>
        <vt:i4>0</vt:i4>
      </vt:variant>
      <vt:variant>
        <vt:i4>0</vt:i4>
      </vt:variant>
      <vt:variant>
        <vt:i4>5</vt:i4>
      </vt:variant>
      <vt:variant>
        <vt:lpwstr>https://www.city.yokohama.lg.jp/kurashi/bousai-kyukyu-bohan/bousai-saigai/bosaikeikaku/shishin/keikaku/siryo.html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2022-01-06T08:30:00Z</dcterms:created>
  <dcterms:modified xsi:type="dcterms:W3CDTF">2022-06-06T06:32:00Z</dcterms:modified>
</cp:coreProperties>
</file>