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AF" w:rsidRDefault="009850AF" w:rsidP="009850AF">
      <w:pPr>
        <w:adjustRightInd/>
        <w:spacing w:line="256" w:lineRule="exact"/>
        <w:rPr>
          <w:rFonts w:cs="Times New Roman"/>
        </w:rPr>
      </w:pPr>
    </w:p>
    <w:p w:rsidR="009850AF" w:rsidRDefault="00A17568" w:rsidP="009850AF">
      <w:pPr>
        <w:adjustRightInd/>
        <w:spacing w:line="256" w:lineRule="exact"/>
        <w:jc w:val="center"/>
        <w:rPr>
          <w:rFonts w:cs="Times New Roman"/>
        </w:rPr>
      </w:pPr>
      <w:r>
        <w:rPr>
          <w:rFonts w:hint="eastAsia"/>
        </w:rPr>
        <w:t>地下水採取量及び水位測定</w:t>
      </w:r>
      <w:bookmarkStart w:id="0" w:name="_GoBack"/>
      <w:bookmarkEnd w:id="0"/>
      <w:r w:rsidR="009850AF">
        <w:rPr>
          <w:rFonts w:hint="eastAsia"/>
        </w:rPr>
        <w:t>結果記録表（　　　　　年　　月分）</w:t>
      </w:r>
    </w:p>
    <w:tbl>
      <w:tblPr>
        <w:tblpPr w:leftFromText="142" w:rightFromText="142" w:vertAnchor="text" w:tblpXSpec="center" w:tblpY="1"/>
        <w:tblOverlap w:val="never"/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0"/>
        <w:gridCol w:w="1085"/>
        <w:gridCol w:w="1088"/>
        <w:gridCol w:w="886"/>
        <w:gridCol w:w="771"/>
        <w:gridCol w:w="935"/>
        <w:gridCol w:w="840"/>
        <w:gridCol w:w="839"/>
        <w:gridCol w:w="854"/>
        <w:gridCol w:w="969"/>
      </w:tblGrid>
      <w:tr w:rsidR="009850AF" w:rsidTr="009850AF">
        <w:trPr>
          <w:trHeight w:val="524"/>
          <w:jc w:val="center"/>
        </w:trPr>
        <w:tc>
          <w:tcPr>
            <w:tcW w:w="316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揚水施設の名称又は事業所等に</w:t>
            </w:r>
          </w:p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fldChar w:fldCharType="begin"/>
            </w:r>
            <w:r>
              <w:rPr>
                <w:rFonts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おける揚水施設の番号</w:instrText>
            </w:r>
            <w:r>
              <w:rPr>
                <w:rFonts w:cs="Times New Roman"/>
                <w:color w:val="auto"/>
              </w:rPr>
              <w:instrText>,</w:instrText>
            </w:r>
            <w:r>
              <w:rPr>
                <w:rFonts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cs="Times New Roman"/>
                <w:color w:val="auto"/>
              </w:rPr>
              <w:instrText>)</w:instrText>
            </w:r>
            <w:r>
              <w:rPr>
                <w:rFonts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おける揚水施設の番号</w:t>
            </w:r>
            <w:r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609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61"/>
          <w:jc w:val="center"/>
        </w:trPr>
        <w:tc>
          <w:tcPr>
            <w:tcW w:w="316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ストレ－ナ－の位置（</w:t>
            </w:r>
            <w:r>
              <w:rPr>
                <w:rFonts w:hint="eastAsia"/>
                <w:w w:val="50"/>
              </w:rPr>
              <w:t>地表面下</w:t>
            </w:r>
            <w:r>
              <w:t xml:space="preserve"> </w:t>
            </w:r>
            <w:r>
              <w:rPr>
                <w:rFonts w:hint="eastAsia"/>
              </w:rPr>
              <w:t>ｍ）</w:t>
            </w:r>
          </w:p>
        </w:tc>
        <w:tc>
          <w:tcPr>
            <w:tcW w:w="6094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61"/>
          <w:jc w:val="center"/>
        </w:trPr>
        <w:tc>
          <w:tcPr>
            <w:tcW w:w="316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50AF" w:rsidRDefault="009850AF" w:rsidP="00F24AC9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rPr>
                <w:rFonts w:hint="eastAsia"/>
                <w:w w:val="50"/>
              </w:rPr>
              <w:t>揚水機の吐出口の断面積</w:t>
            </w:r>
            <w:r>
              <w:rPr>
                <w:rFonts w:hint="eastAsia"/>
              </w:rPr>
              <w:t>（</w:t>
            </w:r>
            <w:r w:rsidR="00F24AC9">
              <w:rPr>
                <w:rFonts w:ascii="JustUnitMark" w:hAnsi="JustUnitMark" w:cs="JustUnitMark" w:hint="eastAsia"/>
              </w:rPr>
              <w:t>㎠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  <w:color w:val="auto"/>
              </w:rPr>
              <w:fldChar w:fldCharType="begin"/>
            </w:r>
            <w:r>
              <w:rPr>
                <w:rFonts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及び口径</w:instrText>
            </w:r>
            <w:r>
              <w:rPr>
                <w:rFonts w:cs="Times New Roman"/>
                <w:color w:val="auto"/>
              </w:rPr>
              <w:instrText>,</w:instrText>
            </w:r>
            <w:r>
              <w:rPr>
                <w:rFonts w:cs="Times New Roman" w:hint="eastAsia"/>
                <w:color w:val="auto"/>
              </w:rPr>
              <w:instrText xml:space="preserve">　　　</w:instrText>
            </w:r>
            <w:r>
              <w:rPr>
                <w:rFonts w:cs="Times New Roman"/>
                <w:color w:val="auto"/>
              </w:rPr>
              <w:instrText>)</w:instrText>
            </w:r>
            <w:r>
              <w:rPr>
                <w:rFonts w:cs="Times New Roman"/>
                <w:color w:val="auto"/>
              </w:rPr>
              <w:fldChar w:fldCharType="separate"/>
            </w:r>
            <w:r>
              <w:rPr>
                <w:rFonts w:hint="eastAsia"/>
                <w:w w:val="50"/>
              </w:rPr>
              <w:t>及び口径</w:t>
            </w:r>
            <w:r>
              <w:rPr>
                <w:rFonts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（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6094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46"/>
          <w:jc w:val="center"/>
        </w:trPr>
        <w:tc>
          <w:tcPr>
            <w:tcW w:w="316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fldChar w:fldCharType="begin"/>
            </w:r>
            <w:r>
              <w:rPr>
                <w:rFonts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原動機の出力</w:instrText>
            </w:r>
            <w:r>
              <w:rPr>
                <w:rFonts w:cs="Times New Roman"/>
                <w:color w:val="auto"/>
              </w:rPr>
              <w:instrText>,</w:instrText>
            </w:r>
            <w:r>
              <w:rPr>
                <w:rFonts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cs="Times New Roman"/>
                <w:color w:val="auto"/>
              </w:rPr>
              <w:instrText xml:space="preserve"> )</w:instrText>
            </w:r>
            <w:r>
              <w:rPr>
                <w:rFonts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原動機の出力</w:t>
            </w:r>
            <w:r>
              <w:rPr>
                <w:rFonts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（ｋＷ）</w:t>
            </w:r>
          </w:p>
        </w:tc>
        <w:tc>
          <w:tcPr>
            <w:tcW w:w="6094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66"/>
          <w:jc w:val="center"/>
        </w:trPr>
        <w:tc>
          <w:tcPr>
            <w:tcW w:w="9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  <w:tl2br w:val="thickThinSmallGap" w:sz="12" w:space="0" w:color="auto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</w:pPr>
            <w:r>
              <w:t xml:space="preserve">   </w:t>
            </w:r>
            <w:r>
              <w:rPr>
                <w:rFonts w:hint="eastAsia"/>
              </w:rPr>
              <w:t>項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指示計目盛</w:t>
            </w:r>
          </w:p>
        </w:tc>
        <w:tc>
          <w:tcPr>
            <w:tcW w:w="10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揚</w:t>
            </w:r>
            <w:r>
              <w:t xml:space="preserve"> </w:t>
            </w:r>
            <w:r>
              <w:rPr>
                <w:rFonts w:hint="eastAsia"/>
              </w:rPr>
              <w:t>水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jc w:val="center"/>
              <w:rPr>
                <w:rFonts w:cs="Times New Roman"/>
              </w:rPr>
            </w:pPr>
            <w:r>
              <w:t>(</w:t>
            </w:r>
            <w:r>
              <w:rPr>
                <w:rFonts w:ascii="JustUnitMark" w:hAnsi="JustUnitMark" w:cs="JustUnitMark" w:hint="eastAsia"/>
              </w:rPr>
              <w:t>㎥</w:t>
            </w:r>
            <w:r>
              <w:rPr>
                <w:rFonts w:hint="eastAsia"/>
              </w:rPr>
              <w:t>／日</w:t>
            </w:r>
            <w:r>
              <w:t>)</w:t>
            </w:r>
          </w:p>
        </w:tc>
        <w:tc>
          <w:tcPr>
            <w:tcW w:w="8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稼働時間</w:t>
            </w:r>
          </w:p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（ｈ）</w:t>
            </w:r>
          </w:p>
        </w:tc>
        <w:tc>
          <w:tcPr>
            <w:tcW w:w="170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静</w:t>
            </w:r>
            <w:r>
              <w:t xml:space="preserve"> </w:t>
            </w:r>
            <w:r>
              <w:rPr>
                <w:rFonts w:hint="eastAsia"/>
              </w:rPr>
              <w:t>止</w:t>
            </w:r>
            <w:r>
              <w:t xml:space="preserve"> </w:t>
            </w:r>
            <w:r>
              <w:rPr>
                <w:rFonts w:hint="eastAsia"/>
              </w:rPr>
              <w:t>水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67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揚</w:t>
            </w:r>
            <w:r>
              <w:t xml:space="preserve"> </w:t>
            </w:r>
            <w:r>
              <w:rPr>
                <w:rFonts w:hint="eastAsia"/>
              </w:rPr>
              <w:t>水</w:t>
            </w:r>
            <w:r>
              <w:t xml:space="preserve"> </w:t>
            </w:r>
            <w:r>
              <w:rPr>
                <w:rFonts w:hint="eastAsia"/>
              </w:rPr>
              <w:t>水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82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850AF" w:rsidRPr="003B49E4" w:rsidRDefault="009850AF" w:rsidP="009850AF">
            <w:pPr>
              <w:kinsoku w:val="0"/>
              <w:autoSpaceDE w:val="0"/>
              <w:autoSpaceDN w:val="0"/>
              <w:spacing w:line="256" w:lineRule="exact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自由地下水の水位</w:t>
            </w:r>
          </w:p>
        </w:tc>
      </w:tr>
      <w:tr w:rsidR="009850AF" w:rsidTr="009850AF">
        <w:trPr>
          <w:trHeight w:val="591"/>
          <w:jc w:val="center"/>
        </w:trPr>
        <w:tc>
          <w:tcPr>
            <w:tcW w:w="99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50AF" w:rsidRDefault="009850AF" w:rsidP="009850AF">
            <w:pPr>
              <w:autoSpaceDE w:val="0"/>
              <w:autoSpaceDN w:val="0"/>
              <w:textAlignment w:val="auto"/>
              <w:rPr>
                <w:rFonts w:cs="Times New Roman"/>
              </w:rPr>
            </w:pPr>
          </w:p>
        </w:tc>
        <w:tc>
          <w:tcPr>
            <w:tcW w:w="10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50AF" w:rsidRDefault="009850AF" w:rsidP="009850AF">
            <w:pPr>
              <w:autoSpaceDE w:val="0"/>
              <w:autoSpaceDN w:val="0"/>
              <w:textAlignment w:val="auto"/>
              <w:rPr>
                <w:rFonts w:cs="Times New Roman"/>
              </w:rPr>
            </w:pPr>
          </w:p>
        </w:tc>
        <w:tc>
          <w:tcPr>
            <w:tcW w:w="10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50AF" w:rsidRDefault="009850AF" w:rsidP="009850AF">
            <w:pPr>
              <w:autoSpaceDE w:val="0"/>
              <w:autoSpaceDN w:val="0"/>
              <w:textAlignment w:val="auto"/>
              <w:rPr>
                <w:rFonts w:cs="Times New Roman"/>
              </w:rPr>
            </w:pPr>
          </w:p>
        </w:tc>
        <w:tc>
          <w:tcPr>
            <w:tcW w:w="88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50AF" w:rsidRDefault="009850AF" w:rsidP="009850AF">
            <w:pPr>
              <w:autoSpaceDE w:val="0"/>
              <w:autoSpaceDN w:val="0"/>
              <w:textAlignment w:val="auto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測　定</w:t>
            </w:r>
          </w:p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時　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地表面下</w:t>
            </w:r>
          </w:p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（ｍ）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測　定</w:t>
            </w:r>
          </w:p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時　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地表面下</w:t>
            </w:r>
          </w:p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（ｍ）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測　定</w:t>
            </w:r>
          </w:p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時　刻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地表面下</w:t>
            </w:r>
          </w:p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（ｍ）</w:t>
            </w:r>
          </w:p>
        </w:tc>
      </w:tr>
      <w:tr w:rsidR="009850AF" w:rsidTr="009850AF">
        <w:trPr>
          <w:trHeight w:val="261"/>
          <w:jc w:val="center"/>
        </w:trPr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１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46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２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61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61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４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61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５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46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６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61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７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61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８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61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９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46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１０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61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１１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61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１２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46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１３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61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１４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61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１５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61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１６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46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１７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61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１８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61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１９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61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２０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46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２１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61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２２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61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２３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61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２４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46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２５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61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２６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61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２７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46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２８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61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２９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61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３０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61"/>
          <w:jc w:val="center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３１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61"/>
          <w:jc w:val="center"/>
        </w:trPr>
        <w:tc>
          <w:tcPr>
            <w:tcW w:w="31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</w:t>
            </w:r>
            <w:r w:rsidR="00CA15B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間　揚　水　量（</w:t>
            </w:r>
            <w:r>
              <w:rPr>
                <w:rFonts w:ascii="JustUnitMark" w:hAnsi="JustUnitMark" w:cs="JustUnitMark" w:hint="eastAsia"/>
              </w:rPr>
              <w:t>㎥</w:t>
            </w:r>
            <w:r>
              <w:rPr>
                <w:rFonts w:hint="eastAsia"/>
              </w:rPr>
              <w:t>／月）</w:t>
            </w:r>
          </w:p>
        </w:tc>
        <w:tc>
          <w:tcPr>
            <w:tcW w:w="60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46"/>
          <w:jc w:val="center"/>
        </w:trPr>
        <w:tc>
          <w:tcPr>
            <w:tcW w:w="316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月　間最大日揚水量（</w:t>
            </w:r>
            <w:r>
              <w:rPr>
                <w:rFonts w:ascii="JustUnitMark" w:hAnsi="JustUnitMark" w:cs="JustUnitMark" w:hint="eastAsia"/>
              </w:rPr>
              <w:t>㎥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60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  <w:tr w:rsidR="009850AF" w:rsidTr="009850AF">
        <w:trPr>
          <w:trHeight w:val="261"/>
          <w:jc w:val="center"/>
        </w:trPr>
        <w:tc>
          <w:tcPr>
            <w:tcW w:w="316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月　間平均日揚水量（</w:t>
            </w:r>
            <w:r>
              <w:rPr>
                <w:rFonts w:ascii="JustUnitMark" w:hAnsi="JustUnitMark" w:cs="JustUnitMark" w:hint="eastAsia"/>
              </w:rPr>
              <w:t>㎥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60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50AF" w:rsidRDefault="009850AF" w:rsidP="009850AF">
            <w:pPr>
              <w:kinsoku w:val="0"/>
              <w:autoSpaceDE w:val="0"/>
              <w:autoSpaceDN w:val="0"/>
              <w:spacing w:line="256" w:lineRule="exact"/>
              <w:rPr>
                <w:rFonts w:cs="Times New Roman"/>
              </w:rPr>
            </w:pPr>
          </w:p>
        </w:tc>
      </w:tr>
    </w:tbl>
    <w:p w:rsidR="009850AF" w:rsidRDefault="009850AF" w:rsidP="009850AF">
      <w:pPr>
        <w:adjustRightInd/>
        <w:spacing w:line="256" w:lineRule="exact"/>
        <w:ind w:left="561" w:hangingChars="267" w:hanging="561"/>
      </w:pPr>
      <w:r>
        <w:t xml:space="preserve"> </w:t>
      </w:r>
      <w:r>
        <w:rPr>
          <w:rFonts w:hint="eastAsia"/>
        </w:rPr>
        <w:t>備考　月間平均日揚水量については、月間揚水量を当該月の稼働日数で除したものを記入してください。</w:t>
      </w:r>
    </w:p>
    <w:p w:rsidR="009850AF" w:rsidRPr="00CA15B9" w:rsidRDefault="009850AF" w:rsidP="009850AF">
      <w:pPr>
        <w:adjustRightInd/>
        <w:spacing w:line="256" w:lineRule="exact"/>
        <w:ind w:left="561" w:hangingChars="267" w:hanging="561"/>
      </w:pPr>
    </w:p>
    <w:sectPr w:rsidR="009850AF" w:rsidRPr="00CA15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AF"/>
    <w:rsid w:val="00911DE1"/>
    <w:rsid w:val="009850AF"/>
    <w:rsid w:val="00A17568"/>
    <w:rsid w:val="00CA15B9"/>
    <w:rsid w:val="00F2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3FDA5"/>
  <w15:chartTrackingRefBased/>
  <w15:docId w15:val="{5A6D0394-D16E-4BFF-BDE7-5F30FF91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A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736</Characters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2021-04-19T00:34:00Z</dcterms:created>
  <dcterms:modified xsi:type="dcterms:W3CDTF">2021-07-14T02:50:00Z</dcterms:modified>
</cp:coreProperties>
</file>