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28" w:rsidRPr="00204E9C" w:rsidRDefault="00B80D52" w:rsidP="005B18B0">
      <w:pPr>
        <w:spacing w:before="71" w:line="276" w:lineRule="auto"/>
        <w:jc w:val="center"/>
        <w:rPr>
          <w:rFonts w:ascii="ＭＳ Ｐゴシック" w:eastAsia="ＭＳ Ｐゴシック" w:hAnsi="ＭＳ Ｐゴシック" w:cs="Times New Roman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lang w:eastAsia="ja-JP"/>
        </w:rPr>
        <w:t>【市街化調整区域</w:t>
      </w:r>
      <w:bookmarkStart w:id="0" w:name="_GoBack"/>
      <w:bookmarkEnd w:id="0"/>
      <w:r w:rsidR="00D9328A">
        <w:rPr>
          <w:rFonts w:ascii="ＭＳ Ｐゴシック" w:eastAsia="ＭＳ Ｐゴシック" w:hAnsi="ＭＳ Ｐゴシック" w:cs="Times New Roman" w:hint="eastAsia"/>
          <w:lang w:eastAsia="ja-JP"/>
        </w:rPr>
        <w:t>・区域面積</w:t>
      </w:r>
      <w:r w:rsidR="00EA723B" w:rsidRPr="00204E9C">
        <w:rPr>
          <w:rFonts w:ascii="ＭＳ Ｐゴシック" w:eastAsia="ＭＳ Ｐゴシック" w:hAnsi="ＭＳ Ｐゴシック" w:cs="Times New Roman" w:hint="eastAsia"/>
          <w:lang w:eastAsia="ja-JP"/>
        </w:rPr>
        <w:t>500</w:t>
      </w:r>
      <w:r w:rsidR="00D9328A">
        <w:rPr>
          <w:rFonts w:ascii="ＭＳ Ｐゴシック" w:eastAsia="ＭＳ Ｐゴシック" w:hAnsi="ＭＳ Ｐゴシック" w:cs="Times New Roman" w:hint="eastAsia"/>
          <w:lang w:eastAsia="ja-JP"/>
        </w:rPr>
        <w:t>㎡未満の</w:t>
      </w:r>
      <w:r w:rsidR="00EA723B" w:rsidRPr="00204E9C">
        <w:rPr>
          <w:rFonts w:ascii="ＭＳ Ｐゴシック" w:eastAsia="ＭＳ Ｐゴシック" w:hAnsi="ＭＳ Ｐゴシック" w:cs="Times New Roman" w:hint="eastAsia"/>
          <w:lang w:eastAsia="ja-JP"/>
        </w:rPr>
        <w:t>開発行為】公共施設管理者の同意・協議　報告シート</w:t>
      </w:r>
    </w:p>
    <w:p w:rsidR="00EA723B" w:rsidRPr="00204E9C" w:rsidRDefault="00204E9C" w:rsidP="00B95D0E">
      <w:pPr>
        <w:spacing w:beforeLines="50" w:before="120" w:line="0" w:lineRule="atLeast"/>
        <w:rPr>
          <w:rFonts w:ascii="ＭＳ Ｐゴシック" w:eastAsia="ＭＳ Ｐゴシック" w:hAnsi="ＭＳ Ｐゴシック" w:cs="Times New Roman"/>
          <w:sz w:val="20"/>
          <w:szCs w:val="20"/>
          <w:lang w:eastAsia="ja-JP"/>
        </w:rPr>
      </w:pPr>
      <w:r w:rsidRPr="00204E9C">
        <w:rPr>
          <w:rFonts w:ascii="ＭＳ Ｐゴシック" w:eastAsia="ＭＳ Ｐゴシック" w:hAnsi="ＭＳ Ｐゴシック" w:cs="Times New Roman" w:hint="eastAsia"/>
          <w:sz w:val="20"/>
          <w:szCs w:val="20"/>
          <w:lang w:eastAsia="ja-JP"/>
        </w:rPr>
        <w:t>■</w:t>
      </w:r>
      <w:r w:rsidR="00EA723B" w:rsidRPr="00204E9C">
        <w:rPr>
          <w:rFonts w:ascii="ＭＳ Ｐゴシック" w:eastAsia="ＭＳ Ｐゴシック" w:hAnsi="ＭＳ Ｐゴシック" w:cs="Times New Roman" w:hint="eastAsia"/>
          <w:sz w:val="20"/>
          <w:szCs w:val="20"/>
          <w:lang w:eastAsia="ja-JP"/>
        </w:rPr>
        <w:t>同意・協議の「要」・「不要」の確認に利用してください。</w:t>
      </w:r>
    </w:p>
    <w:p w:rsidR="00EA723B" w:rsidRPr="00204E9C" w:rsidRDefault="00204E9C" w:rsidP="00B95D0E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  <w:lang w:eastAsia="ja-JP"/>
        </w:rPr>
      </w:pPr>
      <w:r w:rsidRPr="00204E9C">
        <w:rPr>
          <w:rFonts w:ascii="ＭＳ Ｐゴシック" w:eastAsia="ＭＳ Ｐゴシック" w:hAnsi="ＭＳ Ｐゴシック" w:cs="Times New Roman" w:hint="eastAsia"/>
          <w:sz w:val="20"/>
          <w:szCs w:val="20"/>
          <w:lang w:eastAsia="ja-JP"/>
        </w:rPr>
        <w:t>■</w:t>
      </w:r>
      <w:r w:rsidR="00EA723B" w:rsidRPr="00204E9C">
        <w:rPr>
          <w:rFonts w:ascii="ＭＳ Ｐゴシック" w:eastAsia="ＭＳ Ｐゴシック" w:hAnsi="ＭＳ Ｐゴシック" w:cs="Times New Roman" w:hint="eastAsia"/>
          <w:sz w:val="20"/>
          <w:szCs w:val="20"/>
          <w:lang w:eastAsia="ja-JP"/>
        </w:rPr>
        <w:t>同意・協議の「要」・「不要」が不明な場合は、公共施設管理者に確認してください。</w:t>
      </w:r>
    </w:p>
    <w:p w:rsidR="00EA723B" w:rsidRPr="00204E9C" w:rsidRDefault="009750A5" w:rsidP="00945D22">
      <w:pPr>
        <w:spacing w:before="71"/>
        <w:jc w:val="right"/>
        <w:rPr>
          <w:rFonts w:ascii="ＭＳ Ｐゴシック" w:eastAsia="ＭＳ Ｐゴシック" w:hAnsi="ＭＳ Ｐゴシック" w:cs="Times New Roman"/>
          <w:lang w:eastAsia="ja-JP"/>
        </w:rPr>
      </w:pPr>
      <w:r>
        <w:rPr>
          <w:rFonts w:ascii="ＭＳ Ｐゴシック" w:eastAsia="ＭＳ Ｐゴシック" w:hAnsi="ＭＳ Ｐゴシック" w:cs="Times New Roman"/>
          <w:noProof/>
          <w:sz w:val="18"/>
          <w:szCs w:val="18"/>
          <w:lang w:eastAsia="ja-JP"/>
        </w:rPr>
        <w:pict>
          <v:rect id="_x0000_s1028" style="position:absolute;left:0;text-align:left;margin-left:-7.15pt;margin-top:18.1pt;width:499.4pt;height:51.4pt;z-index:251660288" filled="f" fillcolor="white [3201]" strokecolor="black [3200]" strokeweight="2.5pt">
            <v:shadow color="#868686"/>
            <v:textbox inset="5.85pt,.7pt,5.85pt,.7pt"/>
          </v:rect>
        </w:pict>
      </w:r>
      <w:r w:rsidR="00EA723B" w:rsidRPr="00204E9C">
        <w:rPr>
          <w:rFonts w:ascii="ＭＳ Ｐゴシック" w:eastAsia="ＭＳ Ｐゴシック" w:hAnsi="ＭＳ Ｐゴシック" w:cs="Times New Roman" w:hint="eastAsia"/>
          <w:lang w:eastAsia="ja-JP"/>
        </w:rPr>
        <w:t>報告日：　　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440"/>
      </w:tblGrid>
      <w:tr w:rsidR="00EA723B" w:rsidRPr="00204E9C" w:rsidTr="00EA723B">
        <w:tc>
          <w:tcPr>
            <w:tcW w:w="2518" w:type="dxa"/>
          </w:tcPr>
          <w:p w:rsidR="00EA723B" w:rsidRPr="00204E9C" w:rsidRDefault="00EA723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ja-JP"/>
              </w:rPr>
              <w:t>開発事業者</w:t>
            </w:r>
          </w:p>
        </w:tc>
        <w:tc>
          <w:tcPr>
            <w:tcW w:w="7440" w:type="dxa"/>
          </w:tcPr>
          <w:p w:rsidR="00EA723B" w:rsidRPr="00204E9C" w:rsidRDefault="00EA723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</w:p>
        </w:tc>
      </w:tr>
      <w:tr w:rsidR="00EA723B" w:rsidRPr="00204E9C" w:rsidTr="00204E9C">
        <w:tc>
          <w:tcPr>
            <w:tcW w:w="2518" w:type="dxa"/>
            <w:vAlign w:val="center"/>
          </w:tcPr>
          <w:p w:rsidR="00EA723B" w:rsidRPr="00204E9C" w:rsidRDefault="00EA723B" w:rsidP="00204E9C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ja-JP"/>
              </w:rPr>
              <w:t>開発事業</w:t>
            </w:r>
            <w:r w:rsidR="000C318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ja-JP"/>
              </w:rPr>
              <w:t>区域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ja-JP"/>
              </w:rPr>
              <w:t>に含まれる</w:t>
            </w:r>
          </w:p>
          <w:p w:rsidR="00EA723B" w:rsidRPr="00204E9C" w:rsidRDefault="00EA723B" w:rsidP="00204E9C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ja-JP"/>
              </w:rPr>
              <w:t>土地の地名地番</w:t>
            </w:r>
          </w:p>
        </w:tc>
        <w:tc>
          <w:tcPr>
            <w:tcW w:w="7440" w:type="dxa"/>
          </w:tcPr>
          <w:p w:rsidR="00EA723B" w:rsidRPr="00204E9C" w:rsidRDefault="00EA723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</w:p>
        </w:tc>
      </w:tr>
    </w:tbl>
    <w:p w:rsidR="00EA723B" w:rsidRPr="00204E9C" w:rsidRDefault="009750A5" w:rsidP="005B18B0">
      <w:pPr>
        <w:spacing w:before="120"/>
        <w:rPr>
          <w:rFonts w:ascii="ＭＳ Ｐゴシック" w:eastAsia="ＭＳ Ｐゴシック" w:hAnsi="ＭＳ Ｐゴシック" w:cs="Times New Roman"/>
          <w:lang w:eastAsia="ja-JP"/>
        </w:rPr>
      </w:pPr>
      <w:r>
        <w:rPr>
          <w:rFonts w:ascii="ＭＳ Ｐゴシック" w:eastAsia="ＭＳ Ｐゴシック" w:hAnsi="ＭＳ Ｐゴシック" w:cs="Times New Roman"/>
          <w:noProof/>
          <w:sz w:val="18"/>
          <w:szCs w:val="18"/>
          <w:lang w:eastAsia="ja-JP"/>
        </w:rPr>
        <w:pict>
          <v:rect id="_x0000_s1026" style="position:absolute;margin-left:369.4pt;margin-top:19.9pt;width:121.9pt;height:279.6pt;z-index:251658240;mso-position-horizontal-relative:text;mso-position-vertical-relative:text" filled="f" fillcolor="white [3201]" strokecolor="black [3200]" strokeweight="2.5pt">
            <v:shadow color="#868686"/>
            <v:textbox inset="5.85pt,.7pt,5.85pt,.7pt"/>
          </v:rect>
        </w:pict>
      </w:r>
      <w:r w:rsidR="00EA723B" w:rsidRPr="00204E9C">
        <w:rPr>
          <w:rFonts w:ascii="ＭＳ Ｐゴシック" w:eastAsia="ＭＳ Ｐゴシック" w:hAnsi="ＭＳ Ｐゴシック" w:cs="Times New Roman" w:hint="eastAsia"/>
          <w:lang w:eastAsia="ja-JP"/>
        </w:rPr>
        <w:t>１　横浜市が管理する公共施設の同意・協議の担当窓口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1417"/>
        <w:gridCol w:w="2479"/>
      </w:tblGrid>
      <w:tr w:rsidR="00EA723B" w:rsidRPr="00204E9C" w:rsidTr="00204E9C">
        <w:tc>
          <w:tcPr>
            <w:tcW w:w="1242" w:type="dxa"/>
            <w:vAlign w:val="center"/>
          </w:tcPr>
          <w:p w:rsidR="00EA723B" w:rsidRPr="002E0457" w:rsidRDefault="00EC3644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公共施設</w:t>
            </w:r>
          </w:p>
        </w:tc>
        <w:tc>
          <w:tcPr>
            <w:tcW w:w="4820" w:type="dxa"/>
            <w:vAlign w:val="center"/>
          </w:tcPr>
          <w:p w:rsidR="00EA723B" w:rsidRPr="002E0457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同意・協議担当部署</w:t>
            </w:r>
          </w:p>
        </w:tc>
        <w:tc>
          <w:tcPr>
            <w:tcW w:w="1417" w:type="dxa"/>
            <w:vAlign w:val="center"/>
          </w:tcPr>
          <w:p w:rsidR="00EA723B" w:rsidRPr="002E0457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2479" w:type="dxa"/>
            <w:vAlign w:val="center"/>
          </w:tcPr>
          <w:p w:rsidR="00EA723B" w:rsidRPr="002E0457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チェック欄</w:t>
            </w:r>
          </w:p>
        </w:tc>
      </w:tr>
      <w:tr w:rsidR="00EA723B" w:rsidRPr="00204E9C" w:rsidTr="00204E9C">
        <w:tc>
          <w:tcPr>
            <w:tcW w:w="1242" w:type="dxa"/>
            <w:vMerge w:val="restart"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道路</w:t>
            </w:r>
          </w:p>
        </w:tc>
        <w:tc>
          <w:tcPr>
            <w:tcW w:w="4820" w:type="dxa"/>
          </w:tcPr>
          <w:p w:rsidR="00EA723B" w:rsidRPr="00204E9C" w:rsidRDefault="00EA723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道路局路政課</w:t>
            </w:r>
          </w:p>
          <w:p w:rsidR="00EA723B" w:rsidRPr="00204E9C" w:rsidRDefault="0043315B" w:rsidP="0043315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・横浜市への帰属及び所管替えがある場合</w:t>
            </w:r>
          </w:p>
        </w:tc>
        <w:tc>
          <w:tcPr>
            <w:tcW w:w="1417" w:type="dxa"/>
            <w:vAlign w:val="center"/>
          </w:tcPr>
          <w:p w:rsidR="00EA723B" w:rsidRPr="00204E9C" w:rsidRDefault="0043315B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045-671-2767</w:t>
            </w:r>
          </w:p>
        </w:tc>
        <w:tc>
          <w:tcPr>
            <w:tcW w:w="2479" w:type="dxa"/>
            <w:vAlign w:val="center"/>
          </w:tcPr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年　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月　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日</w:t>
            </w:r>
          </w:p>
        </w:tc>
      </w:tr>
      <w:tr w:rsidR="00EA723B" w:rsidRPr="00204E9C" w:rsidTr="00204E9C">
        <w:tc>
          <w:tcPr>
            <w:tcW w:w="1242" w:type="dxa"/>
            <w:vMerge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</w:p>
        </w:tc>
        <w:tc>
          <w:tcPr>
            <w:tcW w:w="4820" w:type="dxa"/>
          </w:tcPr>
          <w:p w:rsidR="00EA723B" w:rsidRPr="00204E9C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道路局維持課</w:t>
            </w:r>
          </w:p>
          <w:p w:rsidR="0043315B" w:rsidRPr="00204E9C" w:rsidRDefault="0043315B" w:rsidP="000C3182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・32条協議及び完了検査を行います</w:t>
            </w:r>
          </w:p>
        </w:tc>
        <w:tc>
          <w:tcPr>
            <w:tcW w:w="1417" w:type="dxa"/>
            <w:vAlign w:val="center"/>
          </w:tcPr>
          <w:p w:rsidR="00EA723B" w:rsidRPr="00204E9C" w:rsidRDefault="0043315B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045-671-2783</w:t>
            </w:r>
          </w:p>
        </w:tc>
        <w:tc>
          <w:tcPr>
            <w:tcW w:w="2479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確認日：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</w:t>
            </w:r>
            <w:r w:rsidR="009B3D1D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="009B3D1D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EA723B" w:rsidRPr="00204E9C" w:rsidTr="00204E9C">
        <w:tc>
          <w:tcPr>
            <w:tcW w:w="1242" w:type="dxa"/>
            <w:vMerge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</w:p>
        </w:tc>
        <w:tc>
          <w:tcPr>
            <w:tcW w:w="4820" w:type="dxa"/>
          </w:tcPr>
          <w:p w:rsidR="0043315B" w:rsidRPr="00204E9C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各区土木事務所</w:t>
            </w:r>
          </w:p>
          <w:p w:rsidR="0043315B" w:rsidRPr="00204E9C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・横浜市への帰属がない場合</w:t>
            </w:r>
          </w:p>
        </w:tc>
        <w:tc>
          <w:tcPr>
            <w:tcW w:w="1417" w:type="dxa"/>
            <w:vAlign w:val="center"/>
          </w:tcPr>
          <w:p w:rsidR="00EA723B" w:rsidRPr="00204E9C" w:rsidRDefault="000C3182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【各区土木事務所一覧】</w:t>
            </w:r>
            <w:r w:rsidR="0043315B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参照</w:t>
            </w:r>
          </w:p>
        </w:tc>
        <w:tc>
          <w:tcPr>
            <w:tcW w:w="2479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日</w:t>
            </w:r>
          </w:p>
        </w:tc>
      </w:tr>
      <w:tr w:rsidR="00EA723B" w:rsidRPr="00204E9C" w:rsidTr="00204E9C">
        <w:tc>
          <w:tcPr>
            <w:tcW w:w="1242" w:type="dxa"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公園等</w:t>
            </w:r>
          </w:p>
        </w:tc>
        <w:tc>
          <w:tcPr>
            <w:tcW w:w="4820" w:type="dxa"/>
          </w:tcPr>
          <w:p w:rsidR="0043315B" w:rsidRPr="00204E9C" w:rsidRDefault="0043315B" w:rsidP="0043315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環境創造局みどりアップ推進課</w:t>
            </w:r>
          </w:p>
          <w:p w:rsidR="00EA723B" w:rsidRPr="00204E9C" w:rsidRDefault="0043315B" w:rsidP="0043315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・公園が隣接する場合又は公園に影響がある場合</w:t>
            </w:r>
          </w:p>
        </w:tc>
        <w:tc>
          <w:tcPr>
            <w:tcW w:w="1417" w:type="dxa"/>
            <w:vAlign w:val="center"/>
          </w:tcPr>
          <w:p w:rsidR="00EA723B" w:rsidRPr="00204E9C" w:rsidRDefault="0043315B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045-671-2647</w:t>
            </w:r>
          </w:p>
        </w:tc>
        <w:tc>
          <w:tcPr>
            <w:tcW w:w="2479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EA723B" w:rsidRPr="00204E9C" w:rsidTr="00204E9C">
        <w:tc>
          <w:tcPr>
            <w:tcW w:w="1242" w:type="dxa"/>
            <w:vMerge w:val="restart"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下水施設等</w:t>
            </w:r>
          </w:p>
        </w:tc>
        <w:tc>
          <w:tcPr>
            <w:tcW w:w="4820" w:type="dxa"/>
          </w:tcPr>
          <w:p w:rsidR="00EA723B" w:rsidRPr="00204E9C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環境創造局管路保全課</w:t>
            </w:r>
          </w:p>
          <w:p w:rsidR="0043315B" w:rsidRPr="00204E9C" w:rsidRDefault="00D9328A" w:rsidP="0043315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・帰属、払い下げ又は</w:t>
            </w:r>
            <w:r w:rsidR="0043315B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区分地上権設定の必要がある場合</w:t>
            </w:r>
          </w:p>
        </w:tc>
        <w:tc>
          <w:tcPr>
            <w:tcW w:w="1417" w:type="dxa"/>
            <w:vAlign w:val="center"/>
          </w:tcPr>
          <w:p w:rsidR="00EA723B" w:rsidRPr="00204E9C" w:rsidRDefault="0043315B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045-671-2833</w:t>
            </w:r>
          </w:p>
        </w:tc>
        <w:tc>
          <w:tcPr>
            <w:tcW w:w="2479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EA723B" w:rsidRPr="00204E9C" w:rsidTr="00204E9C">
        <w:tc>
          <w:tcPr>
            <w:tcW w:w="1242" w:type="dxa"/>
            <w:vMerge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</w:p>
        </w:tc>
        <w:tc>
          <w:tcPr>
            <w:tcW w:w="4820" w:type="dxa"/>
          </w:tcPr>
          <w:p w:rsidR="00EA723B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各区土木事務所</w:t>
            </w:r>
          </w:p>
          <w:p w:rsidR="0043315B" w:rsidRPr="00204E9C" w:rsidRDefault="00D9328A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・帰属、払い下げ又は</w:t>
            </w:r>
            <w:r w:rsidR="0043315B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区分地上権設定の必要がない場合</w:t>
            </w:r>
          </w:p>
        </w:tc>
        <w:tc>
          <w:tcPr>
            <w:tcW w:w="1417" w:type="dxa"/>
            <w:vAlign w:val="center"/>
          </w:tcPr>
          <w:p w:rsidR="00EA723B" w:rsidRPr="00204E9C" w:rsidRDefault="0043315B" w:rsidP="000C318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【各区土木事務所一覧】参照</w:t>
            </w:r>
          </w:p>
        </w:tc>
        <w:tc>
          <w:tcPr>
            <w:tcW w:w="2479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月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</w:t>
            </w:r>
            <w:r w:rsidR="009B3D1D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日</w:t>
            </w:r>
          </w:p>
        </w:tc>
      </w:tr>
      <w:tr w:rsidR="00EA723B" w:rsidRPr="00204E9C" w:rsidTr="00204E9C">
        <w:tc>
          <w:tcPr>
            <w:tcW w:w="1242" w:type="dxa"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河川・水路等</w:t>
            </w:r>
          </w:p>
        </w:tc>
        <w:tc>
          <w:tcPr>
            <w:tcW w:w="4820" w:type="dxa"/>
          </w:tcPr>
          <w:p w:rsidR="00EA723B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道路局河川管理課</w:t>
            </w:r>
          </w:p>
          <w:p w:rsidR="00D9328A" w:rsidRPr="00204E9C" w:rsidRDefault="00D9328A" w:rsidP="00D9328A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・開発区域内に管理河川又は水路がある場合</w:t>
            </w:r>
          </w:p>
          <w:p w:rsidR="0043315B" w:rsidRPr="00204E9C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・開発区域内に</w:t>
            </w:r>
            <w:r w:rsidR="000C318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隣接して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管理河川又は水路がある場合</w:t>
            </w:r>
          </w:p>
        </w:tc>
        <w:tc>
          <w:tcPr>
            <w:tcW w:w="1417" w:type="dxa"/>
            <w:vAlign w:val="center"/>
          </w:tcPr>
          <w:p w:rsidR="00EA723B" w:rsidRPr="00204E9C" w:rsidRDefault="0043315B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045-671-2856</w:t>
            </w:r>
          </w:p>
        </w:tc>
        <w:tc>
          <w:tcPr>
            <w:tcW w:w="2479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EA723B" w:rsidRPr="00204E9C" w:rsidTr="000C3182">
        <w:trPr>
          <w:trHeight w:val="85"/>
        </w:trPr>
        <w:tc>
          <w:tcPr>
            <w:tcW w:w="1242" w:type="dxa"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消防水利</w:t>
            </w:r>
          </w:p>
        </w:tc>
        <w:tc>
          <w:tcPr>
            <w:tcW w:w="4820" w:type="dxa"/>
            <w:vAlign w:val="center"/>
          </w:tcPr>
          <w:p w:rsidR="00EA723B" w:rsidRPr="00204E9C" w:rsidRDefault="0043315B" w:rsidP="000C3182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消防局警防課</w:t>
            </w:r>
          </w:p>
          <w:p w:rsidR="0043315B" w:rsidRPr="00204E9C" w:rsidRDefault="00204E9C" w:rsidP="000C3182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・開発区域が既存</w:t>
            </w:r>
            <w:r w:rsidR="0043315B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消防水利により有効に包含されない場合</w:t>
            </w:r>
          </w:p>
        </w:tc>
        <w:tc>
          <w:tcPr>
            <w:tcW w:w="1417" w:type="dxa"/>
            <w:vAlign w:val="center"/>
          </w:tcPr>
          <w:p w:rsidR="00EA723B" w:rsidRPr="00204E9C" w:rsidRDefault="0043315B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045-334-6715</w:t>
            </w:r>
          </w:p>
        </w:tc>
        <w:tc>
          <w:tcPr>
            <w:tcW w:w="2479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日</w:t>
            </w:r>
          </w:p>
        </w:tc>
      </w:tr>
    </w:tbl>
    <w:p w:rsidR="00945D22" w:rsidRPr="00204E9C" w:rsidRDefault="00945D22" w:rsidP="005B18B0">
      <w:pPr>
        <w:spacing w:before="120"/>
        <w:rPr>
          <w:rFonts w:ascii="ＭＳ Ｐゴシック" w:eastAsia="ＭＳ Ｐゴシック" w:hAnsi="ＭＳ Ｐゴシック" w:cs="Times New Roman"/>
          <w:lang w:eastAsia="ja-JP"/>
        </w:rPr>
      </w:pPr>
      <w:r w:rsidRPr="00204E9C">
        <w:rPr>
          <w:rFonts w:ascii="ＭＳ Ｐゴシック" w:eastAsia="ＭＳ Ｐゴシック" w:hAnsi="ＭＳ Ｐゴシック" w:cs="Times New Roman" w:hint="eastAsia"/>
          <w:lang w:eastAsia="ja-JP"/>
        </w:rPr>
        <w:t xml:space="preserve">　【各区土木事務所一覧】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9"/>
        <w:gridCol w:w="2489"/>
        <w:gridCol w:w="2490"/>
        <w:gridCol w:w="2490"/>
      </w:tblGrid>
      <w:tr w:rsidR="00945D22" w:rsidRPr="00204E9C" w:rsidTr="002E0457">
        <w:tc>
          <w:tcPr>
            <w:tcW w:w="2489" w:type="dxa"/>
            <w:vAlign w:val="center"/>
          </w:tcPr>
          <w:p w:rsidR="00945D22" w:rsidRPr="002E0457" w:rsidRDefault="00945D22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区名</w:t>
            </w:r>
          </w:p>
        </w:tc>
        <w:tc>
          <w:tcPr>
            <w:tcW w:w="2489" w:type="dxa"/>
            <w:vAlign w:val="center"/>
          </w:tcPr>
          <w:p w:rsidR="00945D22" w:rsidRPr="002E0457" w:rsidRDefault="000C3182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電話番号</w:t>
            </w:r>
            <w:r w:rsidR="00E81146"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（代表）</w:t>
            </w:r>
          </w:p>
        </w:tc>
        <w:tc>
          <w:tcPr>
            <w:tcW w:w="2490" w:type="dxa"/>
            <w:vAlign w:val="center"/>
          </w:tcPr>
          <w:p w:rsidR="00945D22" w:rsidRPr="002E0457" w:rsidRDefault="00E81146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区名</w:t>
            </w:r>
          </w:p>
        </w:tc>
        <w:tc>
          <w:tcPr>
            <w:tcW w:w="2490" w:type="dxa"/>
            <w:vAlign w:val="center"/>
          </w:tcPr>
          <w:p w:rsidR="00945D22" w:rsidRPr="002E0457" w:rsidRDefault="00E81146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電話番号（代表）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0C3182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鶴見土木事務所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045-510-1669</w:t>
            </w:r>
          </w:p>
        </w:tc>
        <w:tc>
          <w:tcPr>
            <w:tcW w:w="2490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金沢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E81146" w:rsidP="00871B53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 w:rsidR="00871B53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781-2511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0C3182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神奈川土木事務所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045-491-3363</w:t>
            </w:r>
          </w:p>
        </w:tc>
        <w:tc>
          <w:tcPr>
            <w:tcW w:w="2490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港北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871B53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045-531-7361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西</w:t>
            </w:r>
            <w:r w:rsidR="000C318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045-242-1313</w:t>
            </w:r>
          </w:p>
        </w:tc>
        <w:tc>
          <w:tcPr>
            <w:tcW w:w="2490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緑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871B53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045-981-2100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BB3A1A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中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641-7681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青葉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871B53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 w:rsidR="00D9328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971-2300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南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 w:rsidR="00D9328A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341-1106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都筑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045-942-0606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港南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843-3711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戸塚土木事務所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045-881-1621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BB3A1A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保土ケ谷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331-4445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栄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045-895-1411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旭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871B53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045-953-8801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泉土木事務所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E81146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 w:rsidR="00D9328A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800-2532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磯子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871B53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045-761-0081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瀬谷土木事務所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045-364-1105</w:t>
            </w:r>
          </w:p>
        </w:tc>
      </w:tr>
    </w:tbl>
    <w:p w:rsidR="00E81146" w:rsidRPr="00204E9C" w:rsidRDefault="009750A5" w:rsidP="005B18B0">
      <w:pPr>
        <w:spacing w:before="120"/>
        <w:rPr>
          <w:rFonts w:ascii="ＭＳ Ｐゴシック" w:eastAsia="ＭＳ Ｐゴシック" w:hAnsi="ＭＳ Ｐゴシック" w:cs="Times New Roman"/>
          <w:lang w:eastAsia="ja-JP"/>
        </w:rPr>
      </w:pPr>
      <w:r>
        <w:rPr>
          <w:rFonts w:ascii="ＭＳ Ｐゴシック" w:eastAsia="ＭＳ Ｐゴシック" w:hAnsi="ＭＳ Ｐゴシック" w:cs="Times New Roman"/>
          <w:b/>
          <w:noProof/>
          <w:sz w:val="18"/>
          <w:szCs w:val="18"/>
          <w:lang w:eastAsia="ja-JP"/>
        </w:rPr>
        <w:pict>
          <v:rect id="_x0000_s1027" style="position:absolute;margin-left:368pt;margin-top:19.75pt;width:124pt;height:141.4pt;z-index:251659264;mso-position-horizontal-relative:text;mso-position-vertical-relative:text" filled="f" fillcolor="white [3201]" strokecolor="black [3200]" strokeweight="2.5pt">
            <v:shadow color="#868686"/>
            <v:textbox inset="5.85pt,.7pt,5.85pt,.7pt"/>
          </v:rect>
        </w:pict>
      </w:r>
      <w:r w:rsidR="00E81146" w:rsidRPr="00204E9C">
        <w:rPr>
          <w:rFonts w:ascii="ＭＳ Ｐゴシック" w:eastAsia="ＭＳ Ｐゴシック" w:hAnsi="ＭＳ Ｐゴシック" w:cs="Times New Roman" w:hint="eastAsia"/>
          <w:lang w:eastAsia="ja-JP"/>
        </w:rPr>
        <w:t>２　横浜市以外が管理する公共施設の同意先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7"/>
        <w:gridCol w:w="3008"/>
        <w:gridCol w:w="1968"/>
        <w:gridCol w:w="2488"/>
      </w:tblGrid>
      <w:tr w:rsidR="00E81146" w:rsidRPr="00204E9C" w:rsidTr="00EC3644">
        <w:tc>
          <w:tcPr>
            <w:tcW w:w="2487" w:type="dxa"/>
            <w:vAlign w:val="center"/>
          </w:tcPr>
          <w:p w:rsidR="00E81146" w:rsidRPr="002E0457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公共施設</w:t>
            </w:r>
          </w:p>
        </w:tc>
        <w:tc>
          <w:tcPr>
            <w:tcW w:w="3008" w:type="dxa"/>
            <w:vAlign w:val="center"/>
          </w:tcPr>
          <w:p w:rsidR="00E81146" w:rsidRPr="002E0457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同意先</w:t>
            </w:r>
          </w:p>
        </w:tc>
        <w:tc>
          <w:tcPr>
            <w:tcW w:w="1968" w:type="dxa"/>
            <w:vAlign w:val="center"/>
          </w:tcPr>
          <w:p w:rsidR="00E81146" w:rsidRPr="002E0457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電話番号</w:t>
            </w:r>
            <w:r w:rsidR="00871B53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(代表)</w:t>
            </w:r>
          </w:p>
        </w:tc>
        <w:tc>
          <w:tcPr>
            <w:tcW w:w="2488" w:type="dxa"/>
            <w:vAlign w:val="center"/>
          </w:tcPr>
          <w:p w:rsidR="00E81146" w:rsidRPr="002E0457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チェック欄</w:t>
            </w:r>
          </w:p>
        </w:tc>
      </w:tr>
      <w:tr w:rsidR="00E81146" w:rsidRPr="00204E9C" w:rsidTr="00EC3644">
        <w:tc>
          <w:tcPr>
            <w:tcW w:w="2487" w:type="dxa"/>
            <w:vAlign w:val="center"/>
          </w:tcPr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国道</w:t>
            </w:r>
          </w:p>
        </w:tc>
        <w:tc>
          <w:tcPr>
            <w:tcW w:w="3008" w:type="dxa"/>
            <w:vAlign w:val="center"/>
          </w:tcPr>
          <w:p w:rsidR="005B18B0" w:rsidRDefault="005B18B0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国土交通省関東地方整備局</w:t>
            </w:r>
          </w:p>
          <w:p w:rsidR="00E81146" w:rsidRPr="00204E9C" w:rsidRDefault="00E81146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横浜国道事務所</w:t>
            </w:r>
          </w:p>
        </w:tc>
        <w:tc>
          <w:tcPr>
            <w:tcW w:w="1968" w:type="dxa"/>
            <w:vAlign w:val="center"/>
          </w:tcPr>
          <w:p w:rsidR="00E81146" w:rsidRPr="00204E9C" w:rsidRDefault="00E81146" w:rsidP="00871B53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045-311-2981</w:t>
            </w:r>
          </w:p>
        </w:tc>
        <w:tc>
          <w:tcPr>
            <w:tcW w:w="2488" w:type="dxa"/>
            <w:vAlign w:val="center"/>
          </w:tcPr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確認日：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E81146" w:rsidRPr="00204E9C" w:rsidTr="00EC3644">
        <w:tc>
          <w:tcPr>
            <w:tcW w:w="2487" w:type="dxa"/>
            <w:vAlign w:val="center"/>
          </w:tcPr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私道</w:t>
            </w:r>
          </w:p>
        </w:tc>
        <w:tc>
          <w:tcPr>
            <w:tcW w:w="3008" w:type="dxa"/>
            <w:vAlign w:val="center"/>
          </w:tcPr>
          <w:p w:rsidR="00E81146" w:rsidRPr="00204E9C" w:rsidRDefault="00E81146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開発区域が接する部分の管理者</w:t>
            </w:r>
          </w:p>
        </w:tc>
        <w:tc>
          <w:tcPr>
            <w:tcW w:w="1968" w:type="dxa"/>
            <w:vAlign w:val="center"/>
          </w:tcPr>
          <w:p w:rsidR="00E81146" w:rsidRPr="00204E9C" w:rsidRDefault="005B18B0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―</w:t>
            </w:r>
          </w:p>
        </w:tc>
        <w:tc>
          <w:tcPr>
            <w:tcW w:w="2488" w:type="dxa"/>
            <w:vAlign w:val="center"/>
          </w:tcPr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5B18B0" w:rsidRPr="00204E9C" w:rsidTr="005B18B0">
        <w:trPr>
          <w:trHeight w:val="609"/>
        </w:trPr>
        <w:tc>
          <w:tcPr>
            <w:tcW w:w="2487" w:type="dxa"/>
            <w:vMerge w:val="restart"/>
            <w:vAlign w:val="center"/>
          </w:tcPr>
          <w:p w:rsidR="005B18B0" w:rsidRPr="00204E9C" w:rsidRDefault="005B18B0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河川</w:t>
            </w:r>
          </w:p>
        </w:tc>
        <w:tc>
          <w:tcPr>
            <w:tcW w:w="3008" w:type="dxa"/>
            <w:vAlign w:val="center"/>
          </w:tcPr>
          <w:p w:rsidR="005B18B0" w:rsidRDefault="005B18B0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国土交通省関東地方整備局</w:t>
            </w:r>
          </w:p>
          <w:p w:rsidR="005B18B0" w:rsidRPr="00204E9C" w:rsidRDefault="005B18B0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京浜河川事務所</w:t>
            </w:r>
          </w:p>
        </w:tc>
        <w:tc>
          <w:tcPr>
            <w:tcW w:w="1968" w:type="dxa"/>
            <w:vAlign w:val="center"/>
          </w:tcPr>
          <w:p w:rsidR="005B18B0" w:rsidRPr="00204E9C" w:rsidRDefault="005B18B0" w:rsidP="00871B53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045-503-4000</w:t>
            </w:r>
          </w:p>
        </w:tc>
        <w:tc>
          <w:tcPr>
            <w:tcW w:w="2488" w:type="dxa"/>
            <w:vAlign w:val="center"/>
          </w:tcPr>
          <w:p w:rsidR="005B18B0" w:rsidRPr="00204E9C" w:rsidRDefault="005B18B0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　□不要］</w:t>
            </w:r>
          </w:p>
          <w:p w:rsidR="005B18B0" w:rsidRPr="00204E9C" w:rsidRDefault="005B18B0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確認日：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5B18B0" w:rsidRPr="00204E9C" w:rsidTr="005B18B0">
        <w:trPr>
          <w:trHeight w:val="609"/>
        </w:trPr>
        <w:tc>
          <w:tcPr>
            <w:tcW w:w="2487" w:type="dxa"/>
            <w:vMerge/>
            <w:vAlign w:val="center"/>
          </w:tcPr>
          <w:p w:rsidR="005B18B0" w:rsidRPr="00204E9C" w:rsidRDefault="005B18B0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</w:p>
        </w:tc>
        <w:tc>
          <w:tcPr>
            <w:tcW w:w="3008" w:type="dxa"/>
            <w:vAlign w:val="center"/>
          </w:tcPr>
          <w:p w:rsidR="009B3D1D" w:rsidRDefault="005B18B0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神奈川県</w:t>
            </w:r>
          </w:p>
          <w:p w:rsidR="005B18B0" w:rsidRPr="00204E9C" w:rsidRDefault="005B18B0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横浜治水事務所</w:t>
            </w:r>
          </w:p>
        </w:tc>
        <w:tc>
          <w:tcPr>
            <w:tcW w:w="1968" w:type="dxa"/>
            <w:vAlign w:val="center"/>
          </w:tcPr>
          <w:p w:rsidR="005B18B0" w:rsidRPr="00204E9C" w:rsidRDefault="005B18B0" w:rsidP="00871B53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045-411-2500</w:t>
            </w:r>
          </w:p>
        </w:tc>
        <w:tc>
          <w:tcPr>
            <w:tcW w:w="2488" w:type="dxa"/>
            <w:vAlign w:val="center"/>
          </w:tcPr>
          <w:p w:rsidR="005B18B0" w:rsidRPr="00204E9C" w:rsidRDefault="005B18B0" w:rsidP="005B18B0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　□不要］</w:t>
            </w:r>
          </w:p>
          <w:p w:rsidR="005B18B0" w:rsidRPr="00204E9C" w:rsidRDefault="005B18B0" w:rsidP="005B18B0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</w:tbl>
    <w:p w:rsidR="00E81146" w:rsidRPr="00204E9C" w:rsidRDefault="00E81146" w:rsidP="005B18B0">
      <w:pPr>
        <w:spacing w:before="71"/>
        <w:rPr>
          <w:rFonts w:ascii="ＭＳ Ｐゴシック" w:eastAsia="ＭＳ Ｐゴシック" w:hAnsi="ＭＳ Ｐゴシック" w:cs="Times New Roman"/>
          <w:lang w:eastAsia="ja-JP"/>
        </w:rPr>
      </w:pPr>
    </w:p>
    <w:sectPr w:rsidR="00E81146" w:rsidRPr="00204E9C" w:rsidSect="00E81146">
      <w:type w:val="continuous"/>
      <w:pgSz w:w="11907" w:h="16840" w:code="9"/>
      <w:pgMar w:top="680" w:right="1077" w:bottom="62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A5" w:rsidRDefault="009750A5" w:rsidP="00D9328A">
      <w:r>
        <w:separator/>
      </w:r>
    </w:p>
  </w:endnote>
  <w:endnote w:type="continuationSeparator" w:id="0">
    <w:p w:rsidR="009750A5" w:rsidRDefault="009750A5" w:rsidP="00D9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A5" w:rsidRDefault="009750A5" w:rsidP="00D9328A">
      <w:r>
        <w:separator/>
      </w:r>
    </w:p>
  </w:footnote>
  <w:footnote w:type="continuationSeparator" w:id="0">
    <w:p w:rsidR="009750A5" w:rsidRDefault="009750A5" w:rsidP="00D93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85128"/>
    <w:rsid w:val="000C3182"/>
    <w:rsid w:val="00204E9C"/>
    <w:rsid w:val="002E0457"/>
    <w:rsid w:val="00383716"/>
    <w:rsid w:val="003C6669"/>
    <w:rsid w:val="0043315B"/>
    <w:rsid w:val="005B18B0"/>
    <w:rsid w:val="00871B53"/>
    <w:rsid w:val="00945D22"/>
    <w:rsid w:val="009750A5"/>
    <w:rsid w:val="009B3D1D"/>
    <w:rsid w:val="00B80D52"/>
    <w:rsid w:val="00B95D0E"/>
    <w:rsid w:val="00BB3A1A"/>
    <w:rsid w:val="00C85128"/>
    <w:rsid w:val="00D9328A"/>
    <w:rsid w:val="00E81146"/>
    <w:rsid w:val="00EA723B"/>
    <w:rsid w:val="00EC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22F29"/>
  <w15:docId w15:val="{FDC0420F-2B91-4670-A87A-11700DCA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0"/>
      <w:outlineLvl w:val="0"/>
    </w:pPr>
    <w:rPr>
      <w:rFonts w:ascii="ＭＳ 明朝" w:eastAsia="ＭＳ 明朝" w:hAnsi="ＭＳ 明朝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612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A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04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2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28A"/>
  </w:style>
  <w:style w:type="paragraph" w:styleId="aa">
    <w:name w:val="footer"/>
    <w:basedOn w:val="a"/>
    <w:link w:val="ab"/>
    <w:uiPriority w:val="99"/>
    <w:unhideWhenUsed/>
    <w:rsid w:val="00D932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47E3-39D6-436D-B2B3-E2A00D5E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秋浦 裕智</cp:lastModifiedBy>
  <cp:revision>6</cp:revision>
  <cp:lastPrinted>2019-07-30T04:25:00Z</cp:lastPrinted>
  <dcterms:created xsi:type="dcterms:W3CDTF">2019-07-24T16:42:00Z</dcterms:created>
  <dcterms:modified xsi:type="dcterms:W3CDTF">2019-07-31T02:14:00Z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DocuCentre-V C2276</vt:lpwstr>
  </property>
  <property fmtid="{D5CDD505-2E9C-101B-9397-08002B2CF9AE}" pid="4" name="LastSaved">
    <vt:filetime>2019-07-24T00:00:00Z</vt:filetime>
  </property>
</Properties>
</file>