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6C37" w14:textId="102BF6C4" w:rsidR="00634FDD" w:rsidRPr="00302294" w:rsidRDefault="00634FDD" w:rsidP="00566572">
      <w:pPr>
        <w:jc w:val="left"/>
        <w:rPr>
          <w:sz w:val="22"/>
          <w:szCs w:val="22"/>
        </w:rPr>
      </w:pPr>
      <w:r w:rsidRPr="00302294">
        <w:rPr>
          <w:rFonts w:hAnsi="ＭＳ 明朝" w:hint="eastAsia"/>
          <w:sz w:val="22"/>
          <w:szCs w:val="22"/>
        </w:rPr>
        <w:t>（別紙１）</w:t>
      </w:r>
    </w:p>
    <w:p w14:paraId="37164030" w14:textId="77777777" w:rsidR="00634FDD" w:rsidRPr="00302294" w:rsidRDefault="00634FDD" w:rsidP="00634FDD">
      <w:pPr>
        <w:wordWrap w:val="0"/>
        <w:jc w:val="right"/>
        <w:rPr>
          <w:sz w:val="22"/>
          <w:szCs w:val="22"/>
        </w:rPr>
      </w:pPr>
      <w:r w:rsidRPr="00302294">
        <w:rPr>
          <w:rFonts w:hint="eastAsia"/>
          <w:sz w:val="22"/>
          <w:szCs w:val="22"/>
        </w:rPr>
        <w:t>令和　　年　　月　　日</w:t>
      </w:r>
    </w:p>
    <w:p w14:paraId="6BA952D8" w14:textId="77777777" w:rsidR="00634FDD" w:rsidRPr="00302294" w:rsidRDefault="00634FDD" w:rsidP="00634FDD">
      <w:pPr>
        <w:rPr>
          <w:sz w:val="22"/>
          <w:szCs w:val="22"/>
        </w:rPr>
      </w:pPr>
    </w:p>
    <w:p w14:paraId="59DC0767" w14:textId="77777777" w:rsidR="00634FDD" w:rsidRPr="00302294" w:rsidRDefault="00634FDD" w:rsidP="00634FDD">
      <w:pPr>
        <w:rPr>
          <w:sz w:val="22"/>
          <w:szCs w:val="22"/>
        </w:rPr>
      </w:pPr>
      <w:r w:rsidRPr="00302294">
        <w:rPr>
          <w:rFonts w:hint="eastAsia"/>
          <w:sz w:val="22"/>
          <w:szCs w:val="22"/>
        </w:rPr>
        <w:t>横浜市契約事務受任者</w:t>
      </w:r>
    </w:p>
    <w:p w14:paraId="5FEEB056" w14:textId="77777777" w:rsidR="00634FDD" w:rsidRPr="00302294" w:rsidRDefault="00634FDD" w:rsidP="00634FDD">
      <w:pPr>
        <w:rPr>
          <w:sz w:val="22"/>
          <w:szCs w:val="22"/>
        </w:rPr>
      </w:pPr>
    </w:p>
    <w:p w14:paraId="62EFB6D2"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pacing w:val="150"/>
          <w:kern w:val="0"/>
          <w:sz w:val="22"/>
          <w:szCs w:val="22"/>
          <w:fitText w:val="1260" w:id="-1531720192"/>
        </w:rPr>
        <w:t>所在</w:t>
      </w:r>
      <w:r w:rsidRPr="00302294">
        <w:rPr>
          <w:rFonts w:asciiTheme="minorEastAsia" w:hAnsiTheme="minorEastAsia" w:hint="eastAsia"/>
          <w:kern w:val="0"/>
          <w:sz w:val="22"/>
          <w:szCs w:val="22"/>
          <w:fitText w:val="1260" w:id="-1531720192"/>
        </w:rPr>
        <w:t>地</w:t>
      </w:r>
      <w:r w:rsidRPr="00302294">
        <w:rPr>
          <w:rFonts w:asciiTheme="minorEastAsia" w:hAnsiTheme="minorEastAsia" w:hint="eastAsia"/>
          <w:sz w:val="22"/>
          <w:szCs w:val="22"/>
        </w:rPr>
        <w:t xml:space="preserve"> </w:t>
      </w:r>
    </w:p>
    <w:p w14:paraId="21457F7E"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商号又は名称</w:t>
      </w:r>
    </w:p>
    <w:p w14:paraId="0238B927" w14:textId="2B6B000F"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代表者職氏名</w:t>
      </w:r>
    </w:p>
    <w:p w14:paraId="5523BF5E" w14:textId="77777777" w:rsidR="00634FDD" w:rsidRPr="003D69DE" w:rsidRDefault="00634FDD" w:rsidP="00634FDD">
      <w:pPr>
        <w:rPr>
          <w:rFonts w:asciiTheme="minorEastAsia" w:hAnsiTheme="minorEastAsia"/>
          <w:sz w:val="22"/>
          <w:szCs w:val="22"/>
        </w:rPr>
      </w:pPr>
    </w:p>
    <w:p w14:paraId="57716DD0" w14:textId="77777777" w:rsidR="00634FDD" w:rsidRPr="003D69DE" w:rsidRDefault="00634FDD" w:rsidP="00634FDD">
      <w:pPr>
        <w:rPr>
          <w:rFonts w:asciiTheme="minorEastAsia" w:hAnsiTheme="minorEastAsia"/>
          <w:sz w:val="22"/>
          <w:szCs w:val="22"/>
        </w:rPr>
      </w:pPr>
    </w:p>
    <w:p w14:paraId="358EAE4A" w14:textId="77777777" w:rsidR="00634FDD" w:rsidRPr="003D69DE" w:rsidRDefault="00634FDD" w:rsidP="00634FDD">
      <w:pPr>
        <w:jc w:val="center"/>
        <w:rPr>
          <w:rFonts w:asciiTheme="minorEastAsia" w:hAnsiTheme="minorEastAsia"/>
          <w:sz w:val="32"/>
          <w:szCs w:val="32"/>
        </w:rPr>
      </w:pPr>
      <w:r w:rsidRPr="003D69DE">
        <w:rPr>
          <w:rFonts w:asciiTheme="minorEastAsia" w:hAnsiTheme="minorEastAsia" w:hint="eastAsia"/>
          <w:sz w:val="32"/>
          <w:szCs w:val="32"/>
        </w:rPr>
        <w:t>誓</w:t>
      </w:r>
      <w:r w:rsidRPr="003D69DE">
        <w:rPr>
          <w:rFonts w:asciiTheme="minorEastAsia" w:hAnsiTheme="minorEastAsia" w:hint="eastAsia"/>
          <w:sz w:val="32"/>
          <w:szCs w:val="32"/>
        </w:rPr>
        <w:tab/>
        <w:t>約</w:t>
      </w:r>
      <w:r w:rsidRPr="003D69DE">
        <w:rPr>
          <w:rFonts w:asciiTheme="minorEastAsia" w:hAnsiTheme="minorEastAsia" w:hint="eastAsia"/>
          <w:sz w:val="32"/>
          <w:szCs w:val="32"/>
        </w:rPr>
        <w:tab/>
        <w:t>書</w:t>
      </w:r>
    </w:p>
    <w:p w14:paraId="3DC10BAC" w14:textId="77777777" w:rsidR="00634FDD" w:rsidRPr="003D69DE" w:rsidRDefault="00634FDD" w:rsidP="00634FDD">
      <w:pPr>
        <w:rPr>
          <w:rFonts w:asciiTheme="minorEastAsia" w:hAnsiTheme="minorEastAsia"/>
          <w:sz w:val="22"/>
          <w:szCs w:val="22"/>
        </w:rPr>
      </w:pPr>
    </w:p>
    <w:p w14:paraId="31E9A791" w14:textId="77777777" w:rsidR="00634FDD" w:rsidRPr="003D69DE" w:rsidRDefault="00634FDD" w:rsidP="00634FDD">
      <w:pPr>
        <w:rPr>
          <w:rFonts w:asciiTheme="minorEastAsia" w:hAnsiTheme="minorEastAsia"/>
          <w:sz w:val="22"/>
          <w:szCs w:val="22"/>
        </w:rPr>
      </w:pPr>
    </w:p>
    <w:p w14:paraId="6BCE3699" w14:textId="77777777" w:rsidR="00634FDD" w:rsidRPr="003D69DE" w:rsidRDefault="00634FDD" w:rsidP="00634FDD">
      <w:pPr>
        <w:ind w:firstLineChars="100" w:firstLine="221"/>
        <w:rPr>
          <w:rFonts w:asciiTheme="minorEastAsia" w:hAnsiTheme="minorEastAsia"/>
          <w:sz w:val="22"/>
          <w:szCs w:val="22"/>
        </w:rPr>
      </w:pPr>
      <w:r w:rsidRPr="003D69DE">
        <w:rPr>
          <w:rFonts w:asciiTheme="minorEastAsia" w:hAnsiTheme="minorEastAsia" w:hint="eastAsia"/>
          <w:sz w:val="22"/>
          <w:szCs w:val="22"/>
        </w:rPr>
        <w:t>下記の資格要件については、事実と相違ないことを誓約します。</w:t>
      </w:r>
    </w:p>
    <w:p w14:paraId="61116C03" w14:textId="77777777" w:rsidR="00634FDD" w:rsidRPr="003D69DE" w:rsidRDefault="00634FDD" w:rsidP="00634FDD">
      <w:pPr>
        <w:rPr>
          <w:rFonts w:asciiTheme="minorEastAsia" w:hAnsiTheme="minorEastAsia"/>
          <w:sz w:val="22"/>
          <w:szCs w:val="22"/>
        </w:rPr>
      </w:pPr>
    </w:p>
    <w:p w14:paraId="7469A699" w14:textId="77777777" w:rsidR="00634FDD" w:rsidRPr="003D69DE" w:rsidRDefault="00634FDD" w:rsidP="00634FDD">
      <w:pPr>
        <w:jc w:val="center"/>
        <w:rPr>
          <w:rFonts w:asciiTheme="minorEastAsia" w:hAnsiTheme="minorEastAsia"/>
          <w:sz w:val="22"/>
          <w:szCs w:val="22"/>
        </w:rPr>
      </w:pPr>
      <w:r w:rsidRPr="003D69DE">
        <w:rPr>
          <w:rFonts w:asciiTheme="minorEastAsia" w:hAnsiTheme="minorEastAsia" w:hint="eastAsia"/>
          <w:sz w:val="22"/>
          <w:szCs w:val="22"/>
        </w:rPr>
        <w:t>記</w:t>
      </w:r>
    </w:p>
    <w:p w14:paraId="142930EC" w14:textId="77777777" w:rsidR="00634FDD" w:rsidRPr="003D69DE" w:rsidRDefault="00634FDD" w:rsidP="00634FDD">
      <w:pPr>
        <w:rPr>
          <w:rFonts w:asciiTheme="minorEastAsia" w:hAnsiTheme="minorEastAsia"/>
          <w:sz w:val="22"/>
          <w:szCs w:val="22"/>
        </w:rPr>
      </w:pPr>
    </w:p>
    <w:p w14:paraId="6F9F9F3B" w14:textId="77777777" w:rsidR="0047608E"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3D69DE">
        <w:rPr>
          <w:rFonts w:asciiTheme="minorEastAsia" w:eastAsiaTheme="minorEastAsia" w:hAnsiTheme="minorEastAsia" w:hint="eastAsia"/>
          <w:color w:val="auto"/>
          <w:kern w:val="2"/>
          <w:sz w:val="21"/>
          <w:szCs w:val="21"/>
        </w:rPr>
        <w:t xml:space="preserve">１ </w:t>
      </w:r>
      <w:r w:rsidR="0047608E" w:rsidRPr="0047608E">
        <w:rPr>
          <w:rFonts w:asciiTheme="minorEastAsia" w:eastAsiaTheme="minorEastAsia" w:hAnsiTheme="minorEastAsia" w:hint="eastAsia"/>
          <w:color w:val="auto"/>
          <w:kern w:val="2"/>
          <w:sz w:val="21"/>
          <w:szCs w:val="21"/>
        </w:rPr>
        <w:t>横浜市委託に関するプロポーザル実施取扱要綱（平成 17 年４月１日制定）第７条第１項に記載のとおり、横浜市契約規則（昭和 39 年３月横浜市規則第 59 号）第７条の規定による審査の結果、当該年度の一般競争入札参加有資格者名簿に登載され、かつ、当該契約に対応するとして定めた種目について登録が認められた者であること。</w:t>
      </w:r>
    </w:p>
    <w:p w14:paraId="16E9D3D2" w14:textId="49F5A3F4" w:rsidR="004538B2" w:rsidRPr="003D69DE"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3D69DE">
        <w:rPr>
          <w:rFonts w:asciiTheme="minorEastAsia" w:eastAsiaTheme="minorEastAsia" w:hAnsiTheme="minorEastAsia" w:hint="eastAsia"/>
          <w:color w:val="auto"/>
          <w:kern w:val="2"/>
          <w:sz w:val="21"/>
          <w:szCs w:val="21"/>
        </w:rPr>
        <w:t>２</w:t>
      </w:r>
      <w:r w:rsidRPr="003D69DE">
        <w:rPr>
          <w:rFonts w:asciiTheme="minorEastAsia" w:eastAsiaTheme="minorEastAsia" w:hAnsiTheme="minorEastAsia"/>
          <w:color w:val="auto"/>
          <w:kern w:val="2"/>
          <w:sz w:val="21"/>
          <w:szCs w:val="21"/>
        </w:rPr>
        <w:t xml:space="preserve"> </w:t>
      </w:r>
      <w:r w:rsidR="00D41B1A" w:rsidRPr="00D41B1A">
        <w:rPr>
          <w:rFonts w:asciiTheme="minorEastAsia" w:eastAsiaTheme="minorEastAsia" w:hAnsiTheme="minorEastAsia" w:hint="eastAsia"/>
          <w:color w:val="auto"/>
          <w:kern w:val="2"/>
          <w:sz w:val="21"/>
          <w:szCs w:val="21"/>
        </w:rPr>
        <w:t>令和７・８年度横浜市一般競争入札有資格者名簿（物品・委託等関係）において、営業種目「350:その他の委託等</w:t>
      </w:r>
      <w:r w:rsidR="00D41B1A">
        <w:rPr>
          <w:rFonts w:asciiTheme="minorEastAsia" w:eastAsiaTheme="minorEastAsia" w:hAnsiTheme="minorEastAsia"/>
          <w:color w:val="auto"/>
          <w:kern w:val="2"/>
          <w:sz w:val="21"/>
          <w:szCs w:val="21"/>
        </w:rPr>
        <w:t>」</w:t>
      </w:r>
      <w:r w:rsidR="00D41B1A">
        <w:rPr>
          <w:rFonts w:asciiTheme="minorEastAsia" w:eastAsiaTheme="minorEastAsia" w:hAnsiTheme="minorEastAsia" w:hint="eastAsia"/>
          <w:color w:val="auto"/>
          <w:kern w:val="2"/>
          <w:sz w:val="21"/>
          <w:szCs w:val="21"/>
        </w:rPr>
        <w:t>のうち</w:t>
      </w:r>
      <w:r w:rsidR="00D41B1A" w:rsidRPr="00D41B1A">
        <w:rPr>
          <w:rFonts w:asciiTheme="minorEastAsia" w:eastAsiaTheme="minorEastAsia" w:hAnsiTheme="minorEastAsia" w:hint="eastAsia"/>
          <w:color w:val="auto"/>
          <w:kern w:val="2"/>
          <w:sz w:val="21"/>
          <w:szCs w:val="21"/>
        </w:rPr>
        <w:t xml:space="preserve">　細目</w:t>
      </w:r>
      <w:r w:rsidR="00D41B1A">
        <w:rPr>
          <w:rFonts w:asciiTheme="minorEastAsia" w:eastAsiaTheme="minorEastAsia" w:hAnsiTheme="minorEastAsia" w:hint="eastAsia"/>
          <w:color w:val="auto"/>
          <w:kern w:val="2"/>
          <w:sz w:val="21"/>
          <w:szCs w:val="21"/>
        </w:rPr>
        <w:t>「</w:t>
      </w:r>
      <w:r w:rsidR="00D41B1A" w:rsidRPr="00D41B1A">
        <w:rPr>
          <w:rFonts w:asciiTheme="minorEastAsia" w:eastAsiaTheme="minorEastAsia" w:hAnsiTheme="minorEastAsia" w:hint="eastAsia"/>
          <w:color w:val="auto"/>
          <w:kern w:val="2"/>
          <w:sz w:val="21"/>
          <w:szCs w:val="21"/>
        </w:rPr>
        <w:t>一時預かり、保育サービス、託児、子育て支援</w:t>
      </w:r>
      <w:r w:rsidR="00D41B1A">
        <w:rPr>
          <w:rFonts w:asciiTheme="minorEastAsia" w:eastAsiaTheme="minorEastAsia" w:hAnsiTheme="minorEastAsia" w:hint="eastAsia"/>
          <w:color w:val="auto"/>
          <w:kern w:val="2"/>
          <w:sz w:val="21"/>
          <w:szCs w:val="21"/>
        </w:rPr>
        <w:t>」のいずれかの</w:t>
      </w:r>
      <w:r w:rsidR="00D41B1A" w:rsidRPr="00D41B1A">
        <w:rPr>
          <w:rFonts w:asciiTheme="minorEastAsia" w:eastAsiaTheme="minorEastAsia" w:hAnsiTheme="minorEastAsia" w:hint="eastAsia"/>
          <w:color w:val="auto"/>
          <w:kern w:val="2"/>
          <w:sz w:val="21"/>
          <w:szCs w:val="21"/>
        </w:rPr>
        <w:t>登録を認められている者であること。ただし、参加意向申出書を提出した時点で、上記名簿について申し込み中であり 、受託候補者を特定する期日までに登録が完了する場合はこの限りではない。</w:t>
      </w:r>
    </w:p>
    <w:p w14:paraId="0746CA58" w14:textId="5AAC4A85" w:rsidR="00634FDD" w:rsidRPr="003D69DE" w:rsidRDefault="004538B2" w:rsidP="004538B2">
      <w:pPr>
        <w:pStyle w:val="Default"/>
        <w:ind w:leftChars="100" w:left="422" w:hangingChars="100" w:hanging="211"/>
        <w:rPr>
          <w:rFonts w:asciiTheme="minorEastAsia" w:hAnsiTheme="minorEastAsia"/>
          <w:color w:val="auto"/>
          <w:sz w:val="21"/>
          <w:szCs w:val="21"/>
        </w:rPr>
      </w:pPr>
      <w:r w:rsidRPr="003D69DE">
        <w:rPr>
          <w:rFonts w:asciiTheme="minorEastAsia" w:eastAsiaTheme="minorEastAsia" w:hAnsiTheme="minorEastAsia" w:hint="eastAsia"/>
          <w:color w:val="auto"/>
          <w:kern w:val="2"/>
          <w:sz w:val="21"/>
          <w:szCs w:val="21"/>
        </w:rPr>
        <w:t>３ 令和</w:t>
      </w:r>
      <w:r w:rsidR="00D11FA4" w:rsidRPr="003D69DE">
        <w:rPr>
          <w:rFonts w:asciiTheme="minorEastAsia" w:eastAsiaTheme="minorEastAsia" w:hAnsiTheme="minorEastAsia" w:hint="eastAsia"/>
          <w:color w:val="auto"/>
          <w:kern w:val="2"/>
          <w:sz w:val="21"/>
          <w:szCs w:val="21"/>
        </w:rPr>
        <w:t>７</w:t>
      </w:r>
      <w:r w:rsidRPr="003D69DE">
        <w:rPr>
          <w:rFonts w:asciiTheme="minorEastAsia" w:eastAsiaTheme="minorEastAsia" w:hAnsiTheme="minorEastAsia" w:hint="eastAsia"/>
          <w:color w:val="auto"/>
          <w:kern w:val="2"/>
          <w:sz w:val="21"/>
          <w:szCs w:val="21"/>
        </w:rPr>
        <w:t>年</w:t>
      </w:r>
      <w:r w:rsidR="006F0C6F">
        <w:rPr>
          <w:rFonts w:asciiTheme="minorEastAsia" w:eastAsiaTheme="minorEastAsia" w:hAnsiTheme="minorEastAsia" w:hint="eastAsia"/>
          <w:color w:val="auto"/>
          <w:kern w:val="2"/>
          <w:sz w:val="21"/>
          <w:szCs w:val="21"/>
        </w:rPr>
        <w:t>６</w:t>
      </w:r>
      <w:r w:rsidRPr="003D69DE">
        <w:rPr>
          <w:rFonts w:asciiTheme="minorEastAsia" w:eastAsiaTheme="minorEastAsia" w:hAnsiTheme="minorEastAsia" w:hint="eastAsia"/>
          <w:color w:val="auto"/>
          <w:kern w:val="2"/>
          <w:sz w:val="21"/>
          <w:szCs w:val="21"/>
        </w:rPr>
        <w:t>月</w:t>
      </w:r>
      <w:r w:rsidR="00D11FA4" w:rsidRPr="003D69DE">
        <w:rPr>
          <w:rFonts w:asciiTheme="minorEastAsia" w:eastAsiaTheme="minorEastAsia" w:hAnsiTheme="minorEastAsia" w:hint="eastAsia"/>
          <w:color w:val="auto"/>
          <w:kern w:val="2"/>
          <w:sz w:val="21"/>
          <w:szCs w:val="21"/>
        </w:rPr>
        <w:t>2</w:t>
      </w:r>
      <w:r w:rsidR="006F0C6F">
        <w:rPr>
          <w:rFonts w:asciiTheme="minorEastAsia" w:eastAsiaTheme="minorEastAsia" w:hAnsiTheme="minorEastAsia"/>
          <w:color w:val="auto"/>
          <w:kern w:val="2"/>
          <w:sz w:val="21"/>
          <w:szCs w:val="21"/>
        </w:rPr>
        <w:t>3</w:t>
      </w:r>
      <w:r w:rsidRPr="003D69DE">
        <w:rPr>
          <w:rFonts w:asciiTheme="minorEastAsia" w:eastAsiaTheme="minorEastAsia" w:hAnsiTheme="minorEastAsia" w:hint="eastAsia"/>
          <w:color w:val="auto"/>
          <w:kern w:val="2"/>
          <w:sz w:val="21"/>
          <w:szCs w:val="21"/>
        </w:rPr>
        <w:t>日から受託候補者特定の日までの間のいずれの日においても、横浜市指名停止等措置要綱に基づく指名停止を受けていない者であること。</w:t>
      </w:r>
    </w:p>
    <w:p w14:paraId="3EC910BD" w14:textId="1DBE24F7" w:rsidR="00A1693D" w:rsidRPr="003D69DE" w:rsidRDefault="00AC6978" w:rsidP="00634FDD">
      <w:pPr>
        <w:ind w:leftChars="100" w:left="422" w:hangingChars="100" w:hanging="211"/>
        <w:rPr>
          <w:rFonts w:asciiTheme="minorEastAsia" w:hAnsiTheme="minorEastAsia"/>
        </w:rPr>
      </w:pPr>
      <w:r w:rsidRPr="003D69DE">
        <w:rPr>
          <w:rFonts w:asciiTheme="minorEastAsia" w:hAnsiTheme="minorEastAsia" w:hint="eastAsia"/>
        </w:rPr>
        <w:t>４</w:t>
      </w:r>
      <w:r w:rsidR="00634FDD" w:rsidRPr="003D69DE">
        <w:rPr>
          <w:rFonts w:asciiTheme="minorEastAsia" w:hAnsiTheme="minorEastAsia" w:hint="eastAsia"/>
        </w:rPr>
        <w:t xml:space="preserve">　</w:t>
      </w:r>
      <w:r w:rsidR="00FE7E72" w:rsidRPr="003D69DE">
        <w:rPr>
          <w:rFonts w:asciiTheme="minorEastAsia" w:hAnsiTheme="minorEastAsia" w:hint="eastAsia"/>
        </w:rPr>
        <w:t>「</w:t>
      </w:r>
      <w:r w:rsidR="006F0C6F" w:rsidRPr="006F0C6F">
        <w:rPr>
          <w:rFonts w:hAnsi="ＭＳ 明朝" w:hint="eastAsia"/>
          <w:bCs/>
        </w:rPr>
        <w:t>令和７年度「こどもが楽しめる体験プログラム付一時預かりモデル実施事業」運営等業務委託</w:t>
      </w:r>
      <w:r w:rsidR="00FE7E72" w:rsidRPr="003D69DE">
        <w:rPr>
          <w:rFonts w:hint="eastAsia"/>
          <w:kern w:val="0"/>
        </w:rPr>
        <w:t>」</w:t>
      </w:r>
      <w:r w:rsidR="00634FDD" w:rsidRPr="003D69DE">
        <w:rPr>
          <w:rFonts w:asciiTheme="minorEastAsia" w:hAnsiTheme="minorEastAsia" w:hint="eastAsia"/>
        </w:rPr>
        <w:t>の完了まで、業務を履行できます。</w:t>
      </w:r>
    </w:p>
    <w:p w14:paraId="0D126960" w14:textId="25B3069D" w:rsidR="00FE7E72" w:rsidRPr="003D69DE" w:rsidRDefault="00AC6978" w:rsidP="00634FDD">
      <w:pPr>
        <w:ind w:leftChars="100" w:left="422" w:hangingChars="100" w:hanging="211"/>
        <w:rPr>
          <w:rFonts w:hAnsi="ＭＳ 明朝"/>
        </w:rPr>
      </w:pPr>
      <w:r w:rsidRPr="003D69DE">
        <w:rPr>
          <w:rFonts w:asciiTheme="minorEastAsia" w:hAnsiTheme="minorEastAsia" w:hint="eastAsia"/>
        </w:rPr>
        <w:t>５</w:t>
      </w:r>
      <w:r w:rsidR="00FE7E72" w:rsidRPr="003D69DE">
        <w:rPr>
          <w:rFonts w:asciiTheme="minorEastAsia" w:hAnsiTheme="minorEastAsia" w:hint="eastAsia"/>
        </w:rPr>
        <w:t xml:space="preserve">　</w:t>
      </w:r>
      <w:r w:rsidR="00FE7E72" w:rsidRPr="003D69DE">
        <w:rPr>
          <w:rFonts w:hAnsi="ＭＳ 明朝" w:hint="eastAsia"/>
        </w:rPr>
        <w:t>銀行取引停止処分を受けません。</w:t>
      </w:r>
    </w:p>
    <w:p w14:paraId="696A5FDF" w14:textId="286CDE7C" w:rsidR="00FE7E72" w:rsidRPr="003D69DE" w:rsidRDefault="00AC6978" w:rsidP="00634FDD">
      <w:pPr>
        <w:ind w:leftChars="100" w:left="422" w:hangingChars="100" w:hanging="211"/>
        <w:rPr>
          <w:rFonts w:hAnsi="ＭＳ 明朝"/>
        </w:rPr>
      </w:pPr>
      <w:r w:rsidRPr="003D69DE">
        <w:rPr>
          <w:rFonts w:hAnsi="ＭＳ 明朝" w:hint="eastAsia"/>
        </w:rPr>
        <w:t>６</w:t>
      </w:r>
      <w:r w:rsidR="00FE7E72" w:rsidRPr="003D69DE">
        <w:rPr>
          <w:rFonts w:hAnsi="ＭＳ 明朝" w:hint="eastAsia"/>
        </w:rPr>
        <w:t xml:space="preserve">　横浜市暴力団排除条例第２条に規定する暴力団等と関係を有しません。</w:t>
      </w:r>
    </w:p>
    <w:p w14:paraId="133272EF" w14:textId="170A319E" w:rsidR="00FE7E72" w:rsidRPr="003D69DE" w:rsidRDefault="00AC6978" w:rsidP="00634FDD">
      <w:pPr>
        <w:ind w:leftChars="100" w:left="422" w:hangingChars="100" w:hanging="211"/>
        <w:rPr>
          <w:rFonts w:hAnsi="ＭＳ 明朝"/>
        </w:rPr>
      </w:pPr>
      <w:r w:rsidRPr="003D69DE">
        <w:rPr>
          <w:rFonts w:hAnsi="ＭＳ 明朝" w:hint="eastAsia"/>
        </w:rPr>
        <w:t>７</w:t>
      </w:r>
      <w:r w:rsidR="00FE7E72" w:rsidRPr="003D69DE">
        <w:rPr>
          <w:rFonts w:hAnsi="ＭＳ 明朝" w:hint="eastAsia"/>
        </w:rPr>
        <w:t xml:space="preserve">　地方自治法施行令（昭和 22 年政令第 16 号）第 167 条の４に該当していません。</w:t>
      </w:r>
    </w:p>
    <w:p w14:paraId="7101FA70" w14:textId="6197FFC9" w:rsidR="00FE7E72" w:rsidRPr="003D69DE" w:rsidRDefault="00AC6978" w:rsidP="00634FDD">
      <w:pPr>
        <w:ind w:leftChars="100" w:left="422" w:hangingChars="100" w:hanging="211"/>
        <w:rPr>
          <w:rFonts w:hAnsi="ＭＳ 明朝"/>
        </w:rPr>
      </w:pPr>
      <w:r w:rsidRPr="003D69DE">
        <w:rPr>
          <w:rFonts w:hAnsi="ＭＳ 明朝" w:hint="eastAsia"/>
        </w:rPr>
        <w:t>８</w:t>
      </w:r>
      <w:r w:rsidR="00FE7E72" w:rsidRPr="003D69DE">
        <w:rPr>
          <w:rFonts w:hAnsi="ＭＳ 明朝" w:hint="eastAsia"/>
        </w:rPr>
        <w:t xml:space="preserve">　破産法（平成 16 年法律第 75 号）に基づき破産手続開始の申立てをしていません。</w:t>
      </w:r>
    </w:p>
    <w:p w14:paraId="49472F9A" w14:textId="022076F3" w:rsidR="00FE7E72" w:rsidRPr="003D69DE" w:rsidRDefault="00AC6978" w:rsidP="00FE7E72">
      <w:pPr>
        <w:ind w:leftChars="100" w:left="422" w:hangingChars="100" w:hanging="211"/>
        <w:rPr>
          <w:rFonts w:hAnsi="ＭＳ 明朝"/>
        </w:rPr>
      </w:pPr>
      <w:r w:rsidRPr="003D69DE">
        <w:rPr>
          <w:rFonts w:hAnsi="ＭＳ 明朝" w:hint="eastAsia"/>
        </w:rPr>
        <w:t>９</w:t>
      </w:r>
      <w:r w:rsidR="00FE7E72" w:rsidRPr="003D69DE">
        <w:rPr>
          <w:rFonts w:hAnsi="ＭＳ 明朝" w:hint="eastAsia"/>
        </w:rPr>
        <w:t xml:space="preserve">　会社更生法（平成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号）に基づく再生手続きの申立がなされている者（更生又は再生の手続開始の決定がなされている者で、履行不能に陥る恐れがないと本市が認めた者を除く。）ではありません。</w:t>
      </w:r>
    </w:p>
    <w:p w14:paraId="732CC9D4" w14:textId="53E07631" w:rsidR="00FE7E72" w:rsidRPr="003D69DE" w:rsidRDefault="00AC6978" w:rsidP="00AC6978">
      <w:pPr>
        <w:ind w:leftChars="100" w:left="422" w:hangingChars="100" w:hanging="211"/>
        <w:rPr>
          <w:rFonts w:hAnsi="ＭＳ 明朝"/>
        </w:rPr>
      </w:pPr>
      <w:r w:rsidRPr="003D69DE">
        <w:rPr>
          <w:rFonts w:hAnsi="ＭＳ 明朝" w:hint="eastAsia"/>
        </w:rPr>
        <w:t>1</w:t>
      </w:r>
      <w:r w:rsidRPr="003D69DE">
        <w:rPr>
          <w:rFonts w:hAnsi="ＭＳ 明朝"/>
        </w:rPr>
        <w:t>0</w:t>
      </w:r>
      <w:r w:rsidR="00FE7E72" w:rsidRPr="003D69DE">
        <w:rPr>
          <w:rFonts w:hAnsi="ＭＳ 明朝" w:hint="eastAsia"/>
        </w:rPr>
        <w:t xml:space="preserve">　宗教活動や政治活動を主たる目的としていません。</w:t>
      </w:r>
    </w:p>
    <w:p w14:paraId="7886D3C2" w14:textId="77777777" w:rsidR="00634FDD" w:rsidRPr="003D69DE" w:rsidRDefault="00634FDD" w:rsidP="00634FDD">
      <w:pPr>
        <w:ind w:leftChars="100" w:left="422" w:hangingChars="100" w:hanging="211"/>
        <w:rPr>
          <w:rFonts w:asciiTheme="minorEastAsia" w:hAnsiTheme="minorEastAsia"/>
        </w:rPr>
      </w:pPr>
    </w:p>
    <w:p w14:paraId="0ACF090B" w14:textId="77777777" w:rsidR="001B3F33" w:rsidRPr="003D69DE" w:rsidRDefault="001B3F33" w:rsidP="00634FDD">
      <w:pPr>
        <w:jc w:val="right"/>
        <w:rPr>
          <w:sz w:val="22"/>
          <w:szCs w:val="22"/>
        </w:rPr>
      </w:pPr>
    </w:p>
    <w:p w14:paraId="6776B8C7" w14:textId="0CA60905" w:rsidR="00634FDD" w:rsidRPr="003D69DE" w:rsidRDefault="00634FDD" w:rsidP="00AC6978">
      <w:pPr>
        <w:widowControl/>
        <w:jc w:val="left"/>
        <w:rPr>
          <w:sz w:val="22"/>
          <w:szCs w:val="22"/>
        </w:rPr>
      </w:pPr>
    </w:p>
    <w:sectPr w:rsidR="00634FDD" w:rsidRPr="003D69DE"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1FB1" w14:textId="77777777" w:rsidR="00C20D3E" w:rsidRDefault="00C20D3E">
      <w:r>
        <w:separator/>
      </w:r>
    </w:p>
  </w:endnote>
  <w:endnote w:type="continuationSeparator" w:id="0">
    <w:p w14:paraId="4789B312" w14:textId="77777777" w:rsidR="00C20D3E" w:rsidRDefault="00C2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0AFF" w14:textId="77777777" w:rsidR="00C20D3E" w:rsidRDefault="00C20D3E">
      <w:r>
        <w:separator/>
      </w:r>
    </w:p>
  </w:footnote>
  <w:footnote w:type="continuationSeparator" w:id="0">
    <w:p w14:paraId="438487D1" w14:textId="77777777" w:rsidR="00C20D3E" w:rsidRDefault="00C2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3F33"/>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0A67"/>
    <w:rsid w:val="002457D2"/>
    <w:rsid w:val="00246F0B"/>
    <w:rsid w:val="00247566"/>
    <w:rsid w:val="00251454"/>
    <w:rsid w:val="002525BB"/>
    <w:rsid w:val="002536D3"/>
    <w:rsid w:val="00256252"/>
    <w:rsid w:val="002644AA"/>
    <w:rsid w:val="002654F7"/>
    <w:rsid w:val="00267650"/>
    <w:rsid w:val="002706CC"/>
    <w:rsid w:val="00273133"/>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174F"/>
    <w:rsid w:val="002D2AFC"/>
    <w:rsid w:val="002F5331"/>
    <w:rsid w:val="002F7260"/>
    <w:rsid w:val="0030195A"/>
    <w:rsid w:val="00302294"/>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381"/>
    <w:rsid w:val="003B3AEC"/>
    <w:rsid w:val="003B4EAA"/>
    <w:rsid w:val="003B5C80"/>
    <w:rsid w:val="003B71BB"/>
    <w:rsid w:val="003C0F2A"/>
    <w:rsid w:val="003C20D7"/>
    <w:rsid w:val="003C32C5"/>
    <w:rsid w:val="003D28F2"/>
    <w:rsid w:val="003D69DE"/>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38B2"/>
    <w:rsid w:val="004569A4"/>
    <w:rsid w:val="004627D6"/>
    <w:rsid w:val="00462FE8"/>
    <w:rsid w:val="0047608E"/>
    <w:rsid w:val="00477A0E"/>
    <w:rsid w:val="00493790"/>
    <w:rsid w:val="00496392"/>
    <w:rsid w:val="0049684E"/>
    <w:rsid w:val="00497B44"/>
    <w:rsid w:val="004A1347"/>
    <w:rsid w:val="004A6E08"/>
    <w:rsid w:val="004A7723"/>
    <w:rsid w:val="004B37F1"/>
    <w:rsid w:val="004B4216"/>
    <w:rsid w:val="004B5424"/>
    <w:rsid w:val="004C0F24"/>
    <w:rsid w:val="004C2D8E"/>
    <w:rsid w:val="004D061C"/>
    <w:rsid w:val="004D20DA"/>
    <w:rsid w:val="004D2FE4"/>
    <w:rsid w:val="004D3A62"/>
    <w:rsid w:val="004D5FDC"/>
    <w:rsid w:val="004D619B"/>
    <w:rsid w:val="004E5714"/>
    <w:rsid w:val="004E650B"/>
    <w:rsid w:val="004E70F7"/>
    <w:rsid w:val="004F0DCC"/>
    <w:rsid w:val="004F256F"/>
    <w:rsid w:val="004F2BEE"/>
    <w:rsid w:val="004F35C1"/>
    <w:rsid w:val="004F4041"/>
    <w:rsid w:val="004F53A1"/>
    <w:rsid w:val="0051063C"/>
    <w:rsid w:val="005140CD"/>
    <w:rsid w:val="005141D3"/>
    <w:rsid w:val="00515502"/>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1ED7"/>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0C6F"/>
    <w:rsid w:val="006F51BF"/>
    <w:rsid w:val="006F5C56"/>
    <w:rsid w:val="007029EE"/>
    <w:rsid w:val="007064CF"/>
    <w:rsid w:val="00706EF3"/>
    <w:rsid w:val="0070773D"/>
    <w:rsid w:val="00707BAD"/>
    <w:rsid w:val="007128B9"/>
    <w:rsid w:val="00717257"/>
    <w:rsid w:val="0072088A"/>
    <w:rsid w:val="007223A8"/>
    <w:rsid w:val="00724336"/>
    <w:rsid w:val="007349A5"/>
    <w:rsid w:val="00736731"/>
    <w:rsid w:val="007469FE"/>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B6016"/>
    <w:rsid w:val="007C0092"/>
    <w:rsid w:val="007C154A"/>
    <w:rsid w:val="007C3D7B"/>
    <w:rsid w:val="007C4D1D"/>
    <w:rsid w:val="007C6C82"/>
    <w:rsid w:val="007D0939"/>
    <w:rsid w:val="007E00FB"/>
    <w:rsid w:val="007E064A"/>
    <w:rsid w:val="007E122C"/>
    <w:rsid w:val="007E3273"/>
    <w:rsid w:val="007E3B50"/>
    <w:rsid w:val="007E7AA9"/>
    <w:rsid w:val="007F2866"/>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20E6"/>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C7951"/>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93D"/>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C6978"/>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0EFD"/>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0D3E"/>
    <w:rsid w:val="00C23572"/>
    <w:rsid w:val="00C25C85"/>
    <w:rsid w:val="00C324A2"/>
    <w:rsid w:val="00C3501E"/>
    <w:rsid w:val="00C441EA"/>
    <w:rsid w:val="00C5038A"/>
    <w:rsid w:val="00C53485"/>
    <w:rsid w:val="00C56A67"/>
    <w:rsid w:val="00C73E38"/>
    <w:rsid w:val="00C808B8"/>
    <w:rsid w:val="00C80C0F"/>
    <w:rsid w:val="00C83075"/>
    <w:rsid w:val="00C83CEF"/>
    <w:rsid w:val="00C8729D"/>
    <w:rsid w:val="00C8799B"/>
    <w:rsid w:val="00C90D0E"/>
    <w:rsid w:val="00C910EA"/>
    <w:rsid w:val="00C92C12"/>
    <w:rsid w:val="00C9379F"/>
    <w:rsid w:val="00C96BBF"/>
    <w:rsid w:val="00CA0B2D"/>
    <w:rsid w:val="00CA233A"/>
    <w:rsid w:val="00CB1DA6"/>
    <w:rsid w:val="00CB758C"/>
    <w:rsid w:val="00CC2535"/>
    <w:rsid w:val="00CC47ED"/>
    <w:rsid w:val="00CC71EB"/>
    <w:rsid w:val="00CD2394"/>
    <w:rsid w:val="00CD585C"/>
    <w:rsid w:val="00CD6D0E"/>
    <w:rsid w:val="00CD7A0A"/>
    <w:rsid w:val="00CE16A7"/>
    <w:rsid w:val="00CF007B"/>
    <w:rsid w:val="00CF0360"/>
    <w:rsid w:val="00CF1104"/>
    <w:rsid w:val="00CF6C11"/>
    <w:rsid w:val="00CF702E"/>
    <w:rsid w:val="00CF708B"/>
    <w:rsid w:val="00D11FA4"/>
    <w:rsid w:val="00D13331"/>
    <w:rsid w:val="00D17237"/>
    <w:rsid w:val="00D2155D"/>
    <w:rsid w:val="00D31BB5"/>
    <w:rsid w:val="00D333BB"/>
    <w:rsid w:val="00D37C66"/>
    <w:rsid w:val="00D41B1A"/>
    <w:rsid w:val="00D427C7"/>
    <w:rsid w:val="00D438BA"/>
    <w:rsid w:val="00D55F68"/>
    <w:rsid w:val="00D61A3B"/>
    <w:rsid w:val="00D64C9B"/>
    <w:rsid w:val="00D67A36"/>
    <w:rsid w:val="00D70DD2"/>
    <w:rsid w:val="00D7366D"/>
    <w:rsid w:val="00D76FF3"/>
    <w:rsid w:val="00D806C2"/>
    <w:rsid w:val="00D82C2F"/>
    <w:rsid w:val="00D86665"/>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0316"/>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51EA"/>
    <w:rsid w:val="00EA77AA"/>
    <w:rsid w:val="00EB1C92"/>
    <w:rsid w:val="00EB2D90"/>
    <w:rsid w:val="00EB61E0"/>
    <w:rsid w:val="00EC4246"/>
    <w:rsid w:val="00ED0F28"/>
    <w:rsid w:val="00ED4C82"/>
    <w:rsid w:val="00ED5626"/>
    <w:rsid w:val="00ED67E5"/>
    <w:rsid w:val="00EE3CFE"/>
    <w:rsid w:val="00EE5246"/>
    <w:rsid w:val="00EE54F1"/>
    <w:rsid w:val="00EE7164"/>
    <w:rsid w:val="00EF3B7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B7D98"/>
    <w:rsid w:val="00FC134D"/>
    <w:rsid w:val="00FC1A2C"/>
    <w:rsid w:val="00FC276D"/>
    <w:rsid w:val="00FC2C10"/>
    <w:rsid w:val="00FC389E"/>
    <w:rsid w:val="00FC5EAC"/>
    <w:rsid w:val="00FC6EDE"/>
    <w:rsid w:val="00FE6714"/>
    <w:rsid w:val="00FE7E7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A6FD-10FB-4659-8253-89316EBA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796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河村 健吾</cp:lastModifiedBy>
  <cp:revision>6</cp:revision>
  <cp:lastPrinted>2020-06-01T09:37:00Z</cp:lastPrinted>
  <dcterms:created xsi:type="dcterms:W3CDTF">2024-12-25T04:08:00Z</dcterms:created>
  <dcterms:modified xsi:type="dcterms:W3CDTF">2025-06-13T00:40:00Z</dcterms:modified>
</cp:coreProperties>
</file>