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6D74" w14:textId="77777777" w:rsidR="00AC7392" w:rsidRPr="00AC7392" w:rsidRDefault="00AC7392" w:rsidP="00AC7392">
      <w:pPr>
        <w:spacing w:line="320" w:lineRule="exact"/>
        <w:rPr>
          <w:rFonts w:ascii="メイリオ" w:eastAsia="メイリオ" w:hAnsi="メイリオ" w:cs="ＭＳ ゴシック"/>
          <w:b/>
          <w:bCs/>
        </w:rPr>
      </w:pPr>
      <w:r w:rsidRPr="00AC7392">
        <w:rPr>
          <w:rFonts w:ascii="メイリオ" w:eastAsia="メイリオ" w:hAnsi="メイリオ" w:cs="ＭＳ ゴシック" w:hint="eastAsia"/>
          <w:b/>
          <w:bCs/>
        </w:rPr>
        <w:t>■作文の出題（過去３年分）</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220"/>
      </w:tblGrid>
      <w:tr w:rsidR="00AC7392" w:rsidRPr="00AC7392" w14:paraId="5F98252D" w14:textId="77777777" w:rsidTr="00B95169">
        <w:trPr>
          <w:trHeight w:val="488"/>
          <w:jc w:val="center"/>
        </w:trPr>
        <w:tc>
          <w:tcPr>
            <w:tcW w:w="1701" w:type="dxa"/>
          </w:tcPr>
          <w:p w14:paraId="3055E803" w14:textId="77777777" w:rsidR="00AC7392" w:rsidRPr="00AC7392" w:rsidRDefault="00AC7392" w:rsidP="00B95169">
            <w:pPr>
              <w:jc w:val="center"/>
              <w:rPr>
                <w:rFonts w:ascii="メイリオ" w:eastAsia="メイリオ" w:hAnsi="メイリオ"/>
              </w:rPr>
            </w:pPr>
            <w:r w:rsidRPr="00AC7392">
              <w:rPr>
                <w:rFonts w:ascii="メイリオ" w:eastAsia="メイリオ" w:hAnsi="メイリオ" w:hint="eastAsia"/>
              </w:rPr>
              <w:t>年度</w:t>
            </w:r>
          </w:p>
        </w:tc>
        <w:tc>
          <w:tcPr>
            <w:tcW w:w="8220" w:type="dxa"/>
          </w:tcPr>
          <w:p w14:paraId="6AB29201" w14:textId="77777777" w:rsidR="00AC7392" w:rsidRPr="00AC7392" w:rsidRDefault="00AC7392" w:rsidP="00B95169">
            <w:pPr>
              <w:jc w:val="center"/>
              <w:rPr>
                <w:rFonts w:ascii="メイリオ" w:eastAsia="メイリオ" w:hAnsi="メイリオ"/>
              </w:rPr>
            </w:pPr>
            <w:r w:rsidRPr="00AC7392">
              <w:rPr>
                <w:rFonts w:ascii="メイリオ" w:eastAsia="メイリオ" w:hAnsi="メイリオ"/>
              </w:rPr>
              <w:t>テーマ</w:t>
            </w:r>
          </w:p>
        </w:tc>
      </w:tr>
      <w:tr w:rsidR="00AC7392" w:rsidRPr="00AC7392" w14:paraId="784AD7AF" w14:textId="77777777" w:rsidTr="00B95169">
        <w:trPr>
          <w:trHeight w:val="850"/>
          <w:jc w:val="center"/>
        </w:trPr>
        <w:tc>
          <w:tcPr>
            <w:tcW w:w="1701" w:type="dxa"/>
            <w:vAlign w:val="center"/>
          </w:tcPr>
          <w:p w14:paraId="6AD71001" w14:textId="4CB75EC8" w:rsidR="00AC7392" w:rsidRPr="00AC7392" w:rsidRDefault="00AC7392" w:rsidP="00B95169">
            <w:pPr>
              <w:spacing w:line="320" w:lineRule="exact"/>
              <w:jc w:val="center"/>
              <w:rPr>
                <w:rFonts w:ascii="メイリオ" w:eastAsia="メイリオ" w:hAnsi="メイリオ"/>
              </w:rPr>
            </w:pPr>
            <w:r w:rsidRPr="00AC7392">
              <w:rPr>
                <w:rFonts w:ascii="メイリオ" w:eastAsia="メイリオ" w:hAnsi="メイリオ" w:hint="eastAsia"/>
              </w:rPr>
              <w:t>令和</w:t>
            </w:r>
            <w:r w:rsidR="00EC159C">
              <w:rPr>
                <w:rFonts w:ascii="メイリオ" w:eastAsia="メイリオ" w:hAnsi="メイリオ" w:hint="eastAsia"/>
              </w:rPr>
              <w:t>６</w:t>
            </w:r>
            <w:r w:rsidRPr="00AC7392">
              <w:rPr>
                <w:rFonts w:ascii="メイリオ" w:eastAsia="メイリオ" w:hAnsi="メイリオ" w:hint="eastAsia"/>
              </w:rPr>
              <w:t>年度</w:t>
            </w:r>
          </w:p>
        </w:tc>
        <w:tc>
          <w:tcPr>
            <w:tcW w:w="8220" w:type="dxa"/>
            <w:vAlign w:val="center"/>
          </w:tcPr>
          <w:p w14:paraId="578DDC57" w14:textId="683A73E0" w:rsidR="00AC7392" w:rsidRPr="00AC7392" w:rsidRDefault="00EC159C" w:rsidP="00B95169">
            <w:pPr>
              <w:pStyle w:val="a9"/>
              <w:spacing w:line="320" w:lineRule="exact"/>
              <w:ind w:rightChars="30" w:right="66" w:firstLineChars="100" w:firstLine="240"/>
              <w:rPr>
                <w:rFonts w:ascii="メイリオ" w:eastAsia="メイリオ" w:hAnsi="メイリオ"/>
                <w:spacing w:val="0"/>
              </w:rPr>
            </w:pPr>
            <w:r w:rsidRPr="00EC159C">
              <w:rPr>
                <w:rFonts w:ascii="メイリオ" w:eastAsia="メイリオ" w:hAnsi="メイリオ" w:hint="eastAsia"/>
                <w:spacing w:val="0"/>
              </w:rPr>
              <w:t>横浜市職員として、あなたの所属するチームメンバーの一人ひとりが能力を発揮できるようにするために、どのようなことを大切にしていくか。あなたの経験を踏まえて書きなさい。</w:t>
            </w:r>
          </w:p>
        </w:tc>
      </w:tr>
      <w:tr w:rsidR="00AC7392" w:rsidRPr="00AC7392" w14:paraId="5F74CF21" w14:textId="77777777" w:rsidTr="00B95169">
        <w:trPr>
          <w:trHeight w:val="850"/>
          <w:jc w:val="center"/>
        </w:trPr>
        <w:tc>
          <w:tcPr>
            <w:tcW w:w="1701" w:type="dxa"/>
            <w:vAlign w:val="center"/>
          </w:tcPr>
          <w:p w14:paraId="6A414BDC" w14:textId="65F4E32A" w:rsidR="00AC7392" w:rsidRPr="00AC7392" w:rsidRDefault="00AC7392" w:rsidP="00AC7392">
            <w:pPr>
              <w:spacing w:line="320" w:lineRule="exact"/>
              <w:jc w:val="center"/>
              <w:rPr>
                <w:rFonts w:ascii="メイリオ" w:eastAsia="メイリオ" w:hAnsi="メイリオ"/>
              </w:rPr>
            </w:pPr>
            <w:r w:rsidRPr="00AC7392">
              <w:rPr>
                <w:rFonts w:ascii="メイリオ" w:eastAsia="メイリオ" w:hAnsi="メイリオ" w:hint="eastAsia"/>
              </w:rPr>
              <w:t>令和５年度</w:t>
            </w:r>
          </w:p>
        </w:tc>
        <w:tc>
          <w:tcPr>
            <w:tcW w:w="8220" w:type="dxa"/>
            <w:vAlign w:val="center"/>
          </w:tcPr>
          <w:p w14:paraId="6608175A" w14:textId="016859D7" w:rsidR="00AC7392" w:rsidRPr="00AC7392" w:rsidRDefault="00AC7392" w:rsidP="00AC7392">
            <w:pPr>
              <w:pStyle w:val="a9"/>
              <w:spacing w:line="320" w:lineRule="exact"/>
              <w:ind w:rightChars="30" w:right="66" w:firstLineChars="100" w:firstLine="240"/>
              <w:rPr>
                <w:rFonts w:ascii="メイリオ" w:eastAsia="メイリオ" w:hAnsi="メイリオ"/>
                <w:spacing w:val="0"/>
              </w:rPr>
            </w:pPr>
            <w:r w:rsidRPr="00AC7392">
              <w:rPr>
                <w:rFonts w:ascii="メイリオ" w:eastAsia="メイリオ" w:hAnsi="メイリオ" w:hint="eastAsia"/>
                <w:spacing w:val="0"/>
              </w:rPr>
              <w:t>職位や経験年数に関係なく意見交換ができる職場風土づくりを実現するため、どのようなことを大切にしていくべきか。あなたの経験を踏まえて書きなさい。</w:t>
            </w:r>
          </w:p>
        </w:tc>
      </w:tr>
      <w:tr w:rsidR="00AC7392" w:rsidRPr="00AC7392" w14:paraId="34D27B5F" w14:textId="77777777" w:rsidTr="00B95169">
        <w:trPr>
          <w:trHeight w:val="850"/>
          <w:jc w:val="center"/>
        </w:trPr>
        <w:tc>
          <w:tcPr>
            <w:tcW w:w="1701" w:type="dxa"/>
            <w:vAlign w:val="center"/>
          </w:tcPr>
          <w:p w14:paraId="1F3B135C" w14:textId="4565A172" w:rsidR="00AC7392" w:rsidRPr="00AC7392" w:rsidRDefault="00AC7392" w:rsidP="00AC7392">
            <w:pPr>
              <w:spacing w:line="320" w:lineRule="exact"/>
              <w:jc w:val="center"/>
              <w:rPr>
                <w:rFonts w:ascii="メイリオ" w:eastAsia="メイリオ" w:hAnsi="メイリオ"/>
              </w:rPr>
            </w:pPr>
            <w:r w:rsidRPr="00AC7392">
              <w:rPr>
                <w:rFonts w:ascii="メイリオ" w:eastAsia="メイリオ" w:hAnsi="メイリオ" w:hint="eastAsia"/>
              </w:rPr>
              <w:t>令和４年度</w:t>
            </w:r>
          </w:p>
        </w:tc>
        <w:tc>
          <w:tcPr>
            <w:tcW w:w="8220" w:type="dxa"/>
            <w:vAlign w:val="center"/>
          </w:tcPr>
          <w:p w14:paraId="38627941" w14:textId="097AB267" w:rsidR="00AC7392" w:rsidRPr="00AC7392" w:rsidRDefault="00AC7392" w:rsidP="00AC7392">
            <w:pPr>
              <w:pStyle w:val="a9"/>
              <w:spacing w:line="320" w:lineRule="exact"/>
              <w:ind w:rightChars="30" w:right="66" w:firstLineChars="100" w:firstLine="240"/>
              <w:rPr>
                <w:rFonts w:ascii="メイリオ" w:eastAsia="メイリオ" w:hAnsi="メイリオ"/>
                <w:spacing w:val="0"/>
                <w:szCs w:val="28"/>
              </w:rPr>
            </w:pPr>
            <w:r w:rsidRPr="00AC7392">
              <w:rPr>
                <w:rFonts w:ascii="メイリオ" w:eastAsia="メイリオ" w:hAnsi="メイリオ" w:hint="eastAsia"/>
                <w:spacing w:val="0"/>
              </w:rPr>
              <w:t>目標を達成するために努力することの大切さについて、あなたの経験を踏まえて書きなさい。</w:t>
            </w:r>
          </w:p>
        </w:tc>
      </w:tr>
    </w:tbl>
    <w:p w14:paraId="09D3AD4D" w14:textId="77777777" w:rsidR="00AC7392" w:rsidRPr="00AC7392" w:rsidRDefault="00AC7392" w:rsidP="00AC7392">
      <w:pPr>
        <w:autoSpaceDE/>
        <w:autoSpaceDN/>
        <w:spacing w:line="320" w:lineRule="exact"/>
        <w:jc w:val="both"/>
        <w:rPr>
          <w:rFonts w:ascii="メイリオ" w:eastAsia="メイリオ" w:hAnsi="メイリオ" w:cs="ＭＳ ゴシック"/>
          <w:b/>
          <w:bCs/>
        </w:rPr>
      </w:pPr>
    </w:p>
    <w:p w14:paraId="18AC28E2" w14:textId="77777777" w:rsidR="00AC7392" w:rsidRPr="00AC7392" w:rsidRDefault="00AC7392" w:rsidP="00AC7392">
      <w:pPr>
        <w:autoSpaceDE/>
        <w:autoSpaceDN/>
        <w:spacing w:line="320" w:lineRule="exact"/>
        <w:jc w:val="both"/>
        <w:rPr>
          <w:rFonts w:ascii="メイリオ" w:eastAsia="メイリオ" w:hAnsi="メイリオ" w:cs="ＭＳ ゴシック"/>
          <w:b/>
          <w:bCs/>
        </w:rPr>
      </w:pPr>
      <w:r w:rsidRPr="00AC7392">
        <w:rPr>
          <w:rFonts w:ascii="メイリオ" w:eastAsia="メイリオ" w:hAnsi="メイリオ" w:cs="ＭＳ ゴシック" w:hint="eastAsia"/>
          <w:b/>
          <w:bCs/>
        </w:rPr>
        <w:t>■論文の出題（過去３年分）</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599"/>
        <w:gridCol w:w="6622"/>
      </w:tblGrid>
      <w:tr w:rsidR="00AC7392" w:rsidRPr="00AC7392" w14:paraId="3049DC5C" w14:textId="77777777" w:rsidTr="00B95169">
        <w:trPr>
          <w:trHeight w:val="454"/>
          <w:jc w:val="center"/>
        </w:trPr>
        <w:tc>
          <w:tcPr>
            <w:tcW w:w="1624" w:type="dxa"/>
            <w:vAlign w:val="center"/>
          </w:tcPr>
          <w:p w14:paraId="1FA92BA3" w14:textId="77777777" w:rsidR="00AC7392" w:rsidRPr="00AC7392" w:rsidRDefault="00AC7392" w:rsidP="00B95169">
            <w:pPr>
              <w:spacing w:line="320" w:lineRule="exact"/>
              <w:jc w:val="center"/>
              <w:rPr>
                <w:rFonts w:ascii="メイリオ" w:eastAsia="メイリオ" w:hAnsi="メイリオ"/>
              </w:rPr>
            </w:pPr>
            <w:r w:rsidRPr="00AC7392">
              <w:rPr>
                <w:rFonts w:ascii="メイリオ" w:eastAsia="メイリオ" w:hAnsi="メイリオ" w:hint="eastAsia"/>
              </w:rPr>
              <w:t>年度</w:t>
            </w:r>
          </w:p>
        </w:tc>
        <w:tc>
          <w:tcPr>
            <w:tcW w:w="1599" w:type="dxa"/>
            <w:vAlign w:val="center"/>
          </w:tcPr>
          <w:p w14:paraId="37FBD545" w14:textId="77777777" w:rsidR="00AC7392" w:rsidRPr="00AC7392" w:rsidRDefault="00AC7392" w:rsidP="00B95169">
            <w:pPr>
              <w:pStyle w:val="a9"/>
              <w:wordWrap/>
              <w:spacing w:line="320" w:lineRule="exact"/>
              <w:jc w:val="center"/>
              <w:rPr>
                <w:rFonts w:ascii="メイリオ" w:eastAsia="メイリオ" w:hAnsi="メイリオ"/>
                <w:spacing w:val="0"/>
              </w:rPr>
            </w:pPr>
            <w:r w:rsidRPr="00AC7392">
              <w:rPr>
                <w:rFonts w:ascii="メイリオ" w:eastAsia="メイリオ" w:hAnsi="メイリオ" w:hint="eastAsia"/>
                <w:spacing w:val="0"/>
              </w:rPr>
              <w:t>区分</w:t>
            </w:r>
          </w:p>
        </w:tc>
        <w:tc>
          <w:tcPr>
            <w:tcW w:w="6622" w:type="dxa"/>
            <w:vAlign w:val="center"/>
          </w:tcPr>
          <w:p w14:paraId="533195BA" w14:textId="77777777" w:rsidR="00AC7392" w:rsidRPr="00AC7392" w:rsidRDefault="00AC7392" w:rsidP="00B95169">
            <w:pPr>
              <w:pStyle w:val="a9"/>
              <w:wordWrap/>
              <w:spacing w:line="320" w:lineRule="exact"/>
              <w:jc w:val="center"/>
              <w:rPr>
                <w:rFonts w:ascii="メイリオ" w:eastAsia="メイリオ" w:hAnsi="メイリオ"/>
                <w:spacing w:val="0"/>
              </w:rPr>
            </w:pPr>
            <w:r w:rsidRPr="00AC7392">
              <w:rPr>
                <w:rFonts w:ascii="メイリオ" w:eastAsia="メイリオ" w:hAnsi="メイリオ" w:hint="eastAsia"/>
                <w:spacing w:val="0"/>
              </w:rPr>
              <w:t>テーマ</w:t>
            </w:r>
          </w:p>
        </w:tc>
      </w:tr>
      <w:tr w:rsidR="00AC7392" w:rsidRPr="00AC7392" w14:paraId="44E6CF85" w14:textId="77777777" w:rsidTr="00B95169">
        <w:trPr>
          <w:trHeight w:val="1417"/>
          <w:jc w:val="center"/>
        </w:trPr>
        <w:tc>
          <w:tcPr>
            <w:tcW w:w="1624" w:type="dxa"/>
            <w:vMerge w:val="restart"/>
            <w:vAlign w:val="center"/>
          </w:tcPr>
          <w:p w14:paraId="1C977C75" w14:textId="02FF5D35" w:rsidR="00AC7392" w:rsidRPr="00AC7392" w:rsidRDefault="00AC7392" w:rsidP="00B95169">
            <w:pPr>
              <w:spacing w:line="320" w:lineRule="exact"/>
              <w:jc w:val="center"/>
              <w:rPr>
                <w:rFonts w:ascii="メイリオ" w:eastAsia="メイリオ" w:hAnsi="メイリオ"/>
              </w:rPr>
            </w:pPr>
            <w:bookmarkStart w:id="0" w:name="_Hlk166662962"/>
            <w:r w:rsidRPr="00AC7392">
              <w:rPr>
                <w:rFonts w:ascii="メイリオ" w:eastAsia="メイリオ" w:hAnsi="メイリオ" w:hint="eastAsia"/>
              </w:rPr>
              <w:t>令和</w:t>
            </w:r>
            <w:r w:rsidR="00EC159C">
              <w:rPr>
                <w:rFonts w:ascii="メイリオ" w:eastAsia="メイリオ" w:hAnsi="メイリオ" w:hint="eastAsia"/>
              </w:rPr>
              <w:t>６</w:t>
            </w:r>
            <w:r w:rsidRPr="00AC7392">
              <w:rPr>
                <w:rFonts w:ascii="メイリオ" w:eastAsia="メイリオ" w:hAnsi="メイリオ" w:hint="eastAsia"/>
              </w:rPr>
              <w:t>年度</w:t>
            </w:r>
          </w:p>
        </w:tc>
        <w:tc>
          <w:tcPr>
            <w:tcW w:w="1599" w:type="dxa"/>
            <w:vAlign w:val="center"/>
          </w:tcPr>
          <w:p w14:paraId="7A8E4F78" w14:textId="77777777" w:rsidR="00AC7392" w:rsidRPr="00AC7392" w:rsidRDefault="00AC7392" w:rsidP="00B95169">
            <w:pPr>
              <w:pStyle w:val="a9"/>
              <w:wordWrap/>
              <w:spacing w:line="360" w:lineRule="auto"/>
              <w:jc w:val="center"/>
              <w:rPr>
                <w:rFonts w:ascii="メイリオ" w:eastAsia="メイリオ" w:hAnsi="メイリオ"/>
                <w:spacing w:val="0"/>
              </w:rPr>
            </w:pPr>
            <w:r w:rsidRPr="00AC7392">
              <w:rPr>
                <w:rFonts w:ascii="メイリオ" w:eastAsia="メイリオ" w:hAnsi="メイリオ" w:hint="eastAsia"/>
                <w:spacing w:val="0"/>
              </w:rPr>
              <w:t>事務Ｂ</w:t>
            </w:r>
          </w:p>
          <w:p w14:paraId="408BACEC" w14:textId="77777777" w:rsidR="00AC7392" w:rsidRPr="00AC7392" w:rsidRDefault="00AC7392" w:rsidP="00B95169">
            <w:pPr>
              <w:pStyle w:val="a9"/>
              <w:wordWrap/>
              <w:spacing w:line="360" w:lineRule="auto"/>
              <w:jc w:val="center"/>
              <w:rPr>
                <w:rFonts w:ascii="メイリオ" w:eastAsia="メイリオ" w:hAnsi="メイリオ"/>
                <w:spacing w:val="0"/>
              </w:rPr>
            </w:pPr>
            <w:r w:rsidRPr="00AC7392">
              <w:rPr>
                <w:rFonts w:ascii="メイリオ" w:eastAsia="メイリオ" w:hAnsi="メイリオ" w:hint="eastAsia"/>
                <w:spacing w:val="0"/>
              </w:rPr>
              <w:t>学校事務Ⅾ</w:t>
            </w:r>
          </w:p>
        </w:tc>
        <w:tc>
          <w:tcPr>
            <w:tcW w:w="6622" w:type="dxa"/>
            <w:vAlign w:val="center"/>
          </w:tcPr>
          <w:p w14:paraId="4975BD2A" w14:textId="1CA1217E" w:rsidR="00AC7392" w:rsidRPr="00AC7392" w:rsidRDefault="00EC159C" w:rsidP="00B95169">
            <w:pPr>
              <w:pStyle w:val="a9"/>
              <w:wordWrap/>
              <w:spacing w:line="320" w:lineRule="exact"/>
              <w:ind w:rightChars="30" w:right="66" w:firstLineChars="100" w:firstLine="240"/>
              <w:rPr>
                <w:rFonts w:ascii="メイリオ" w:eastAsia="メイリオ" w:hAnsi="メイリオ"/>
                <w:spacing w:val="0"/>
              </w:rPr>
            </w:pPr>
            <w:r w:rsidRPr="00EC159C">
              <w:rPr>
                <w:rFonts w:ascii="メイリオ" w:eastAsia="メイリオ" w:hAnsi="メイリオ" w:hint="eastAsia"/>
                <w:spacing w:val="0"/>
              </w:rPr>
              <w:t>人口減少、少子高齢化、地域のつながりの希薄化が進む状況のなか、横浜市では、地域住民が地域に関心を持ち、それぞれの力を生かしながら自分らしく健やかに暮らせる地域社会の実現を目指しています。この実現に向けて、あなたは横浜市職員として、どのように取り組んでいきたいか、考えを述べなさい。</w:t>
            </w:r>
          </w:p>
        </w:tc>
      </w:tr>
      <w:tr w:rsidR="00AC7392" w:rsidRPr="00AC7392" w14:paraId="0F58BBA0" w14:textId="77777777" w:rsidTr="00B95169">
        <w:trPr>
          <w:trHeight w:val="1417"/>
          <w:jc w:val="center"/>
        </w:trPr>
        <w:tc>
          <w:tcPr>
            <w:tcW w:w="1624" w:type="dxa"/>
            <w:vMerge/>
            <w:vAlign w:val="center"/>
          </w:tcPr>
          <w:p w14:paraId="65B4044B" w14:textId="77777777" w:rsidR="00AC7392" w:rsidRPr="00AC7392" w:rsidRDefault="00AC7392" w:rsidP="00B95169">
            <w:pPr>
              <w:spacing w:line="320" w:lineRule="exact"/>
              <w:jc w:val="center"/>
              <w:rPr>
                <w:rFonts w:ascii="メイリオ" w:eastAsia="メイリオ" w:hAnsi="メイリオ"/>
              </w:rPr>
            </w:pPr>
          </w:p>
        </w:tc>
        <w:tc>
          <w:tcPr>
            <w:tcW w:w="1599" w:type="dxa"/>
            <w:vAlign w:val="center"/>
          </w:tcPr>
          <w:p w14:paraId="4615AF6D" w14:textId="77777777" w:rsidR="00AC7392" w:rsidRPr="00AC7392" w:rsidRDefault="00AC7392" w:rsidP="00B95169">
            <w:pPr>
              <w:pStyle w:val="a9"/>
              <w:wordWrap/>
              <w:spacing w:line="320" w:lineRule="exact"/>
              <w:jc w:val="center"/>
              <w:rPr>
                <w:rFonts w:ascii="メイリオ" w:eastAsia="メイリオ" w:hAnsi="メイリオ"/>
                <w:spacing w:val="0"/>
              </w:rPr>
            </w:pPr>
            <w:r w:rsidRPr="00AC7392">
              <w:rPr>
                <w:rFonts w:ascii="メイリオ" w:eastAsia="メイリオ" w:hAnsi="メイリオ" w:hint="eastAsia"/>
                <w:spacing w:val="0"/>
              </w:rPr>
              <w:t>事務Ｃ</w:t>
            </w:r>
          </w:p>
          <w:p w14:paraId="48F7BDF1" w14:textId="77777777" w:rsidR="00AC7392" w:rsidRPr="00AC7392" w:rsidRDefault="00AC7392" w:rsidP="00B95169">
            <w:pPr>
              <w:pStyle w:val="a9"/>
              <w:wordWrap/>
              <w:spacing w:line="320" w:lineRule="exact"/>
              <w:jc w:val="center"/>
              <w:rPr>
                <w:rFonts w:ascii="メイリオ" w:eastAsia="メイリオ" w:hAnsi="メイリオ"/>
                <w:spacing w:val="0"/>
              </w:rPr>
            </w:pPr>
            <w:r w:rsidRPr="00AC7392">
              <w:rPr>
                <w:rFonts w:ascii="メイリオ" w:eastAsia="メイリオ" w:hAnsi="メイリオ" w:hint="eastAsia"/>
                <w:spacing w:val="0"/>
              </w:rPr>
              <w:t>学校事務Ｅ</w:t>
            </w:r>
          </w:p>
        </w:tc>
        <w:tc>
          <w:tcPr>
            <w:tcW w:w="6622" w:type="dxa"/>
            <w:vAlign w:val="center"/>
          </w:tcPr>
          <w:p w14:paraId="73F8155E" w14:textId="2EEB628A" w:rsidR="00AC7392" w:rsidRPr="00AC7392" w:rsidRDefault="00EC159C" w:rsidP="00B95169">
            <w:pPr>
              <w:pStyle w:val="a9"/>
              <w:spacing w:line="320" w:lineRule="exact"/>
              <w:ind w:rightChars="30" w:right="66" w:firstLineChars="100" w:firstLine="240"/>
              <w:rPr>
                <w:rFonts w:ascii="メイリオ" w:eastAsia="メイリオ" w:hAnsi="メイリオ"/>
                <w:spacing w:val="0"/>
              </w:rPr>
            </w:pPr>
            <w:r w:rsidRPr="00EC159C">
              <w:rPr>
                <w:rFonts w:ascii="メイリオ" w:eastAsia="メイリオ" w:hAnsi="メイリオ" w:hint="eastAsia"/>
                <w:spacing w:val="0"/>
              </w:rPr>
              <w:t>厳しい財政状況の中、持続可能な財政としていくために、横浜市では、市民の皆様の共感を得ながら「施策の推進と財政の健全性の維持」を両立させる取組を推進する必要があります。そこで、市民の皆様が財政運営に対し関心を持ち、理解を深めるために、横浜市職員としてあなたはどのように取り組むことができるか、考えを述べなさい。</w:t>
            </w:r>
          </w:p>
        </w:tc>
      </w:tr>
      <w:tr w:rsidR="00AC7392" w:rsidRPr="00AC7392" w14:paraId="511790DD" w14:textId="77777777" w:rsidTr="00B95169">
        <w:trPr>
          <w:trHeight w:val="1417"/>
          <w:jc w:val="center"/>
        </w:trPr>
        <w:tc>
          <w:tcPr>
            <w:tcW w:w="1624" w:type="dxa"/>
            <w:vMerge w:val="restart"/>
            <w:vAlign w:val="center"/>
          </w:tcPr>
          <w:p w14:paraId="5A22A1FF" w14:textId="779F7ED4" w:rsidR="00AC7392" w:rsidRPr="00AC7392" w:rsidRDefault="00AC7392" w:rsidP="00B95169">
            <w:pPr>
              <w:spacing w:line="320" w:lineRule="exact"/>
              <w:jc w:val="center"/>
              <w:rPr>
                <w:rFonts w:ascii="メイリオ" w:eastAsia="メイリオ" w:hAnsi="メイリオ"/>
              </w:rPr>
            </w:pPr>
            <w:bookmarkStart w:id="1" w:name="_Hlk197088709"/>
            <w:bookmarkEnd w:id="0"/>
            <w:r w:rsidRPr="00AC7392">
              <w:rPr>
                <w:rFonts w:ascii="メイリオ" w:eastAsia="メイリオ" w:hAnsi="メイリオ" w:hint="eastAsia"/>
              </w:rPr>
              <w:t>令和</w:t>
            </w:r>
            <w:r w:rsidR="00CF2618">
              <w:rPr>
                <w:rFonts w:ascii="メイリオ" w:eastAsia="メイリオ" w:hAnsi="メイリオ" w:hint="eastAsia"/>
              </w:rPr>
              <w:t>５</w:t>
            </w:r>
            <w:r w:rsidRPr="00AC7392">
              <w:rPr>
                <w:rFonts w:ascii="メイリオ" w:eastAsia="メイリオ" w:hAnsi="メイリオ" w:hint="eastAsia"/>
              </w:rPr>
              <w:t>年度</w:t>
            </w:r>
          </w:p>
        </w:tc>
        <w:tc>
          <w:tcPr>
            <w:tcW w:w="1599" w:type="dxa"/>
            <w:vAlign w:val="center"/>
          </w:tcPr>
          <w:p w14:paraId="01365C5A" w14:textId="77777777" w:rsidR="00CF2618" w:rsidRPr="00AC7392" w:rsidRDefault="00CF2618" w:rsidP="00CF2618">
            <w:pPr>
              <w:pStyle w:val="a9"/>
              <w:wordWrap/>
              <w:spacing w:line="360" w:lineRule="auto"/>
              <w:jc w:val="center"/>
              <w:rPr>
                <w:rFonts w:ascii="メイリオ" w:eastAsia="メイリオ" w:hAnsi="メイリオ"/>
                <w:spacing w:val="0"/>
              </w:rPr>
            </w:pPr>
            <w:r w:rsidRPr="00AC7392">
              <w:rPr>
                <w:rFonts w:ascii="メイリオ" w:eastAsia="メイリオ" w:hAnsi="メイリオ" w:hint="eastAsia"/>
                <w:spacing w:val="0"/>
              </w:rPr>
              <w:t>事務Ｂ</w:t>
            </w:r>
          </w:p>
          <w:p w14:paraId="0552FBEB" w14:textId="1D818C10" w:rsidR="00AC7392" w:rsidRPr="00AC7392" w:rsidRDefault="00CF2618" w:rsidP="00CF2618">
            <w:pPr>
              <w:pStyle w:val="a9"/>
              <w:wordWrap/>
              <w:spacing w:line="360" w:lineRule="auto"/>
              <w:jc w:val="center"/>
              <w:rPr>
                <w:rFonts w:ascii="メイリオ" w:eastAsia="メイリオ" w:hAnsi="メイリオ"/>
                <w:spacing w:val="0"/>
              </w:rPr>
            </w:pPr>
            <w:r w:rsidRPr="00AC7392">
              <w:rPr>
                <w:rFonts w:ascii="メイリオ" w:eastAsia="メイリオ" w:hAnsi="メイリオ" w:hint="eastAsia"/>
                <w:spacing w:val="0"/>
              </w:rPr>
              <w:t>学校事務Ⅾ</w:t>
            </w:r>
          </w:p>
        </w:tc>
        <w:tc>
          <w:tcPr>
            <w:tcW w:w="6622" w:type="dxa"/>
            <w:vAlign w:val="center"/>
          </w:tcPr>
          <w:p w14:paraId="5B972948" w14:textId="269E209E" w:rsidR="00AC7392" w:rsidRPr="00AC7392" w:rsidRDefault="00CF2618" w:rsidP="00B95169">
            <w:pPr>
              <w:pStyle w:val="a9"/>
              <w:wordWrap/>
              <w:spacing w:line="320" w:lineRule="exact"/>
              <w:ind w:rightChars="30" w:right="66" w:firstLineChars="100" w:firstLine="240"/>
              <w:rPr>
                <w:rFonts w:ascii="メイリオ" w:eastAsia="メイリオ" w:hAnsi="メイリオ"/>
                <w:spacing w:val="0"/>
              </w:rPr>
            </w:pPr>
            <w:r w:rsidRPr="00AC7392">
              <w:rPr>
                <w:rFonts w:ascii="メイリオ" w:eastAsia="メイリオ" w:hAnsi="メイリオ" w:hint="eastAsia"/>
                <w:spacing w:val="0"/>
              </w:rPr>
              <w:t>横浜市では、近年外国人人口の増加傾向及び多国籍化が進む中で、国籍や文化的背景などにかかわらず、誰もが安全・安心に暮らすこと、更には誰もが自分らしく活躍できることを目標としています。そこで、この目標を達成するために、あなたは横浜市職員として、どのように取り組んでいきたいか、考えを述べなさい。</w:t>
            </w:r>
          </w:p>
        </w:tc>
      </w:tr>
      <w:tr w:rsidR="00AC7392" w:rsidRPr="00AC7392" w14:paraId="47047E41" w14:textId="77777777" w:rsidTr="00B95169">
        <w:trPr>
          <w:trHeight w:val="1150"/>
          <w:jc w:val="center"/>
        </w:trPr>
        <w:tc>
          <w:tcPr>
            <w:tcW w:w="1624" w:type="dxa"/>
            <w:vMerge/>
            <w:vAlign w:val="center"/>
          </w:tcPr>
          <w:p w14:paraId="101D42BC" w14:textId="77777777" w:rsidR="00AC7392" w:rsidRPr="00AC7392" w:rsidRDefault="00AC7392" w:rsidP="00B95169">
            <w:pPr>
              <w:spacing w:line="320" w:lineRule="exact"/>
              <w:jc w:val="center"/>
              <w:rPr>
                <w:rFonts w:ascii="メイリオ" w:eastAsia="メイリオ" w:hAnsi="メイリオ"/>
              </w:rPr>
            </w:pPr>
          </w:p>
        </w:tc>
        <w:tc>
          <w:tcPr>
            <w:tcW w:w="1599" w:type="dxa"/>
            <w:vAlign w:val="center"/>
          </w:tcPr>
          <w:p w14:paraId="1EE92352" w14:textId="77777777" w:rsidR="00CF2618" w:rsidRPr="00AC7392" w:rsidRDefault="00CF2618" w:rsidP="00CF2618">
            <w:pPr>
              <w:pStyle w:val="a9"/>
              <w:wordWrap/>
              <w:spacing w:line="320" w:lineRule="exact"/>
              <w:jc w:val="center"/>
              <w:rPr>
                <w:rFonts w:ascii="メイリオ" w:eastAsia="メイリオ" w:hAnsi="メイリオ"/>
                <w:spacing w:val="0"/>
              </w:rPr>
            </w:pPr>
            <w:r w:rsidRPr="00AC7392">
              <w:rPr>
                <w:rFonts w:ascii="メイリオ" w:eastAsia="メイリオ" w:hAnsi="メイリオ" w:hint="eastAsia"/>
                <w:spacing w:val="0"/>
              </w:rPr>
              <w:t>事務Ｃ</w:t>
            </w:r>
          </w:p>
          <w:p w14:paraId="4D95CE9C" w14:textId="70FCC126" w:rsidR="00AC7392" w:rsidRPr="00AC7392" w:rsidRDefault="00CF2618" w:rsidP="00CF2618">
            <w:pPr>
              <w:pStyle w:val="a9"/>
              <w:wordWrap/>
              <w:spacing w:line="320" w:lineRule="exact"/>
              <w:jc w:val="center"/>
              <w:rPr>
                <w:rFonts w:ascii="メイリオ" w:eastAsia="メイリオ" w:hAnsi="メイリオ"/>
                <w:spacing w:val="0"/>
              </w:rPr>
            </w:pPr>
            <w:r w:rsidRPr="00AC7392">
              <w:rPr>
                <w:rFonts w:ascii="メイリオ" w:eastAsia="メイリオ" w:hAnsi="メイリオ" w:hint="eastAsia"/>
                <w:spacing w:val="0"/>
              </w:rPr>
              <w:t>学校事務Ｅ</w:t>
            </w:r>
          </w:p>
        </w:tc>
        <w:tc>
          <w:tcPr>
            <w:tcW w:w="6622" w:type="dxa"/>
            <w:vAlign w:val="center"/>
          </w:tcPr>
          <w:p w14:paraId="3EEC9001" w14:textId="77777777" w:rsidR="00CF2618" w:rsidRPr="00AC7392" w:rsidRDefault="00CF2618" w:rsidP="00CF2618">
            <w:pPr>
              <w:pStyle w:val="a9"/>
              <w:spacing w:line="320" w:lineRule="exact"/>
              <w:ind w:rightChars="30" w:right="66" w:firstLineChars="100" w:firstLine="240"/>
              <w:rPr>
                <w:rFonts w:ascii="メイリオ" w:eastAsia="メイリオ" w:hAnsi="メイリオ"/>
                <w:spacing w:val="0"/>
              </w:rPr>
            </w:pPr>
            <w:r w:rsidRPr="00AC7392">
              <w:rPr>
                <w:rFonts w:ascii="メイリオ" w:eastAsia="メイリオ" w:hAnsi="メイリオ" w:hint="eastAsia"/>
                <w:spacing w:val="0"/>
              </w:rPr>
              <w:t>横浜市では、生産年齢人口流入による経済活性化に向けて、「住居・交通・仕事において便利で選ばれるまち」を目指しています。</w:t>
            </w:r>
          </w:p>
          <w:p w14:paraId="0C0215A1" w14:textId="145D46C4" w:rsidR="00AC7392" w:rsidRPr="00AC7392" w:rsidRDefault="00CF2618" w:rsidP="00CF2618">
            <w:pPr>
              <w:pStyle w:val="a9"/>
              <w:wordWrap/>
              <w:spacing w:line="320" w:lineRule="exact"/>
              <w:ind w:firstLineChars="100" w:firstLine="240"/>
              <w:rPr>
                <w:rFonts w:ascii="メイリオ" w:eastAsia="メイリオ" w:hAnsi="メイリオ"/>
                <w:spacing w:val="0"/>
              </w:rPr>
            </w:pPr>
            <w:r w:rsidRPr="00AC7392">
              <w:rPr>
                <w:rFonts w:ascii="メイリオ" w:eastAsia="メイリオ" w:hAnsi="メイリオ" w:hint="eastAsia"/>
                <w:spacing w:val="0"/>
              </w:rPr>
              <w:t>そこで、「住居・交通・仕事において便利で選ばれるまち」を実現するために、横浜市職員としてあなたはどのように取り組むことができるか、これまでの経験を踏まえて考えを述べなさい。</w:t>
            </w:r>
          </w:p>
        </w:tc>
      </w:tr>
      <w:bookmarkEnd w:id="1"/>
      <w:tr w:rsidR="00AC7392" w:rsidRPr="00AC7392" w14:paraId="2ACC0A13" w14:textId="77777777" w:rsidTr="00B95169">
        <w:trPr>
          <w:trHeight w:val="879"/>
          <w:jc w:val="center"/>
        </w:trPr>
        <w:tc>
          <w:tcPr>
            <w:tcW w:w="1624" w:type="dxa"/>
            <w:vMerge w:val="restart"/>
            <w:vAlign w:val="center"/>
          </w:tcPr>
          <w:p w14:paraId="126C695E" w14:textId="63010C45" w:rsidR="00AC7392" w:rsidRPr="00AC7392" w:rsidRDefault="00AC7392" w:rsidP="00B95169">
            <w:pPr>
              <w:spacing w:line="320" w:lineRule="exact"/>
              <w:jc w:val="center"/>
              <w:rPr>
                <w:rFonts w:ascii="メイリオ" w:eastAsia="メイリオ" w:hAnsi="メイリオ"/>
              </w:rPr>
            </w:pPr>
            <w:r w:rsidRPr="00AC7392">
              <w:rPr>
                <w:rFonts w:ascii="メイリオ" w:eastAsia="メイリオ" w:hAnsi="メイリオ" w:hint="eastAsia"/>
              </w:rPr>
              <w:t>令和</w:t>
            </w:r>
            <w:r>
              <w:rPr>
                <w:rFonts w:ascii="メイリオ" w:eastAsia="メイリオ" w:hAnsi="メイリオ" w:hint="eastAsia"/>
              </w:rPr>
              <w:t>４</w:t>
            </w:r>
            <w:r w:rsidRPr="00AC7392">
              <w:rPr>
                <w:rFonts w:ascii="メイリオ" w:eastAsia="メイリオ" w:hAnsi="メイリオ" w:hint="eastAsia"/>
              </w:rPr>
              <w:t>年度</w:t>
            </w:r>
          </w:p>
        </w:tc>
        <w:tc>
          <w:tcPr>
            <w:tcW w:w="1599" w:type="dxa"/>
            <w:vAlign w:val="center"/>
          </w:tcPr>
          <w:p w14:paraId="6413083F" w14:textId="77777777" w:rsidR="00AC7392" w:rsidRPr="00AC7392" w:rsidRDefault="00AC7392" w:rsidP="00B95169">
            <w:pPr>
              <w:pStyle w:val="a9"/>
              <w:wordWrap/>
              <w:spacing w:line="360" w:lineRule="auto"/>
              <w:jc w:val="center"/>
              <w:rPr>
                <w:rFonts w:ascii="メイリオ" w:eastAsia="メイリオ" w:hAnsi="メイリオ"/>
                <w:spacing w:val="0"/>
              </w:rPr>
            </w:pPr>
            <w:r w:rsidRPr="00AC7392">
              <w:rPr>
                <w:rFonts w:ascii="メイリオ" w:eastAsia="メイリオ" w:hAnsi="メイリオ" w:hint="eastAsia"/>
                <w:spacing w:val="0"/>
              </w:rPr>
              <w:t>事務Ｂ</w:t>
            </w:r>
          </w:p>
          <w:p w14:paraId="49305591" w14:textId="77777777" w:rsidR="00AC7392" w:rsidRPr="00AC7392" w:rsidRDefault="00AC7392" w:rsidP="00B95169">
            <w:pPr>
              <w:pStyle w:val="a9"/>
              <w:wordWrap/>
              <w:spacing w:line="360" w:lineRule="auto"/>
              <w:jc w:val="center"/>
              <w:rPr>
                <w:rFonts w:ascii="メイリオ" w:eastAsia="メイリオ" w:hAnsi="メイリオ"/>
                <w:spacing w:val="0"/>
              </w:rPr>
            </w:pPr>
            <w:r w:rsidRPr="00AC7392">
              <w:rPr>
                <w:rFonts w:ascii="メイリオ" w:eastAsia="メイリオ" w:hAnsi="メイリオ" w:hint="eastAsia"/>
                <w:spacing w:val="0"/>
              </w:rPr>
              <w:t>学校事務</w:t>
            </w:r>
          </w:p>
        </w:tc>
        <w:tc>
          <w:tcPr>
            <w:tcW w:w="6622" w:type="dxa"/>
            <w:vAlign w:val="center"/>
          </w:tcPr>
          <w:p w14:paraId="5E4F7F1B" w14:textId="74A15E7F" w:rsidR="00AC7392" w:rsidRPr="00AC7392" w:rsidRDefault="00AC7392" w:rsidP="00B95169">
            <w:pPr>
              <w:pStyle w:val="a9"/>
              <w:wordWrap/>
              <w:spacing w:line="320" w:lineRule="exact"/>
              <w:ind w:rightChars="30" w:right="66" w:firstLineChars="100" w:firstLine="240"/>
              <w:rPr>
                <w:rFonts w:ascii="メイリオ" w:eastAsia="メイリオ" w:hAnsi="メイリオ"/>
                <w:spacing w:val="0"/>
                <w:szCs w:val="28"/>
              </w:rPr>
            </w:pPr>
            <w:r w:rsidRPr="00AC7392">
              <w:rPr>
                <w:rFonts w:ascii="メイリオ" w:eastAsia="メイリオ" w:hAnsi="メイリオ" w:hint="eastAsia"/>
                <w:spacing w:val="0"/>
              </w:rPr>
              <w:t>横浜市は、人や企業が集い、つながり、新しい価値を生み出し続けるまちを目指しています。その実現のために、行政に求められる役割は何か、また、あなたは横浜市職員として、どのように取り組むことができるか、考えを述べなさい。</w:t>
            </w:r>
          </w:p>
        </w:tc>
      </w:tr>
      <w:tr w:rsidR="00AC7392" w:rsidRPr="00AC7392" w14:paraId="1E12244F" w14:textId="77777777" w:rsidTr="00B95169">
        <w:trPr>
          <w:trHeight w:val="879"/>
          <w:jc w:val="center"/>
        </w:trPr>
        <w:tc>
          <w:tcPr>
            <w:tcW w:w="1624" w:type="dxa"/>
            <w:vMerge/>
            <w:vAlign w:val="center"/>
          </w:tcPr>
          <w:p w14:paraId="70AB3784" w14:textId="77777777" w:rsidR="00AC7392" w:rsidRPr="00AC7392" w:rsidRDefault="00AC7392" w:rsidP="00B95169">
            <w:pPr>
              <w:spacing w:line="320" w:lineRule="exact"/>
              <w:jc w:val="center"/>
              <w:rPr>
                <w:rFonts w:ascii="メイリオ" w:eastAsia="メイリオ" w:hAnsi="メイリオ"/>
              </w:rPr>
            </w:pPr>
          </w:p>
        </w:tc>
        <w:tc>
          <w:tcPr>
            <w:tcW w:w="1599" w:type="dxa"/>
            <w:vAlign w:val="center"/>
          </w:tcPr>
          <w:p w14:paraId="737DC121" w14:textId="77777777" w:rsidR="00AC7392" w:rsidRPr="00AC7392" w:rsidRDefault="00AC7392" w:rsidP="00B95169">
            <w:pPr>
              <w:pStyle w:val="a9"/>
              <w:wordWrap/>
              <w:spacing w:line="320" w:lineRule="exact"/>
              <w:ind w:firstLineChars="100" w:firstLine="240"/>
              <w:rPr>
                <w:rFonts w:ascii="メイリオ" w:eastAsia="メイリオ" w:hAnsi="メイリオ"/>
                <w:spacing w:val="0"/>
              </w:rPr>
            </w:pPr>
            <w:r w:rsidRPr="00AC7392">
              <w:rPr>
                <w:rFonts w:ascii="メイリオ" w:eastAsia="メイリオ" w:hAnsi="メイリオ" w:hint="eastAsia"/>
                <w:spacing w:val="0"/>
              </w:rPr>
              <w:t>事務Ｃ</w:t>
            </w:r>
          </w:p>
        </w:tc>
        <w:tc>
          <w:tcPr>
            <w:tcW w:w="6622" w:type="dxa"/>
            <w:vAlign w:val="center"/>
          </w:tcPr>
          <w:p w14:paraId="291BD19F" w14:textId="77777777" w:rsidR="00AC7392" w:rsidRPr="00AC7392" w:rsidRDefault="00AC7392" w:rsidP="00AC7392">
            <w:pPr>
              <w:pStyle w:val="a9"/>
              <w:spacing w:line="320" w:lineRule="exact"/>
              <w:ind w:rightChars="30" w:right="66" w:firstLineChars="100" w:firstLine="240"/>
              <w:rPr>
                <w:rFonts w:ascii="メイリオ" w:eastAsia="メイリオ" w:hAnsi="メイリオ"/>
                <w:spacing w:val="0"/>
              </w:rPr>
            </w:pPr>
            <w:r w:rsidRPr="00AC7392">
              <w:rPr>
                <w:rFonts w:ascii="メイリオ" w:eastAsia="メイリオ" w:hAnsi="メイリオ" w:hint="eastAsia"/>
                <w:spacing w:val="0"/>
              </w:rPr>
              <w:t>横浜市では、人口減少の兆しが見え始めている中で、持続可能な市政運営の実現に向けた効果的な施策を検討しています。</w:t>
            </w:r>
          </w:p>
          <w:p w14:paraId="3A670AB2" w14:textId="2B457942" w:rsidR="00AC7392" w:rsidRPr="00AC7392" w:rsidRDefault="00AC7392" w:rsidP="00AC7392">
            <w:pPr>
              <w:pStyle w:val="a9"/>
              <w:wordWrap/>
              <w:spacing w:line="320" w:lineRule="exact"/>
              <w:ind w:firstLineChars="100" w:firstLine="240"/>
              <w:rPr>
                <w:rFonts w:ascii="メイリオ" w:eastAsia="メイリオ" w:hAnsi="メイリオ"/>
                <w:spacing w:val="0"/>
              </w:rPr>
            </w:pPr>
            <w:r w:rsidRPr="00AC7392">
              <w:rPr>
                <w:rFonts w:ascii="メイリオ" w:eastAsia="メイリオ" w:hAnsi="メイリオ" w:hint="eastAsia"/>
                <w:spacing w:val="0"/>
              </w:rPr>
              <w:t>あなたが考える持続可能な市政運営とは何か、また、その実現のためにどのように取り組むことができるか、考えを述べなさい。</w:t>
            </w:r>
          </w:p>
        </w:tc>
      </w:tr>
    </w:tbl>
    <w:p w14:paraId="3907B5C7" w14:textId="3C6613E7" w:rsidR="00AC7392" w:rsidRPr="00AC7392" w:rsidRDefault="00AC7392" w:rsidP="00AC7392">
      <w:pPr>
        <w:spacing w:line="320" w:lineRule="exact"/>
        <w:rPr>
          <w:rFonts w:ascii="メイリオ" w:eastAsia="メイリオ" w:hAnsi="メイリオ" w:cs="ＭＳ ゴシック"/>
          <w:bCs/>
        </w:rPr>
      </w:pPr>
      <w:r w:rsidRPr="00AC7392">
        <w:rPr>
          <w:rFonts w:ascii="メイリオ" w:eastAsia="メイリオ" w:hAnsi="メイリオ" w:cs="ＭＳ ゴシック" w:hint="eastAsia"/>
          <w:bCs/>
        </w:rPr>
        <w:t>※令和</w:t>
      </w:r>
      <w:r w:rsidR="00EC159C">
        <w:rPr>
          <w:rFonts w:ascii="メイリオ" w:eastAsia="メイリオ" w:hAnsi="メイリオ" w:cs="ＭＳ ゴシック" w:hint="eastAsia"/>
          <w:bCs/>
        </w:rPr>
        <w:t>４</w:t>
      </w:r>
      <w:r w:rsidRPr="00AC7392">
        <w:rPr>
          <w:rFonts w:ascii="メイリオ" w:eastAsia="メイリオ" w:hAnsi="メイリオ" w:cs="ＭＳ ゴシック" w:hint="eastAsia"/>
          <w:bCs/>
        </w:rPr>
        <w:t>年度の論文の出題における「学校事務」は令和</w:t>
      </w:r>
      <w:r w:rsidR="004A018D">
        <w:rPr>
          <w:rFonts w:ascii="メイリオ" w:eastAsia="メイリオ" w:hAnsi="メイリオ" w:cs="ＭＳ ゴシック" w:hint="eastAsia"/>
          <w:bCs/>
        </w:rPr>
        <w:t>５・６</w:t>
      </w:r>
      <w:r w:rsidRPr="00AC7392">
        <w:rPr>
          <w:rFonts w:ascii="メイリオ" w:eastAsia="メイリオ" w:hAnsi="メイリオ" w:cs="ＭＳ ゴシック" w:hint="eastAsia"/>
          <w:bCs/>
        </w:rPr>
        <w:t>年度「学校事務Ｄ」に該当します。（「学校事務Ｅ」は令和５年度に新設した区分</w:t>
      </w:r>
      <w:r w:rsidR="00DB1E4A">
        <w:rPr>
          <w:rFonts w:ascii="メイリオ" w:eastAsia="メイリオ" w:hAnsi="メイリオ" w:cs="ＭＳ ゴシック" w:hint="eastAsia"/>
          <w:bCs/>
        </w:rPr>
        <w:t>となります</w:t>
      </w:r>
      <w:r w:rsidRPr="00AC7392">
        <w:rPr>
          <w:rFonts w:ascii="メイリオ" w:eastAsia="メイリオ" w:hAnsi="メイリオ" w:cs="ＭＳ ゴシック" w:hint="eastAsia"/>
          <w:bCs/>
        </w:rPr>
        <w:t>。）</w:t>
      </w:r>
    </w:p>
    <w:p w14:paraId="223AE170" w14:textId="58263C9E" w:rsidR="002451A9" w:rsidRPr="00E13750" w:rsidRDefault="002451A9" w:rsidP="00E13750">
      <w:pPr>
        <w:spacing w:line="320" w:lineRule="exact"/>
        <w:rPr>
          <w:rFonts w:eastAsiaTheme="minorEastAsia" w:cs="ＭＳ ゴシック" w:hint="eastAsia"/>
          <w:b/>
          <w:bCs/>
        </w:rPr>
      </w:pPr>
    </w:p>
    <w:sectPr w:rsidR="002451A9" w:rsidRPr="00E13750">
      <w:type w:val="continuous"/>
      <w:pgSz w:w="11910" w:h="16840"/>
      <w:pgMar w:top="1500" w:right="144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3D05" w14:textId="77777777" w:rsidR="00AC7392" w:rsidRDefault="00AC7392" w:rsidP="00AC7392">
      <w:r>
        <w:separator/>
      </w:r>
    </w:p>
  </w:endnote>
  <w:endnote w:type="continuationSeparator" w:id="0">
    <w:p w14:paraId="1BABC0FF" w14:textId="77777777" w:rsidR="00AC7392" w:rsidRDefault="00AC7392" w:rsidP="00AC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メイリオ">
    <w:altName w:val="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4BF3" w14:textId="77777777" w:rsidR="00AC7392" w:rsidRDefault="00AC7392" w:rsidP="00AC7392">
      <w:r>
        <w:separator/>
      </w:r>
    </w:p>
  </w:footnote>
  <w:footnote w:type="continuationSeparator" w:id="0">
    <w:p w14:paraId="284282FC" w14:textId="77777777" w:rsidR="00AC7392" w:rsidRDefault="00AC7392" w:rsidP="00AC7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D7EE7"/>
    <w:rsid w:val="000E1491"/>
    <w:rsid w:val="002451A9"/>
    <w:rsid w:val="004A018D"/>
    <w:rsid w:val="004D7EE7"/>
    <w:rsid w:val="00855E28"/>
    <w:rsid w:val="00863BE2"/>
    <w:rsid w:val="00874ABF"/>
    <w:rsid w:val="00923F27"/>
    <w:rsid w:val="00A55577"/>
    <w:rsid w:val="00AC7392"/>
    <w:rsid w:val="00C24E7E"/>
    <w:rsid w:val="00CF2618"/>
    <w:rsid w:val="00DB1E4A"/>
    <w:rsid w:val="00E13750"/>
    <w:rsid w:val="00E27767"/>
    <w:rsid w:val="00EC159C"/>
    <w:rsid w:val="00EF36E8"/>
    <w:rsid w:val="00FA3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C5749C"/>
  <w15:docId w15:val="{3E3F9E1E-CA78-47A6-A940-D9950074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JhengHei" w:eastAsia="Microsoft JhengHei" w:hAnsi="Microsoft JhengHei" w:cs="Microsoft JhengHe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551" w:right="103" w:hanging="440"/>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C7392"/>
    <w:pPr>
      <w:tabs>
        <w:tab w:val="center" w:pos="4252"/>
        <w:tab w:val="right" w:pos="8504"/>
      </w:tabs>
      <w:snapToGrid w:val="0"/>
    </w:pPr>
  </w:style>
  <w:style w:type="character" w:customStyle="1" w:styleId="a6">
    <w:name w:val="ヘッダー (文字)"/>
    <w:basedOn w:val="a0"/>
    <w:link w:val="a5"/>
    <w:uiPriority w:val="99"/>
    <w:rsid w:val="00AC7392"/>
    <w:rPr>
      <w:rFonts w:ascii="Microsoft JhengHei" w:eastAsia="Microsoft JhengHei" w:hAnsi="Microsoft JhengHei" w:cs="Microsoft JhengHei"/>
      <w:lang w:eastAsia="ja-JP"/>
    </w:rPr>
  </w:style>
  <w:style w:type="paragraph" w:styleId="a7">
    <w:name w:val="footer"/>
    <w:basedOn w:val="a"/>
    <w:link w:val="a8"/>
    <w:uiPriority w:val="99"/>
    <w:unhideWhenUsed/>
    <w:rsid w:val="00AC7392"/>
    <w:pPr>
      <w:tabs>
        <w:tab w:val="center" w:pos="4252"/>
        <w:tab w:val="right" w:pos="8504"/>
      </w:tabs>
      <w:snapToGrid w:val="0"/>
    </w:pPr>
  </w:style>
  <w:style w:type="character" w:customStyle="1" w:styleId="a8">
    <w:name w:val="フッター (文字)"/>
    <w:basedOn w:val="a0"/>
    <w:link w:val="a7"/>
    <w:uiPriority w:val="99"/>
    <w:rsid w:val="00AC7392"/>
    <w:rPr>
      <w:rFonts w:ascii="Microsoft JhengHei" w:eastAsia="Microsoft JhengHei" w:hAnsi="Microsoft JhengHei" w:cs="Microsoft JhengHei"/>
      <w:lang w:eastAsia="ja-JP"/>
    </w:rPr>
  </w:style>
  <w:style w:type="paragraph" w:customStyle="1" w:styleId="a9">
    <w:name w:val="一太郎"/>
    <w:rsid w:val="00AC7392"/>
    <w:pPr>
      <w:wordWrap w:val="0"/>
      <w:adjustRightInd w:val="0"/>
      <w:spacing w:line="445" w:lineRule="exact"/>
      <w:jc w:val="both"/>
    </w:pPr>
    <w:rPr>
      <w:rFonts w:ascii="Century" w:eastAsia="ＭＳ 明朝" w:hAnsi="Century" w:cs="ＭＳ 明朝"/>
      <w:spacing w:val="2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B5B76-8DBD-4F98-9653-9DAD039E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2025-05-27T09:16:00Z</dcterms:created>
  <dcterms:modified xsi:type="dcterms:W3CDTF">2025-05-27T09:28:00Z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PScript5.dll Version 5.2.2</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2025-05-02T00:00:00Z</vt:filetime>
  </property>
  <property fmtid="{D5CDD505-2E9C-101B-9397-08002B2CF9AE}" pid="7" name="Producer">
    <vt:lpwstr>Acrobat Distiller 10.1.16 (Windows)</vt:lpwstr>
  </property>
</Properties>
</file>