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AED5D" w14:textId="77777777" w:rsidR="003E006D" w:rsidRDefault="003E006D" w:rsidP="00F3545A">
      <w:pPr>
        <w:jc w:val="center"/>
        <w:rPr>
          <w:rFonts w:ascii="ＭＳ 明朝" w:hAnsi="ＭＳ 明朝"/>
          <w:b/>
          <w:sz w:val="22"/>
        </w:rPr>
      </w:pPr>
    </w:p>
    <w:p w14:paraId="2820D284" w14:textId="144EFD37" w:rsidR="00F3545A" w:rsidRPr="00F3545A" w:rsidRDefault="00135904" w:rsidP="00F3545A">
      <w:pPr>
        <w:jc w:val="center"/>
        <w:rPr>
          <w:rFonts w:ascii="ＭＳ 明朝" w:hAnsi="ＭＳ 明朝"/>
          <w:b/>
          <w:sz w:val="22"/>
        </w:rPr>
      </w:pPr>
      <w:r>
        <w:rPr>
          <w:rFonts w:ascii="ＭＳ 明朝" w:hAnsi="ＭＳ 明朝" w:hint="eastAsia"/>
          <w:b/>
          <w:sz w:val="22"/>
        </w:rPr>
        <w:t>令和</w:t>
      </w:r>
      <w:r w:rsidR="00B13020">
        <w:rPr>
          <w:rFonts w:ascii="ＭＳ 明朝" w:hAnsi="ＭＳ 明朝" w:hint="eastAsia"/>
          <w:b/>
          <w:sz w:val="22"/>
        </w:rPr>
        <w:t>６</w:t>
      </w:r>
      <w:r w:rsidR="00444073">
        <w:rPr>
          <w:rFonts w:ascii="ＭＳ 明朝" w:hAnsi="ＭＳ 明朝" w:hint="eastAsia"/>
          <w:b/>
          <w:sz w:val="22"/>
        </w:rPr>
        <w:t>年度　第</w:t>
      </w:r>
      <w:r w:rsidR="00B821C8">
        <w:rPr>
          <w:rFonts w:ascii="ＭＳ 明朝" w:hAnsi="ＭＳ 明朝" w:hint="eastAsia"/>
          <w:b/>
          <w:sz w:val="22"/>
        </w:rPr>
        <w:t>２</w:t>
      </w:r>
      <w:r w:rsidR="00F3545A" w:rsidRPr="00F3545A">
        <w:rPr>
          <w:rFonts w:ascii="ＭＳ 明朝" w:hAnsi="ＭＳ 明朝" w:hint="eastAsia"/>
          <w:b/>
          <w:sz w:val="22"/>
        </w:rPr>
        <w:t>回　ヨコハマ国際まちづくり推進委員会　会議録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8748"/>
      </w:tblGrid>
      <w:tr w:rsidR="00D65BE2" w:rsidRPr="007D0D0D" w14:paraId="54A74D21" w14:textId="77777777" w:rsidTr="009D3949">
        <w:trPr>
          <w:jc w:val="center"/>
        </w:trPr>
        <w:tc>
          <w:tcPr>
            <w:tcW w:w="1684" w:type="dxa"/>
            <w:shd w:val="clear" w:color="auto" w:fill="auto"/>
          </w:tcPr>
          <w:p w14:paraId="0E38E19B" w14:textId="77777777" w:rsidR="00D65BE2" w:rsidRPr="007D0D0D" w:rsidRDefault="00D65BE2" w:rsidP="00911F0D">
            <w:pPr>
              <w:jc w:val="distribute"/>
              <w:rPr>
                <w:rFonts w:ascii="ＭＳ 明朝" w:hAnsi="ＭＳ 明朝"/>
              </w:rPr>
            </w:pPr>
            <w:r w:rsidRPr="007D0D0D">
              <w:rPr>
                <w:rFonts w:ascii="ＭＳ 明朝" w:hAnsi="ＭＳ 明朝" w:hint="eastAsia"/>
              </w:rPr>
              <w:t>日時</w:t>
            </w:r>
          </w:p>
        </w:tc>
        <w:tc>
          <w:tcPr>
            <w:tcW w:w="8748" w:type="dxa"/>
            <w:shd w:val="clear" w:color="auto" w:fill="auto"/>
          </w:tcPr>
          <w:p w14:paraId="3733AE02" w14:textId="6D246320" w:rsidR="00D65BE2" w:rsidRPr="007D0D0D" w:rsidRDefault="00FE099D" w:rsidP="002E4DA1">
            <w:pPr>
              <w:rPr>
                <w:rFonts w:ascii="ＭＳ 明朝" w:hAnsi="ＭＳ 明朝"/>
              </w:rPr>
            </w:pPr>
            <w:r>
              <w:rPr>
                <w:rFonts w:ascii="ＭＳ 明朝" w:hAnsi="ＭＳ 明朝" w:hint="eastAsia"/>
              </w:rPr>
              <w:t>令和</w:t>
            </w:r>
            <w:r w:rsidR="00B13020">
              <w:rPr>
                <w:rFonts w:ascii="ＭＳ 明朝" w:hAnsi="ＭＳ 明朝" w:hint="eastAsia"/>
              </w:rPr>
              <w:t>６</w:t>
            </w:r>
            <w:r>
              <w:rPr>
                <w:rFonts w:ascii="ＭＳ 明朝" w:hAnsi="ＭＳ 明朝" w:hint="eastAsia"/>
              </w:rPr>
              <w:t>年</w:t>
            </w:r>
            <w:r w:rsidR="00B821C8">
              <w:rPr>
                <w:rFonts w:ascii="ＭＳ 明朝" w:hAnsi="ＭＳ 明朝" w:hint="eastAsia"/>
              </w:rPr>
              <w:t>11</w:t>
            </w:r>
            <w:r w:rsidR="001603A9" w:rsidRPr="007D0D0D">
              <w:rPr>
                <w:rFonts w:ascii="ＭＳ 明朝" w:hAnsi="ＭＳ 明朝" w:hint="eastAsia"/>
              </w:rPr>
              <w:t>月</w:t>
            </w:r>
            <w:r w:rsidR="00B821C8">
              <w:rPr>
                <w:rFonts w:ascii="ＭＳ 明朝" w:hAnsi="ＭＳ 明朝" w:hint="eastAsia"/>
              </w:rPr>
              <w:t>29</w:t>
            </w:r>
            <w:r w:rsidR="00444073">
              <w:rPr>
                <w:rFonts w:ascii="ＭＳ 明朝" w:hAnsi="ＭＳ 明朝" w:hint="eastAsia"/>
              </w:rPr>
              <w:t>日（</w:t>
            </w:r>
            <w:r w:rsidR="00B35A01">
              <w:rPr>
                <w:rFonts w:ascii="ＭＳ 明朝" w:hAnsi="ＭＳ 明朝" w:hint="eastAsia"/>
              </w:rPr>
              <w:t>金</w:t>
            </w:r>
            <w:r w:rsidR="001603A9" w:rsidRPr="007D0D0D">
              <w:rPr>
                <w:rFonts w:ascii="ＭＳ 明朝" w:hAnsi="ＭＳ 明朝" w:hint="eastAsia"/>
              </w:rPr>
              <w:t>）</w:t>
            </w:r>
            <w:r w:rsidR="00B35A01">
              <w:rPr>
                <w:rFonts w:ascii="ＭＳ 明朝" w:hAnsi="ＭＳ 明朝" w:hint="eastAsia"/>
              </w:rPr>
              <w:t>1</w:t>
            </w:r>
            <w:r w:rsidR="00B821C8">
              <w:rPr>
                <w:rFonts w:ascii="ＭＳ 明朝" w:hAnsi="ＭＳ 明朝" w:hint="eastAsia"/>
              </w:rPr>
              <w:t>0</w:t>
            </w:r>
            <w:r w:rsidR="001603A9" w:rsidRPr="007D0D0D">
              <w:rPr>
                <w:rFonts w:ascii="ＭＳ 明朝" w:hAnsi="ＭＳ 明朝" w:hint="eastAsia"/>
              </w:rPr>
              <w:t>時</w:t>
            </w:r>
            <w:r w:rsidR="00444073">
              <w:rPr>
                <w:rFonts w:ascii="ＭＳ 明朝" w:hAnsi="ＭＳ 明朝" w:hint="eastAsia"/>
              </w:rPr>
              <w:t>0</w:t>
            </w:r>
            <w:r w:rsidR="001603A9" w:rsidRPr="007D0D0D">
              <w:rPr>
                <w:rFonts w:ascii="ＭＳ 明朝" w:hAnsi="ＭＳ 明朝" w:hint="eastAsia"/>
              </w:rPr>
              <w:t>0分～</w:t>
            </w:r>
            <w:r w:rsidR="00B35A01">
              <w:rPr>
                <w:rFonts w:ascii="ＭＳ 明朝" w:hAnsi="ＭＳ 明朝" w:hint="eastAsia"/>
              </w:rPr>
              <w:t>1</w:t>
            </w:r>
            <w:r w:rsidR="00B821C8">
              <w:rPr>
                <w:rFonts w:ascii="ＭＳ 明朝" w:hAnsi="ＭＳ 明朝" w:hint="eastAsia"/>
              </w:rPr>
              <w:t>2</w:t>
            </w:r>
            <w:r w:rsidR="001603A9" w:rsidRPr="007D0D0D">
              <w:rPr>
                <w:rFonts w:ascii="ＭＳ 明朝" w:hAnsi="ＭＳ 明朝" w:hint="eastAsia"/>
              </w:rPr>
              <w:t>時</w:t>
            </w:r>
            <w:r w:rsidR="00B821C8">
              <w:rPr>
                <w:rFonts w:ascii="ＭＳ 明朝" w:hAnsi="ＭＳ 明朝" w:hint="eastAsia"/>
              </w:rPr>
              <w:t>00</w:t>
            </w:r>
            <w:r w:rsidR="00D65BE2" w:rsidRPr="007D0D0D">
              <w:rPr>
                <w:rFonts w:ascii="ＭＳ 明朝" w:hAnsi="ＭＳ 明朝" w:hint="eastAsia"/>
              </w:rPr>
              <w:t>分</w:t>
            </w:r>
          </w:p>
        </w:tc>
      </w:tr>
      <w:tr w:rsidR="00D65BE2" w:rsidRPr="007D0D0D" w14:paraId="2DDDC8AA" w14:textId="77777777" w:rsidTr="009D3949">
        <w:trPr>
          <w:jc w:val="center"/>
        </w:trPr>
        <w:tc>
          <w:tcPr>
            <w:tcW w:w="1684" w:type="dxa"/>
            <w:shd w:val="clear" w:color="auto" w:fill="auto"/>
          </w:tcPr>
          <w:p w14:paraId="3146D2FD" w14:textId="77777777" w:rsidR="00D65BE2" w:rsidRPr="007D0D0D" w:rsidRDefault="00D65BE2" w:rsidP="00911F0D">
            <w:pPr>
              <w:jc w:val="distribute"/>
              <w:rPr>
                <w:rFonts w:ascii="ＭＳ 明朝" w:hAnsi="ＭＳ 明朝"/>
              </w:rPr>
            </w:pPr>
            <w:r w:rsidRPr="007D0D0D">
              <w:rPr>
                <w:rFonts w:ascii="ＭＳ 明朝" w:hAnsi="ＭＳ 明朝" w:hint="eastAsia"/>
              </w:rPr>
              <w:t>開催場所</w:t>
            </w:r>
          </w:p>
        </w:tc>
        <w:tc>
          <w:tcPr>
            <w:tcW w:w="8748" w:type="dxa"/>
            <w:shd w:val="clear" w:color="auto" w:fill="auto"/>
          </w:tcPr>
          <w:p w14:paraId="05191240" w14:textId="5ADA16B0" w:rsidR="00B821C8" w:rsidRPr="007D0D0D" w:rsidRDefault="002D0004" w:rsidP="00435CD6">
            <w:pPr>
              <w:rPr>
                <w:rFonts w:ascii="ＭＳ 明朝" w:hAnsi="ＭＳ 明朝"/>
              </w:rPr>
            </w:pPr>
            <w:r>
              <w:rPr>
                <w:rFonts w:ascii="ＭＳ 明朝" w:hAnsi="ＭＳ 明朝" w:hint="eastAsia"/>
              </w:rPr>
              <w:t>市庁舎</w:t>
            </w:r>
            <w:r w:rsidR="00F42FEA">
              <w:rPr>
                <w:rFonts w:ascii="ＭＳ 明朝" w:hAnsi="ＭＳ 明朝" w:hint="eastAsia"/>
              </w:rPr>
              <w:t>18階</w:t>
            </w:r>
            <w:r>
              <w:rPr>
                <w:rFonts w:ascii="ＭＳ 明朝" w:hAnsi="ＭＳ 明朝" w:hint="eastAsia"/>
              </w:rPr>
              <w:t xml:space="preserve">共用会議室　</w:t>
            </w:r>
            <w:r w:rsidR="00B821C8">
              <w:rPr>
                <w:rFonts w:ascii="ＭＳ 明朝" w:hAnsi="ＭＳ 明朝" w:hint="eastAsia"/>
              </w:rPr>
              <w:t>みなと６.７</w:t>
            </w:r>
          </w:p>
        </w:tc>
      </w:tr>
      <w:tr w:rsidR="00D65BE2" w:rsidRPr="00506701" w14:paraId="04034297" w14:textId="77777777" w:rsidTr="009D3949">
        <w:trPr>
          <w:jc w:val="center"/>
        </w:trPr>
        <w:tc>
          <w:tcPr>
            <w:tcW w:w="1684" w:type="dxa"/>
            <w:shd w:val="clear" w:color="auto" w:fill="auto"/>
          </w:tcPr>
          <w:p w14:paraId="3067EA11" w14:textId="77777777" w:rsidR="00D65BE2" w:rsidRPr="007D0D0D" w:rsidRDefault="00D65BE2" w:rsidP="00911F0D">
            <w:pPr>
              <w:jc w:val="distribute"/>
              <w:rPr>
                <w:rFonts w:ascii="ＭＳ 明朝" w:hAnsi="ＭＳ 明朝"/>
              </w:rPr>
            </w:pPr>
            <w:r w:rsidRPr="007D0D0D">
              <w:rPr>
                <w:rFonts w:ascii="ＭＳ 明朝" w:hAnsi="ＭＳ 明朝" w:hint="eastAsia"/>
              </w:rPr>
              <w:t>出席者</w:t>
            </w:r>
          </w:p>
        </w:tc>
        <w:tc>
          <w:tcPr>
            <w:tcW w:w="8748" w:type="dxa"/>
            <w:shd w:val="clear" w:color="auto" w:fill="auto"/>
          </w:tcPr>
          <w:p w14:paraId="1D8B4C85" w14:textId="31728B58" w:rsidR="00D65BE2" w:rsidRPr="007D0D0D" w:rsidRDefault="002D0004" w:rsidP="00185380">
            <w:pPr>
              <w:rPr>
                <w:rFonts w:ascii="ＭＳ 明朝" w:hAnsi="ＭＳ 明朝"/>
              </w:rPr>
            </w:pPr>
            <w:r>
              <w:rPr>
                <w:rFonts w:ascii="ＭＳ 明朝" w:hAnsi="ＭＳ 明朝" w:hint="eastAsia"/>
              </w:rPr>
              <w:t>小野﨑</w:t>
            </w:r>
            <w:r w:rsidR="00660814" w:rsidRPr="007D0D0D">
              <w:rPr>
                <w:rFonts w:ascii="ＭＳ 明朝" w:hAnsi="ＭＳ 明朝" w:hint="eastAsia"/>
              </w:rPr>
              <w:t>委員</w:t>
            </w:r>
            <w:r w:rsidR="00DF7D88">
              <w:rPr>
                <w:rFonts w:ascii="ＭＳ 明朝" w:hAnsi="ＭＳ 明朝" w:hint="eastAsia"/>
              </w:rPr>
              <w:t>長</w:t>
            </w:r>
            <w:r w:rsidR="001603A9" w:rsidRPr="007D0D0D">
              <w:rPr>
                <w:rFonts w:ascii="ＭＳ 明朝" w:hAnsi="ＭＳ 明朝" w:hint="eastAsia"/>
              </w:rPr>
              <w:t>、</w:t>
            </w:r>
            <w:r w:rsidR="00B821C8">
              <w:rPr>
                <w:rFonts w:ascii="ＭＳ 明朝" w:hAnsi="ＭＳ 明朝" w:hint="eastAsia"/>
              </w:rPr>
              <w:t>北川委員、鬼頭委員、</w:t>
            </w:r>
            <w:r w:rsidR="00B13020">
              <w:rPr>
                <w:rFonts w:ascii="ＭＳ 明朝" w:hAnsi="ＭＳ 明朝" w:hint="eastAsia"/>
              </w:rPr>
              <w:t>木村委員</w:t>
            </w:r>
            <w:r w:rsidR="00135904">
              <w:rPr>
                <w:rFonts w:ascii="ＭＳ 明朝" w:hAnsi="ＭＳ 明朝" w:hint="eastAsia"/>
              </w:rPr>
              <w:t>、</w:t>
            </w:r>
            <w:r w:rsidR="00B35A01">
              <w:rPr>
                <w:rFonts w:ascii="ＭＳ 明朝" w:hAnsi="ＭＳ 明朝" w:hint="eastAsia"/>
              </w:rPr>
              <w:t>栗田委員</w:t>
            </w:r>
            <w:r w:rsidR="00B13020">
              <w:rPr>
                <w:rFonts w:ascii="ＭＳ 明朝" w:hAnsi="ＭＳ 明朝" w:hint="eastAsia"/>
              </w:rPr>
              <w:t>、</w:t>
            </w:r>
            <w:r w:rsidR="00B13020" w:rsidRPr="00B13020">
              <w:rPr>
                <w:rFonts w:ascii="ＭＳ 明朝" w:hAnsi="ＭＳ 明朝" w:hint="eastAsia"/>
              </w:rPr>
              <w:t>全委員、</w:t>
            </w:r>
            <w:r w:rsidR="00B821C8">
              <w:rPr>
                <w:rFonts w:ascii="ＭＳ 明朝" w:hAnsi="ＭＳ 明朝" w:hint="eastAsia"/>
              </w:rPr>
              <w:t>坪谷委員、</w:t>
            </w:r>
            <w:r w:rsidR="00B13020">
              <w:rPr>
                <w:rFonts w:ascii="ＭＳ 明朝" w:hAnsi="ＭＳ 明朝" w:hint="eastAsia"/>
              </w:rPr>
              <w:t>福山委員、</w:t>
            </w:r>
            <w:r w:rsidR="00B13020" w:rsidRPr="000633F2">
              <w:rPr>
                <w:rFonts w:ascii="ＭＳ 明朝" w:hAnsi="ＭＳ 明朝" w:hint="eastAsia"/>
              </w:rPr>
              <w:t>バートン委員</w:t>
            </w:r>
            <w:r w:rsidR="00B13020">
              <w:rPr>
                <w:rFonts w:ascii="ＭＳ 明朝" w:hAnsi="ＭＳ 明朝" w:hint="eastAsia"/>
              </w:rPr>
              <w:t>、</w:t>
            </w:r>
            <w:r w:rsidR="00B35A01">
              <w:rPr>
                <w:rFonts w:ascii="ＭＳ 明朝" w:hAnsi="ＭＳ 明朝" w:hint="eastAsia"/>
              </w:rPr>
              <w:t>細谷</w:t>
            </w:r>
            <w:r w:rsidR="001603A9" w:rsidRPr="007D0D0D">
              <w:rPr>
                <w:rFonts w:ascii="ＭＳ 明朝" w:hAnsi="ＭＳ 明朝" w:hint="eastAsia"/>
              </w:rPr>
              <w:t>委員</w:t>
            </w:r>
            <w:r w:rsidR="00B821C8">
              <w:rPr>
                <w:rFonts w:ascii="ＭＳ 明朝" w:hAnsi="ＭＳ 明朝" w:hint="eastAsia"/>
              </w:rPr>
              <w:t>、</w:t>
            </w:r>
            <w:r w:rsidR="00B13020">
              <w:rPr>
                <w:rFonts w:ascii="ＭＳ 明朝" w:hAnsi="ＭＳ 明朝" w:hint="eastAsia"/>
              </w:rPr>
              <w:t>四元委員</w:t>
            </w:r>
          </w:p>
        </w:tc>
      </w:tr>
      <w:tr w:rsidR="00372F01" w:rsidRPr="007D0D0D" w14:paraId="37E9158B" w14:textId="77777777" w:rsidTr="009D3949">
        <w:trPr>
          <w:jc w:val="center"/>
        </w:trPr>
        <w:tc>
          <w:tcPr>
            <w:tcW w:w="1684" w:type="dxa"/>
            <w:shd w:val="clear" w:color="auto" w:fill="auto"/>
          </w:tcPr>
          <w:p w14:paraId="0C1E5E25" w14:textId="77777777" w:rsidR="00372F01" w:rsidRPr="007D0D0D" w:rsidRDefault="00372F01" w:rsidP="00911F0D">
            <w:pPr>
              <w:jc w:val="distribute"/>
              <w:rPr>
                <w:rFonts w:ascii="ＭＳ 明朝" w:hAnsi="ＭＳ 明朝"/>
              </w:rPr>
            </w:pPr>
            <w:r>
              <w:rPr>
                <w:rFonts w:ascii="ＭＳ 明朝" w:hAnsi="ＭＳ 明朝" w:hint="eastAsia"/>
              </w:rPr>
              <w:t>欠席者</w:t>
            </w:r>
          </w:p>
        </w:tc>
        <w:tc>
          <w:tcPr>
            <w:tcW w:w="8748" w:type="dxa"/>
            <w:shd w:val="clear" w:color="auto" w:fill="auto"/>
          </w:tcPr>
          <w:p w14:paraId="040E6944" w14:textId="69E44F93" w:rsidR="00372F01" w:rsidRPr="007D0D0D" w:rsidRDefault="00B821C8" w:rsidP="005C6A7C">
            <w:pPr>
              <w:rPr>
                <w:rFonts w:ascii="ＭＳ 明朝" w:hAnsi="ＭＳ 明朝"/>
              </w:rPr>
            </w:pPr>
            <w:r>
              <w:rPr>
                <w:rFonts w:ascii="ＭＳ 明朝" w:hAnsi="ＭＳ 明朝" w:hint="eastAsia"/>
              </w:rPr>
              <w:t>なし</w:t>
            </w:r>
          </w:p>
        </w:tc>
      </w:tr>
      <w:tr w:rsidR="00766C74" w:rsidRPr="007D0D0D" w14:paraId="40B8DCAF" w14:textId="77777777" w:rsidTr="009D3949">
        <w:trPr>
          <w:jc w:val="center"/>
        </w:trPr>
        <w:tc>
          <w:tcPr>
            <w:tcW w:w="1684" w:type="dxa"/>
            <w:shd w:val="clear" w:color="auto" w:fill="auto"/>
          </w:tcPr>
          <w:p w14:paraId="793BF976" w14:textId="25C9CE2A" w:rsidR="00766C74" w:rsidRDefault="00766C74" w:rsidP="00766C74">
            <w:pPr>
              <w:jc w:val="distribute"/>
              <w:rPr>
                <w:rFonts w:ascii="ＭＳ 明朝" w:hAnsi="ＭＳ 明朝"/>
              </w:rPr>
            </w:pPr>
            <w:r>
              <w:rPr>
                <w:rFonts w:ascii="ＭＳ 明朝" w:hAnsi="ＭＳ 明朝" w:hint="eastAsia"/>
              </w:rPr>
              <w:t>開催形態</w:t>
            </w:r>
          </w:p>
        </w:tc>
        <w:tc>
          <w:tcPr>
            <w:tcW w:w="8748" w:type="dxa"/>
            <w:shd w:val="clear" w:color="auto" w:fill="auto"/>
          </w:tcPr>
          <w:p w14:paraId="0CDE2186" w14:textId="2B2D142B" w:rsidR="00766C74" w:rsidRPr="00B13020" w:rsidRDefault="00766C74" w:rsidP="00766C74">
            <w:pPr>
              <w:rPr>
                <w:rFonts w:ascii="ＭＳ 明朝" w:hAnsi="ＭＳ 明朝"/>
              </w:rPr>
            </w:pPr>
            <w:r>
              <w:rPr>
                <w:rFonts w:hint="eastAsia"/>
              </w:rPr>
              <w:t>公開（傍聴者</w:t>
            </w:r>
            <w:r w:rsidR="00B821C8">
              <w:rPr>
                <w:rFonts w:hint="eastAsia"/>
              </w:rPr>
              <w:t>0</w:t>
            </w:r>
            <w:r>
              <w:rPr>
                <w:rFonts w:hint="eastAsia"/>
              </w:rPr>
              <w:t>人）</w:t>
            </w:r>
          </w:p>
        </w:tc>
      </w:tr>
    </w:tbl>
    <w:p w14:paraId="03EC460C" w14:textId="77777777" w:rsidR="00872F02" w:rsidRDefault="00872F02" w:rsidP="00F3545A">
      <w:pPr>
        <w:rPr>
          <w:rFonts w:ascii="ＭＳ 明朝" w:hAnsi="ＭＳ 明朝"/>
          <w:u w:val="single"/>
        </w:rPr>
      </w:pPr>
    </w:p>
    <w:p w14:paraId="1A47F7F4" w14:textId="6AEED60E" w:rsidR="003800AF" w:rsidRPr="00A27E90" w:rsidRDefault="00700327" w:rsidP="003800AF">
      <w:pPr>
        <w:rPr>
          <w:rFonts w:ascii="ＭＳ 明朝" w:hAnsi="ＭＳ 明朝"/>
          <w:u w:val="single"/>
        </w:rPr>
      </w:pPr>
      <w:r>
        <w:rPr>
          <w:rFonts w:ascii="ＭＳ 明朝" w:hAnsi="ＭＳ 明朝" w:hint="eastAsia"/>
          <w:u w:val="single"/>
        </w:rPr>
        <w:t>議事</w:t>
      </w:r>
      <w:r w:rsidR="003800AF">
        <w:rPr>
          <w:rFonts w:ascii="ＭＳ 明朝" w:hAnsi="ＭＳ 明朝" w:hint="eastAsia"/>
          <w:u w:val="single"/>
        </w:rPr>
        <w:t>（</w:t>
      </w:r>
      <w:r w:rsidR="00444073">
        <w:rPr>
          <w:rFonts w:ascii="ＭＳ 明朝" w:hAnsi="ＭＳ 明朝" w:hint="eastAsia"/>
          <w:u w:val="single"/>
        </w:rPr>
        <w:t>１</w:t>
      </w:r>
      <w:r w:rsidR="003800AF">
        <w:rPr>
          <w:rFonts w:ascii="ＭＳ 明朝" w:hAnsi="ＭＳ 明朝" w:hint="eastAsia"/>
          <w:u w:val="single"/>
        </w:rPr>
        <w:t>）</w:t>
      </w:r>
      <w:r w:rsidR="003800AF" w:rsidRPr="00A27E90">
        <w:rPr>
          <w:rFonts w:ascii="ＭＳ 明朝" w:hAnsi="ＭＳ 明朝" w:hint="eastAsia"/>
          <w:u w:val="single"/>
        </w:rPr>
        <w:t xml:space="preserve">　</w:t>
      </w:r>
      <w:r w:rsidR="00B821C8">
        <w:rPr>
          <w:rFonts w:ascii="ＭＳ 明朝" w:hAnsi="ＭＳ 明朝" w:hint="eastAsia"/>
          <w:u w:val="single"/>
        </w:rPr>
        <w:t>令和６年度横浜市外国人意識調査の実施状況について</w:t>
      </w:r>
    </w:p>
    <w:p w14:paraId="63B97224" w14:textId="7253A6B4" w:rsidR="001652B0" w:rsidRPr="001652B0" w:rsidRDefault="001652B0" w:rsidP="001652B0">
      <w:pPr>
        <w:jc w:val="left"/>
        <w:rPr>
          <w:rFonts w:ascii="ＭＳ 明朝" w:hAnsi="ＭＳ 明朝"/>
          <w:b/>
          <w:sz w:val="22"/>
        </w:rPr>
      </w:pPr>
      <w:r>
        <w:rPr>
          <w:rFonts w:ascii="ＭＳ 明朝" w:hAnsi="ＭＳ 明朝" w:hint="eastAsia"/>
          <w:b/>
          <w:sz w:val="22"/>
        </w:rPr>
        <w:t>議事（１）について、委員会開催時は非公開としていましたが、</w:t>
      </w:r>
      <w:r w:rsidRPr="001652B0">
        <w:rPr>
          <w:rFonts w:ascii="ＭＳ 明朝" w:hAnsi="ＭＳ 明朝" w:hint="eastAsia"/>
          <w:b/>
          <w:sz w:val="22"/>
        </w:rPr>
        <w:t>令和７年2月20日に</w:t>
      </w:r>
      <w:r>
        <w:rPr>
          <w:rFonts w:ascii="ＭＳ 明朝" w:hAnsi="ＭＳ 明朝" w:hint="eastAsia"/>
          <w:b/>
          <w:sz w:val="22"/>
        </w:rPr>
        <w:t>当該</w:t>
      </w:r>
      <w:r w:rsidRPr="001652B0">
        <w:rPr>
          <w:rFonts w:ascii="ＭＳ 明朝" w:hAnsi="ＭＳ 明朝" w:hint="eastAsia"/>
          <w:b/>
          <w:sz w:val="22"/>
        </w:rPr>
        <w:t>調査結果が記者発表されたため、</w:t>
      </w:r>
      <w:r>
        <w:rPr>
          <w:rFonts w:ascii="ＭＳ 明朝" w:hAnsi="ＭＳ 明朝" w:hint="eastAsia"/>
          <w:b/>
          <w:sz w:val="22"/>
        </w:rPr>
        <w:t>当該部分の議事録</w:t>
      </w:r>
      <w:r w:rsidRPr="001652B0">
        <w:rPr>
          <w:rFonts w:ascii="ＭＳ 明朝" w:hAnsi="ＭＳ 明朝" w:hint="eastAsia"/>
          <w:b/>
          <w:sz w:val="22"/>
        </w:rPr>
        <w:t>を追加して公開します。</w:t>
      </w:r>
    </w:p>
    <w:p w14:paraId="7CE6AB4C" w14:textId="77777777" w:rsidR="001652B0" w:rsidRDefault="001652B0" w:rsidP="001652B0">
      <w:pPr>
        <w:rPr>
          <w:rFonts w:ascii="ＭＳ 明朝" w:hAnsi="ＭＳ 明朝"/>
        </w:rPr>
      </w:pPr>
      <w:r>
        <w:rPr>
          <w:rFonts w:ascii="ＭＳ 明朝" w:hAnsi="ＭＳ 明朝" w:hint="eastAsia"/>
        </w:rPr>
        <w:t>【主な意見】</w:t>
      </w:r>
    </w:p>
    <w:p w14:paraId="3846843C" w14:textId="77777777" w:rsidR="001652B0" w:rsidRDefault="001652B0" w:rsidP="001652B0">
      <w:pPr>
        <w:ind w:left="210" w:hangingChars="100" w:hanging="210"/>
        <w:rPr>
          <w:rFonts w:ascii="ＭＳ 明朝" w:hAnsi="ＭＳ 明朝"/>
        </w:rPr>
      </w:pPr>
      <w:r>
        <w:rPr>
          <w:rFonts w:ascii="ＭＳ 明朝" w:hAnsi="ＭＳ 明朝" w:hint="eastAsia"/>
        </w:rPr>
        <w:t>・回答者の年齢層・滞在歴について教えてほしい。</w:t>
      </w:r>
    </w:p>
    <w:p w14:paraId="044BD4EE" w14:textId="77777777" w:rsidR="001652B0" w:rsidRDefault="001652B0" w:rsidP="001652B0">
      <w:pPr>
        <w:ind w:left="210" w:hangingChars="100" w:hanging="210"/>
        <w:rPr>
          <w:rFonts w:ascii="ＭＳ 明朝" w:hAnsi="ＭＳ 明朝"/>
        </w:rPr>
      </w:pPr>
      <w:r>
        <w:rPr>
          <w:rFonts w:ascii="ＭＳ 明朝" w:hAnsi="ＭＳ 明朝" w:hint="eastAsia"/>
        </w:rPr>
        <w:t>→年齢層については、39歳以下の若年層が50.3％、40～59歳の中年層が33.5％、60歳以上の高年層が11.7％です。滞在歴については、５～10年未満が20.6％、20～30年未満が13.5％、30年以上が13％、10～15％未満が12.6％の順に多くなっています。</w:t>
      </w:r>
    </w:p>
    <w:p w14:paraId="6C346DD9" w14:textId="77777777" w:rsidR="001652B0" w:rsidRDefault="001652B0" w:rsidP="001652B0">
      <w:pPr>
        <w:ind w:left="210" w:hangingChars="100" w:hanging="210"/>
        <w:rPr>
          <w:rFonts w:ascii="ＭＳ 明朝" w:hAnsi="ＭＳ 明朝"/>
        </w:rPr>
      </w:pPr>
      <w:r>
        <w:rPr>
          <w:rFonts w:ascii="ＭＳ 明朝" w:hAnsi="ＭＳ 明朝" w:hint="eastAsia"/>
        </w:rPr>
        <w:t>・無作為で実施とのことですが、ある程度国の選択を行ったのですか？</w:t>
      </w:r>
    </w:p>
    <w:p w14:paraId="3267114C" w14:textId="77777777" w:rsidR="001652B0" w:rsidRPr="00D50BF5" w:rsidRDefault="001652B0" w:rsidP="001652B0">
      <w:pPr>
        <w:ind w:left="210" w:hangingChars="100" w:hanging="210"/>
        <w:rPr>
          <w:rFonts w:ascii="ＭＳ 明朝" w:hAnsi="ＭＳ 明朝"/>
        </w:rPr>
      </w:pPr>
      <w:r>
        <w:rPr>
          <w:rFonts w:ascii="ＭＳ 明朝" w:hAnsi="ＭＳ 明朝" w:hint="eastAsia"/>
        </w:rPr>
        <w:t>→住民基本台帳より無作為に抽出していますので、国の選択はしておりません。調査票の言語については、日本語のほかに、人口の多い順番に、英語、中国語、韓国語、ベトナム語、ネパール語で作成しました。また、日本語についてはやさしい日本語で作成しました。</w:t>
      </w:r>
    </w:p>
    <w:p w14:paraId="370F6701" w14:textId="77777777" w:rsidR="001652B0" w:rsidRDefault="001652B0" w:rsidP="001652B0">
      <w:pPr>
        <w:ind w:left="210" w:hangingChars="100" w:hanging="210"/>
        <w:rPr>
          <w:rFonts w:ascii="ＭＳ 明朝" w:hAnsi="ＭＳ 明朝"/>
        </w:rPr>
      </w:pPr>
      <w:r>
        <w:rPr>
          <w:rFonts w:ascii="ＭＳ 明朝" w:hAnsi="ＭＳ 明朝" w:hint="eastAsia"/>
        </w:rPr>
        <w:t>・生活の満足度について、不満に思っていると回答した人が、何について不満に思っているのか調査しましたか？</w:t>
      </w:r>
    </w:p>
    <w:p w14:paraId="64EF5565" w14:textId="77777777" w:rsidR="001652B0" w:rsidRDefault="001652B0" w:rsidP="001652B0">
      <w:pPr>
        <w:ind w:left="210" w:hangingChars="100" w:hanging="210"/>
        <w:rPr>
          <w:rFonts w:ascii="ＭＳ 明朝" w:hAnsi="ＭＳ 明朝"/>
        </w:rPr>
      </w:pPr>
      <w:r>
        <w:rPr>
          <w:rFonts w:ascii="ＭＳ 明朝" w:hAnsi="ＭＳ 明朝" w:hint="eastAsia"/>
        </w:rPr>
        <w:t>→不満に思っていることの調査は行っていませんが、生活のどのようなことに困っているかという別の質問があるので、生活の満足度とクロス集計すると何か考察できるかもしれません。</w:t>
      </w:r>
    </w:p>
    <w:p w14:paraId="4CAC0132" w14:textId="77777777" w:rsidR="001652B0" w:rsidRDefault="001652B0" w:rsidP="001652B0">
      <w:pPr>
        <w:ind w:left="210" w:hangingChars="100" w:hanging="210"/>
        <w:rPr>
          <w:rFonts w:ascii="ＭＳ 明朝" w:hAnsi="ＭＳ 明朝"/>
        </w:rPr>
      </w:pPr>
      <w:r>
        <w:rPr>
          <w:rFonts w:ascii="ＭＳ 明朝" w:hAnsi="ＭＳ 明朝" w:hint="eastAsia"/>
        </w:rPr>
        <w:t>・新型コロナウイルス感染症の影響についての質問では、ワクチン接種申込等の情報入手について困った方が最も多いかと思っていたが、結果は意外とそうではなかった。地域の中で相談などを受け止めてわかりやすくしてくださった面があったのかと思うが、国際交流ラウンジで何かご経験があれば伺いたい。</w:t>
      </w:r>
    </w:p>
    <w:p w14:paraId="7DB6BE84" w14:textId="77777777" w:rsidR="001652B0" w:rsidRDefault="001652B0" w:rsidP="001652B0">
      <w:pPr>
        <w:ind w:left="210" w:hangingChars="100" w:hanging="210"/>
        <w:rPr>
          <w:rFonts w:ascii="ＭＳ 明朝" w:hAnsi="ＭＳ 明朝"/>
        </w:rPr>
      </w:pPr>
      <w:r>
        <w:rPr>
          <w:rFonts w:ascii="ＭＳ 明朝" w:hAnsi="ＭＳ 明朝" w:hint="eastAsia"/>
        </w:rPr>
        <w:t>・チラシ等を活用したり、コールセンターを案内したことはあった。流行が落ち着いてから相談が増えた。</w:t>
      </w:r>
    </w:p>
    <w:p w14:paraId="66B7C89C" w14:textId="77777777" w:rsidR="001652B0" w:rsidRDefault="001652B0" w:rsidP="001652B0">
      <w:pPr>
        <w:rPr>
          <w:rFonts w:ascii="ＭＳ 明朝" w:hAnsi="ＭＳ 明朝"/>
        </w:rPr>
      </w:pPr>
      <w:r>
        <w:rPr>
          <w:rFonts w:ascii="ＭＳ 明朝" w:hAnsi="ＭＳ 明朝" w:hint="eastAsia"/>
        </w:rPr>
        <w:t>・行政の制度変更があった際、外国の方はニュース等を見ていないこともあるのでラウンジからお伝えしている。</w:t>
      </w:r>
    </w:p>
    <w:p w14:paraId="3397EFD9" w14:textId="77777777" w:rsidR="001652B0" w:rsidRDefault="001652B0" w:rsidP="001652B0">
      <w:pPr>
        <w:rPr>
          <w:rFonts w:ascii="ＭＳ 明朝" w:hAnsi="ＭＳ 明朝"/>
        </w:rPr>
      </w:pPr>
      <w:r>
        <w:rPr>
          <w:rFonts w:ascii="ＭＳ 明朝" w:hAnsi="ＭＳ 明朝" w:hint="eastAsia"/>
        </w:rPr>
        <w:t>・横浜市国際交流協会（YOKE）も相談窓口を設置していた。給付金やワクチン接種について多くのお電話をいただいた。ホームページ等をご覧になって相談を寄せていただき、かなりの部分で対応できたかなと感じている。</w:t>
      </w:r>
    </w:p>
    <w:p w14:paraId="66D9363D" w14:textId="77777777" w:rsidR="001652B0" w:rsidRDefault="001652B0" w:rsidP="001652B0">
      <w:pPr>
        <w:rPr>
          <w:rFonts w:ascii="ＭＳ 明朝" w:hAnsi="ＭＳ 明朝"/>
        </w:rPr>
      </w:pPr>
      <w:r>
        <w:rPr>
          <w:rFonts w:ascii="ＭＳ 明朝" w:hAnsi="ＭＳ 明朝" w:hint="eastAsia"/>
        </w:rPr>
        <w:t>・若年層は何歳から何歳までか。</w:t>
      </w:r>
    </w:p>
    <w:p w14:paraId="3602BD45" w14:textId="77777777" w:rsidR="001652B0" w:rsidRDefault="001652B0" w:rsidP="001652B0">
      <w:pPr>
        <w:rPr>
          <w:rFonts w:ascii="ＭＳ 明朝" w:hAnsi="ＭＳ 明朝"/>
        </w:rPr>
      </w:pPr>
      <w:r>
        <w:rPr>
          <w:rFonts w:ascii="ＭＳ 明朝" w:hAnsi="ＭＳ 明朝" w:hint="eastAsia"/>
        </w:rPr>
        <w:t>→18～19歳が1.0％、20～24歳が7.5％、25～29歳が11.5％、30～34歳が15.1％、35～39歳が15.2％です。</w:t>
      </w:r>
    </w:p>
    <w:p w14:paraId="2223C441" w14:textId="77777777" w:rsidR="001652B0" w:rsidRDefault="001652B0" w:rsidP="001652B0">
      <w:pPr>
        <w:rPr>
          <w:rFonts w:ascii="ＭＳ 明朝" w:hAnsi="ＭＳ 明朝"/>
        </w:rPr>
      </w:pPr>
      <w:r>
        <w:rPr>
          <w:rFonts w:ascii="ＭＳ 明朝" w:hAnsi="ＭＳ 明朝" w:hint="eastAsia"/>
        </w:rPr>
        <w:t>・今回就学世代を調査対象としていないが、教育委員会などが調査しているなら、就学世代の困り事が、一般的な生活なのか、学校教育なのか、学校の教科なら国語・数学・体育等なのか、そういうデータもあると就学段階での課題が、大人、高齢者までどう繋がっているか、見えてくるかもしれない。</w:t>
      </w:r>
    </w:p>
    <w:p w14:paraId="512CB054" w14:textId="77777777" w:rsidR="001652B0" w:rsidRDefault="001652B0" w:rsidP="001652B0">
      <w:pPr>
        <w:rPr>
          <w:rFonts w:ascii="ＭＳ 明朝" w:hAnsi="ＭＳ 明朝"/>
        </w:rPr>
      </w:pPr>
      <w:r>
        <w:rPr>
          <w:rFonts w:ascii="ＭＳ 明朝" w:hAnsi="ＭＳ 明朝" w:hint="eastAsia"/>
        </w:rPr>
        <w:t>・選ばれる国際都市とあるが、在住年数にわけると結果も違ってくるのかと思う。来日して間もない方は、同じ国のコミュニティがあるから、知り合いがいるから、といった理由になるのではないか。例えば滞在年数の短期と長期を分けて集計したり、在留資格別に集計することは可能か？</w:t>
      </w:r>
    </w:p>
    <w:p w14:paraId="3A7561A1" w14:textId="77777777" w:rsidR="001652B0" w:rsidRDefault="001652B0" w:rsidP="001652B0">
      <w:pPr>
        <w:rPr>
          <w:rFonts w:ascii="ＭＳ 明朝" w:hAnsi="ＭＳ 明朝"/>
        </w:rPr>
      </w:pPr>
      <w:r>
        <w:rPr>
          <w:rFonts w:ascii="ＭＳ 明朝" w:hAnsi="ＭＳ 明朝" w:hint="eastAsia"/>
        </w:rPr>
        <w:t>→属性別のクロス集計は可能です。</w:t>
      </w:r>
    </w:p>
    <w:p w14:paraId="442F3288" w14:textId="77777777" w:rsidR="001652B0" w:rsidRDefault="001652B0" w:rsidP="001652B0">
      <w:pPr>
        <w:rPr>
          <w:rFonts w:ascii="ＭＳ 明朝" w:hAnsi="ＭＳ 明朝"/>
        </w:rPr>
      </w:pPr>
      <w:r>
        <w:rPr>
          <w:rFonts w:ascii="ＭＳ 明朝" w:hAnsi="ＭＳ 明朝" w:hint="eastAsia"/>
        </w:rPr>
        <w:t>・調査回答者の中には定住者も多く含まれているため、横浜に来た理由というより、横浜に来た後ずっと住み続ける理由について聞いてもよかったのかもしれない。</w:t>
      </w:r>
    </w:p>
    <w:p w14:paraId="61B26B76" w14:textId="77777777" w:rsidR="001652B0" w:rsidRDefault="001652B0" w:rsidP="001652B0">
      <w:pPr>
        <w:rPr>
          <w:rFonts w:ascii="ＭＳ 明朝" w:hAnsi="ＭＳ 明朝"/>
        </w:rPr>
      </w:pPr>
      <w:r>
        <w:rPr>
          <w:rFonts w:ascii="ＭＳ 明朝" w:hAnsi="ＭＳ 明朝" w:hint="eastAsia"/>
        </w:rPr>
        <w:t>・日本語教育について、自宅や職場に近い教室や、夜間や土日など仕事のない時間帯の教室、を選択している回答が多い。ラウンジでは、まさに夜の教室の申込者がかなり増えている。ボランティアが足りないことも実感としてある。認識しておかなければと思う。</w:t>
      </w:r>
    </w:p>
    <w:p w14:paraId="14D188D4" w14:textId="77777777" w:rsidR="001652B0" w:rsidRDefault="001652B0" w:rsidP="001652B0">
      <w:pPr>
        <w:rPr>
          <w:rFonts w:ascii="ＭＳ 明朝" w:hAnsi="ＭＳ 明朝"/>
        </w:rPr>
      </w:pPr>
      <w:r>
        <w:rPr>
          <w:rFonts w:ascii="ＭＳ 明朝" w:hAnsi="ＭＳ 明朝" w:hint="eastAsia"/>
        </w:rPr>
        <w:t>・活躍支援について、外国の方の中には、母国でとても活躍していたのに、配偶者の仕事で来日したら何もする</w:t>
      </w:r>
      <w:r>
        <w:rPr>
          <w:rFonts w:ascii="ＭＳ 明朝" w:hAnsi="ＭＳ 明朝" w:hint="eastAsia"/>
        </w:rPr>
        <w:lastRenderedPageBreak/>
        <w:t>ことがなくその状況に満足していない方もいる。また数年間しかいないため日本語を勉強する気がしない、日本語ができないと活躍できないとなっていて、日本語ができなくても活躍できる場が検討できたらよいと思う。</w:t>
      </w:r>
    </w:p>
    <w:p w14:paraId="457AE344" w14:textId="77777777" w:rsidR="001652B0" w:rsidRDefault="001652B0" w:rsidP="001652B0">
      <w:pPr>
        <w:rPr>
          <w:rFonts w:ascii="ＭＳ 明朝" w:hAnsi="ＭＳ 明朝"/>
        </w:rPr>
      </w:pPr>
      <w:r>
        <w:rPr>
          <w:rFonts w:ascii="ＭＳ 明朝" w:hAnsi="ＭＳ 明朝" w:hint="eastAsia"/>
        </w:rPr>
        <w:t>・問11について、５段階評価で回答することになっているが、因子分析ができるのでは。もっと新たな結果が抽出できると思う。</w:t>
      </w:r>
    </w:p>
    <w:p w14:paraId="166D6EAA" w14:textId="77777777" w:rsidR="001652B0" w:rsidRDefault="001652B0" w:rsidP="001652B0">
      <w:pPr>
        <w:rPr>
          <w:rFonts w:ascii="ＭＳ 明朝" w:hAnsi="ＭＳ 明朝"/>
        </w:rPr>
      </w:pPr>
      <w:r>
        <w:rPr>
          <w:rFonts w:ascii="ＭＳ 明朝" w:hAnsi="ＭＳ 明朝" w:hint="eastAsia"/>
        </w:rPr>
        <w:t>・国籍別にクロス集計してデータを見る際は、誤解を招いて差別につながらないように気を付けたほうが良い。また、この調査での質問の「地域活動への参加」をしていることを「活躍」と定義づけてしまわないようにした方が良いのでは。仕事を頑張りたいとか、学業を頑張りたいとか、人によって色々な活躍の仕方がある。</w:t>
      </w:r>
    </w:p>
    <w:p w14:paraId="7F3B23C1" w14:textId="77777777" w:rsidR="001652B0" w:rsidRDefault="001652B0" w:rsidP="001652B0">
      <w:pPr>
        <w:rPr>
          <w:rFonts w:ascii="ＭＳ 明朝" w:hAnsi="ＭＳ 明朝"/>
        </w:rPr>
      </w:pPr>
      <w:r>
        <w:rPr>
          <w:rFonts w:ascii="ＭＳ 明朝" w:hAnsi="ＭＳ 明朝" w:hint="eastAsia"/>
        </w:rPr>
        <w:t>・男性活躍という言葉はあまり聞かない。女性活躍、とか、マイノリティに使う傾向があるのかもしれない。外国人活躍というと、意図せずとも強制力があるようなものになることも心配。</w:t>
      </w:r>
    </w:p>
    <w:p w14:paraId="1AD7A591" w14:textId="77777777" w:rsidR="001652B0" w:rsidRDefault="001652B0" w:rsidP="001652B0">
      <w:pPr>
        <w:rPr>
          <w:rFonts w:ascii="ＭＳ 明朝" w:hAnsi="ＭＳ 明朝"/>
        </w:rPr>
      </w:pPr>
      <w:r>
        <w:rPr>
          <w:rFonts w:ascii="ＭＳ 明朝" w:hAnsi="ＭＳ 明朝" w:hint="eastAsia"/>
        </w:rPr>
        <w:t>・例えば、地域活動への参加については、在留資格別でみる方が、現状が分かりやすいかもしれない。</w:t>
      </w:r>
    </w:p>
    <w:p w14:paraId="5DF7684B" w14:textId="77777777" w:rsidR="001652B0" w:rsidRDefault="001652B0" w:rsidP="001652B0">
      <w:pPr>
        <w:rPr>
          <w:rFonts w:ascii="ＭＳ 明朝" w:hAnsi="ＭＳ 明朝"/>
        </w:rPr>
      </w:pPr>
      <w:r>
        <w:rPr>
          <w:rFonts w:ascii="ＭＳ 明朝" w:hAnsi="ＭＳ 明朝" w:hint="eastAsia"/>
        </w:rPr>
        <w:t>→データの取り扱い、用語の定義など、慎重に行うようにします。</w:t>
      </w:r>
    </w:p>
    <w:p w14:paraId="7768DD0F" w14:textId="77777777" w:rsidR="001652B0" w:rsidRDefault="001652B0" w:rsidP="001652B0">
      <w:pPr>
        <w:rPr>
          <w:rFonts w:ascii="ＭＳ 明朝" w:hAnsi="ＭＳ 明朝"/>
        </w:rPr>
      </w:pPr>
      <w:r>
        <w:rPr>
          <w:rFonts w:ascii="ＭＳ 明朝" w:hAnsi="ＭＳ 明朝" w:hint="eastAsia"/>
        </w:rPr>
        <w:t>・外国人というバイアスではなく、共に暮らし共に横浜をつくっていく、という視点で、丁寧に調査結果を見ていくといいのではないか。</w:t>
      </w:r>
    </w:p>
    <w:p w14:paraId="13388007" w14:textId="77777777" w:rsidR="008D0E46" w:rsidRDefault="008D0E46" w:rsidP="00135904">
      <w:pPr>
        <w:ind w:left="210" w:hangingChars="100" w:hanging="210"/>
        <w:rPr>
          <w:rFonts w:ascii="ＭＳ 明朝" w:hAnsi="ＭＳ 明朝"/>
        </w:rPr>
      </w:pPr>
    </w:p>
    <w:p w14:paraId="25F6B9F1" w14:textId="4478E437" w:rsidR="00B821C8" w:rsidRDefault="00DF4837" w:rsidP="00B13020">
      <w:pPr>
        <w:rPr>
          <w:rFonts w:ascii="ＭＳ 明朝" w:hAnsi="ＭＳ 明朝"/>
          <w:u w:val="single"/>
        </w:rPr>
      </w:pPr>
      <w:r w:rsidRPr="00DF4837">
        <w:rPr>
          <w:rFonts w:ascii="ＭＳ 明朝" w:hAnsi="ＭＳ 明朝" w:hint="eastAsia"/>
          <w:u w:val="single"/>
        </w:rPr>
        <w:t>報告（１）</w:t>
      </w:r>
      <w:r w:rsidR="00B13020">
        <w:rPr>
          <w:rFonts w:ascii="ＭＳ 明朝" w:hAnsi="ＭＳ 明朝" w:hint="eastAsia"/>
          <w:u w:val="single"/>
        </w:rPr>
        <w:t xml:space="preserve">　</w:t>
      </w:r>
      <w:r w:rsidR="00B13020" w:rsidRPr="00B13020">
        <w:rPr>
          <w:rFonts w:ascii="ＭＳ 明朝" w:hAnsi="ＭＳ 明朝" w:hint="eastAsia"/>
          <w:u w:val="single"/>
        </w:rPr>
        <w:t>令和６年度</w:t>
      </w:r>
      <w:r w:rsidR="00B821C8">
        <w:rPr>
          <w:rFonts w:ascii="ＭＳ 明朝" w:hAnsi="ＭＳ 明朝" w:hint="eastAsia"/>
          <w:u w:val="single"/>
        </w:rPr>
        <w:t>多文化共生セミナー開催予定について</w:t>
      </w:r>
    </w:p>
    <w:p w14:paraId="5DBFABF4" w14:textId="6BD8B4FE" w:rsidR="008E2A2C" w:rsidRDefault="00DF4837" w:rsidP="00B13020">
      <w:pPr>
        <w:rPr>
          <w:rFonts w:ascii="ＭＳ 明朝" w:hAnsi="ＭＳ 明朝"/>
        </w:rPr>
      </w:pPr>
      <w:r>
        <w:rPr>
          <w:rFonts w:ascii="ＭＳ 明朝" w:hAnsi="ＭＳ 明朝" w:hint="eastAsia"/>
        </w:rPr>
        <w:t>【主な意見】</w:t>
      </w:r>
    </w:p>
    <w:p w14:paraId="69B24EBD" w14:textId="4E4E194D" w:rsidR="00B821C8" w:rsidRDefault="00B821C8" w:rsidP="00B821C8">
      <w:r>
        <w:rPr>
          <w:rFonts w:hint="eastAsia"/>
        </w:rPr>
        <w:t>・参加日本人</w:t>
      </w:r>
      <w:r>
        <w:rPr>
          <w:rFonts w:hint="eastAsia"/>
        </w:rPr>
        <w:t>10</w:t>
      </w:r>
      <w:r>
        <w:rPr>
          <w:rFonts w:hint="eastAsia"/>
        </w:rPr>
        <w:t>名、外国人</w:t>
      </w:r>
      <w:r>
        <w:rPr>
          <w:rFonts w:hint="eastAsia"/>
        </w:rPr>
        <w:t>10</w:t>
      </w:r>
      <w:r>
        <w:rPr>
          <w:rFonts w:hint="eastAsia"/>
        </w:rPr>
        <w:t>名だけでこの１回で終わりですか？</w:t>
      </w:r>
    </w:p>
    <w:p w14:paraId="7883A470" w14:textId="34C6B686" w:rsidR="00B821C8" w:rsidRDefault="00B821C8" w:rsidP="00B821C8">
      <w:r>
        <w:rPr>
          <w:rFonts w:hint="eastAsia"/>
        </w:rPr>
        <w:t>→今回はこの</w:t>
      </w:r>
      <w:r>
        <w:rPr>
          <w:rFonts w:hint="eastAsia"/>
        </w:rPr>
        <w:t>1</w:t>
      </w:r>
      <w:r>
        <w:rPr>
          <w:rFonts w:hint="eastAsia"/>
        </w:rPr>
        <w:t>回</w:t>
      </w:r>
      <w:r w:rsidR="00285ED5">
        <w:rPr>
          <w:rFonts w:hint="eastAsia"/>
        </w:rPr>
        <w:t>だ</w:t>
      </w:r>
      <w:r>
        <w:rPr>
          <w:rFonts w:hint="eastAsia"/>
        </w:rPr>
        <w:t>けです。</w:t>
      </w:r>
    </w:p>
    <w:p w14:paraId="6D485F96" w14:textId="5AD6694E" w:rsidR="00B821C8" w:rsidRPr="00D8473B" w:rsidRDefault="00B821C8" w:rsidP="00B821C8">
      <w:r>
        <w:rPr>
          <w:rFonts w:hint="eastAsia"/>
        </w:rPr>
        <w:t>地域に住んでいらっしゃる方々で、地域の中で定期的に</w:t>
      </w:r>
      <w:r w:rsidR="005C6FD3">
        <w:rPr>
          <w:rFonts w:hint="eastAsia"/>
        </w:rPr>
        <w:t>拠点の</w:t>
      </w:r>
      <w:r>
        <w:rPr>
          <w:rFonts w:hint="eastAsia"/>
        </w:rPr>
        <w:t>避難訓練を</w:t>
      </w:r>
      <w:r w:rsidR="005C6FD3">
        <w:rPr>
          <w:rFonts w:hint="eastAsia"/>
        </w:rPr>
        <w:t>されています</w:t>
      </w:r>
      <w:r>
        <w:rPr>
          <w:rFonts w:hint="eastAsia"/>
        </w:rPr>
        <w:t>。例えば</w:t>
      </w:r>
      <w:r>
        <w:rPr>
          <w:rFonts w:hint="eastAsia"/>
        </w:rPr>
        <w:t>1</w:t>
      </w:r>
      <w:r>
        <w:rPr>
          <w:rFonts w:hint="eastAsia"/>
        </w:rPr>
        <w:t>月に餅つき大会と</w:t>
      </w:r>
      <w:r w:rsidR="005C6FD3">
        <w:rPr>
          <w:rFonts w:hint="eastAsia"/>
        </w:rPr>
        <w:t>して、</w:t>
      </w:r>
      <w:r>
        <w:rPr>
          <w:rFonts w:hint="eastAsia"/>
        </w:rPr>
        <w:t>拠点に集まり、炊き出しの練習</w:t>
      </w:r>
      <w:r w:rsidR="005C6FD3">
        <w:rPr>
          <w:rFonts w:hint="eastAsia"/>
        </w:rPr>
        <w:t>のよう</w:t>
      </w:r>
      <w:r>
        <w:rPr>
          <w:rFonts w:hint="eastAsia"/>
        </w:rPr>
        <w:t>なことを</w:t>
      </w:r>
      <w:r w:rsidR="005C6FD3">
        <w:rPr>
          <w:rFonts w:hint="eastAsia"/>
        </w:rPr>
        <w:t>されています。</w:t>
      </w:r>
      <w:r>
        <w:rPr>
          <w:rFonts w:hint="eastAsia"/>
        </w:rPr>
        <w:t>地域の繋がり</w:t>
      </w:r>
      <w:r w:rsidR="005C6FD3">
        <w:rPr>
          <w:rFonts w:hint="eastAsia"/>
        </w:rPr>
        <w:t>の中での</w:t>
      </w:r>
      <w:r>
        <w:rPr>
          <w:rFonts w:hint="eastAsia"/>
        </w:rPr>
        <w:t>活用</w:t>
      </w:r>
      <w:r w:rsidR="005C6FD3">
        <w:rPr>
          <w:rFonts w:hint="eastAsia"/>
        </w:rPr>
        <w:t>、</w:t>
      </w:r>
      <w:r>
        <w:rPr>
          <w:rFonts w:hint="eastAsia"/>
        </w:rPr>
        <w:t>という形で続</w:t>
      </w:r>
      <w:r w:rsidR="005C6FD3">
        <w:rPr>
          <w:rFonts w:hint="eastAsia"/>
        </w:rPr>
        <w:t>けて</w:t>
      </w:r>
      <w:r>
        <w:rPr>
          <w:rFonts w:hint="eastAsia"/>
        </w:rPr>
        <w:t>いっていただければと考えております。</w:t>
      </w:r>
    </w:p>
    <w:p w14:paraId="0C87E3EC" w14:textId="77777777" w:rsidR="00B821C8" w:rsidRDefault="00B821C8" w:rsidP="00B821C8">
      <w:r>
        <w:rPr>
          <w:rFonts w:hint="eastAsia"/>
        </w:rPr>
        <w:t>セミナー自体は１回だけで終わりとなっています。</w:t>
      </w:r>
    </w:p>
    <w:p w14:paraId="5CD04FC8" w14:textId="77777777" w:rsidR="00D83B80" w:rsidRPr="00B821C8" w:rsidRDefault="00D83B80" w:rsidP="00F626D4">
      <w:pPr>
        <w:rPr>
          <w:rFonts w:ascii="ＭＳ 明朝" w:hAnsi="ＭＳ 明朝"/>
        </w:rPr>
      </w:pPr>
    </w:p>
    <w:p w14:paraId="33D78CF2" w14:textId="518C766D" w:rsidR="00F626D4" w:rsidRPr="00B821C8" w:rsidRDefault="00F626D4" w:rsidP="00B821C8">
      <w:pPr>
        <w:rPr>
          <w:rFonts w:ascii="ＭＳ 明朝" w:hAnsi="ＭＳ 明朝"/>
          <w:u w:val="single"/>
        </w:rPr>
      </w:pPr>
      <w:r w:rsidRPr="001C725E">
        <w:rPr>
          <w:rFonts w:ascii="ＭＳ 明朝" w:hAnsi="ＭＳ 明朝" w:hint="eastAsia"/>
          <w:u w:val="single"/>
        </w:rPr>
        <w:t xml:space="preserve">報告（２）　</w:t>
      </w:r>
      <w:r>
        <w:rPr>
          <w:rFonts w:ascii="ＭＳ 明朝" w:hAnsi="ＭＳ 明朝" w:hint="eastAsia"/>
          <w:u w:val="single"/>
        </w:rPr>
        <w:t>横浜市地域日本語教育</w:t>
      </w:r>
      <w:r w:rsidR="00B821C8">
        <w:rPr>
          <w:rFonts w:ascii="ＭＳ 明朝" w:hAnsi="ＭＳ 明朝" w:hint="eastAsia"/>
          <w:u w:val="single"/>
        </w:rPr>
        <w:t>推進</w:t>
      </w:r>
      <w:r>
        <w:rPr>
          <w:rFonts w:ascii="ＭＳ 明朝" w:hAnsi="ＭＳ 明朝" w:hint="eastAsia"/>
          <w:u w:val="single"/>
        </w:rPr>
        <w:t>アクションプラン</w:t>
      </w:r>
      <w:r w:rsidR="00B821C8">
        <w:rPr>
          <w:rFonts w:ascii="ＭＳ 明朝" w:hAnsi="ＭＳ 明朝" w:hint="eastAsia"/>
          <w:u w:val="single"/>
        </w:rPr>
        <w:t>（2025-2029年度）</w:t>
      </w:r>
      <w:r>
        <w:rPr>
          <w:rFonts w:ascii="ＭＳ 明朝" w:hAnsi="ＭＳ 明朝" w:hint="eastAsia"/>
          <w:u w:val="single"/>
        </w:rPr>
        <w:t>の策定について</w:t>
      </w:r>
    </w:p>
    <w:p w14:paraId="05572832" w14:textId="77777777" w:rsidR="00F626D4" w:rsidRDefault="00F626D4" w:rsidP="00F626D4">
      <w:pPr>
        <w:rPr>
          <w:rFonts w:ascii="ＭＳ 明朝" w:hAnsi="ＭＳ 明朝"/>
        </w:rPr>
      </w:pPr>
      <w:r>
        <w:rPr>
          <w:rFonts w:ascii="ＭＳ 明朝" w:hAnsi="ＭＳ 明朝" w:hint="eastAsia"/>
        </w:rPr>
        <w:t>【主な意見】</w:t>
      </w:r>
    </w:p>
    <w:p w14:paraId="3D5E7DED" w14:textId="2379109D" w:rsidR="00B821C8" w:rsidRDefault="00B821C8" w:rsidP="00B821C8">
      <w:r>
        <w:rPr>
          <w:rFonts w:hint="eastAsia"/>
        </w:rPr>
        <w:t>・この体制、組織の関係、アクションプランの庁内の位置づけ</w:t>
      </w:r>
      <w:r w:rsidR="00285ED5">
        <w:rPr>
          <w:rFonts w:hint="eastAsia"/>
        </w:rPr>
        <w:t>について聞きたい。</w:t>
      </w:r>
    </w:p>
    <w:p w14:paraId="6D11C18A" w14:textId="77777777" w:rsidR="00B821C8" w:rsidRDefault="00B821C8" w:rsidP="00B821C8">
      <w:r>
        <w:rPr>
          <w:rFonts w:hint="eastAsia"/>
        </w:rPr>
        <w:t>日本語アクションプランで調べると</w:t>
      </w:r>
      <w:r>
        <w:rPr>
          <w:rFonts w:hint="eastAsia"/>
        </w:rPr>
        <w:t>YOKE</w:t>
      </w:r>
      <w:r>
        <w:rPr>
          <w:rFonts w:hint="eastAsia"/>
        </w:rPr>
        <w:t>がでてくるが、このアクションプランは横浜市のものでよいのですか？</w:t>
      </w:r>
    </w:p>
    <w:p w14:paraId="5D3AC02B" w14:textId="62565686" w:rsidR="00B821C8" w:rsidRDefault="00B821C8" w:rsidP="00B821C8">
      <w:r>
        <w:rPr>
          <w:rFonts w:hint="eastAsia"/>
        </w:rPr>
        <w:t>→前回作られたものが</w:t>
      </w:r>
      <w:r>
        <w:rPr>
          <w:rFonts w:hint="eastAsia"/>
        </w:rPr>
        <w:t>5</w:t>
      </w:r>
      <w:r>
        <w:rPr>
          <w:rFonts w:hint="eastAsia"/>
        </w:rPr>
        <w:t>年前のものです。その時に作られたものが</w:t>
      </w:r>
      <w:r>
        <w:rPr>
          <w:rFonts w:hint="eastAsia"/>
        </w:rPr>
        <w:t>YOKE</w:t>
      </w:r>
      <w:r>
        <w:rPr>
          <w:rFonts w:hint="eastAsia"/>
        </w:rPr>
        <w:t>のアクションプランとなっているかと思いますが、今回は横浜市の方でアクションプランを作っていくという形で、</w:t>
      </w:r>
      <w:r w:rsidR="00285ED5">
        <w:rPr>
          <w:rFonts w:hint="eastAsia"/>
        </w:rPr>
        <w:t>今、</w:t>
      </w:r>
      <w:r>
        <w:rPr>
          <w:rFonts w:hint="eastAsia"/>
        </w:rPr>
        <w:t>法律もでき、地域の日本語教育の体制、アクションプラン、方針等を自治体の責務</w:t>
      </w:r>
      <w:r w:rsidR="005C6FD3">
        <w:rPr>
          <w:rFonts w:hint="eastAsia"/>
        </w:rPr>
        <w:t>、すなわち横浜市</w:t>
      </w:r>
      <w:r>
        <w:rPr>
          <w:rFonts w:hint="eastAsia"/>
        </w:rPr>
        <w:t>として</w:t>
      </w:r>
      <w:r w:rsidR="005C6FD3">
        <w:rPr>
          <w:rFonts w:hint="eastAsia"/>
        </w:rPr>
        <w:t>検討して</w:t>
      </w:r>
      <w:r>
        <w:rPr>
          <w:rFonts w:hint="eastAsia"/>
        </w:rPr>
        <w:t>いくという形になっています。もちろん今、委託をしているのが</w:t>
      </w:r>
      <w:r>
        <w:rPr>
          <w:rFonts w:hint="eastAsia"/>
        </w:rPr>
        <w:t>YOKE</w:t>
      </w:r>
      <w:r>
        <w:rPr>
          <w:rFonts w:hint="eastAsia"/>
        </w:rPr>
        <w:t>であるということと、いままで地域日本語教育を一緒にやってきた実績があるので、そこは連携して一緒にやっていくという形になっています。</w:t>
      </w:r>
    </w:p>
    <w:p w14:paraId="470AF26C" w14:textId="6B913326" w:rsidR="00B821C8" w:rsidRDefault="00B821C8" w:rsidP="00B821C8">
      <w:r>
        <w:rPr>
          <w:rFonts w:hint="eastAsia"/>
        </w:rPr>
        <w:t>・横浜市日本語アクションプランと調べると</w:t>
      </w:r>
      <w:r>
        <w:rPr>
          <w:rFonts w:hint="eastAsia"/>
        </w:rPr>
        <w:t>YOKE</w:t>
      </w:r>
      <w:r>
        <w:rPr>
          <w:rFonts w:hint="eastAsia"/>
        </w:rPr>
        <w:t>の取組とかアクションプランが出てきて、名前も同じなので、それとはまた違う横浜市としてのアクションプランを初めて策定するということでしょうか？</w:t>
      </w:r>
    </w:p>
    <w:p w14:paraId="0A02EDD5" w14:textId="4630C277" w:rsidR="00B821C8" w:rsidRDefault="00B821C8" w:rsidP="00B821C8">
      <w:r>
        <w:rPr>
          <w:rFonts w:hint="eastAsia"/>
        </w:rPr>
        <w:t>→</w:t>
      </w:r>
      <w:r>
        <w:rPr>
          <w:rFonts w:hint="eastAsia"/>
        </w:rPr>
        <w:t>YOKE</w:t>
      </w:r>
      <w:r>
        <w:rPr>
          <w:rFonts w:hint="eastAsia"/>
        </w:rPr>
        <w:t>がやっているものは</w:t>
      </w:r>
      <w:r>
        <w:rPr>
          <w:rFonts w:hint="eastAsia"/>
        </w:rPr>
        <w:t>5</w:t>
      </w:r>
      <w:r>
        <w:rPr>
          <w:rFonts w:hint="eastAsia"/>
        </w:rPr>
        <w:t>年間で今年度で終わります。それが終わったあとの新たなものとして、横浜市として作っていくというものになります。ただ、既存のものを活かさないわ</w:t>
      </w:r>
      <w:r w:rsidR="00285ED5">
        <w:rPr>
          <w:rFonts w:hint="eastAsia"/>
        </w:rPr>
        <w:t>け</w:t>
      </w:r>
      <w:r>
        <w:rPr>
          <w:rFonts w:hint="eastAsia"/>
        </w:rPr>
        <w:t>ではなく連携してやっていく形になります。</w:t>
      </w:r>
    </w:p>
    <w:p w14:paraId="6AFB3082" w14:textId="683E6DDE" w:rsidR="00B821C8" w:rsidRDefault="00B821C8" w:rsidP="00B821C8">
      <w:r>
        <w:rPr>
          <w:rFonts w:hint="eastAsia"/>
        </w:rPr>
        <w:t>・日本語教育</w:t>
      </w:r>
      <w:r w:rsidR="005C6FD3">
        <w:rPr>
          <w:rFonts w:hint="eastAsia"/>
        </w:rPr>
        <w:t>推進</w:t>
      </w:r>
      <w:r>
        <w:rPr>
          <w:rFonts w:hint="eastAsia"/>
        </w:rPr>
        <w:t>法ができたので、より自治体としての主体的な取り組みがこういうアクションプランなど求められるようになったという社会的背景などの変化がありましたということでしょうか</w:t>
      </w:r>
    </w:p>
    <w:p w14:paraId="4180CBBC" w14:textId="77777777" w:rsidR="00B821C8" w:rsidRDefault="00B821C8" w:rsidP="00B821C8">
      <w:r>
        <w:rPr>
          <w:rFonts w:hint="eastAsia"/>
        </w:rPr>
        <w:t>→はいそうです。</w:t>
      </w:r>
    </w:p>
    <w:p w14:paraId="4FE270E2" w14:textId="4480CB79" w:rsidR="00B821C8" w:rsidRDefault="00B821C8" w:rsidP="00B821C8">
      <w:r>
        <w:rPr>
          <w:rFonts w:hint="eastAsia"/>
        </w:rPr>
        <w:t>・金沢区は産業団地のほうで外国人雇用をしていますが、雇用事業所は全体的に配布したの</w:t>
      </w:r>
      <w:r w:rsidR="00285ED5">
        <w:rPr>
          <w:rFonts w:hint="eastAsia"/>
        </w:rPr>
        <w:t>です</w:t>
      </w:r>
      <w:r>
        <w:rPr>
          <w:rFonts w:hint="eastAsia"/>
        </w:rPr>
        <w:t>か？</w:t>
      </w:r>
    </w:p>
    <w:p w14:paraId="3D1161F2" w14:textId="5929E769" w:rsidR="00B821C8" w:rsidRDefault="005C6FD3" w:rsidP="00B821C8">
      <w:r>
        <w:rPr>
          <w:rFonts w:hint="eastAsia"/>
        </w:rPr>
        <w:t>監理</w:t>
      </w:r>
      <w:r w:rsidR="00B821C8">
        <w:rPr>
          <w:rFonts w:hint="eastAsia"/>
        </w:rPr>
        <w:t>団体の会社の方が最近</w:t>
      </w:r>
      <w:r w:rsidR="00285ED5">
        <w:rPr>
          <w:rFonts w:hint="eastAsia"/>
        </w:rPr>
        <w:t>、</w:t>
      </w:r>
      <w:r w:rsidR="00B821C8">
        <w:rPr>
          <w:rFonts w:hint="eastAsia"/>
        </w:rPr>
        <w:t>多くラウンジにきて</w:t>
      </w:r>
      <w:r w:rsidR="005E2EF0">
        <w:rPr>
          <w:rFonts w:hint="eastAsia"/>
        </w:rPr>
        <w:t>、</w:t>
      </w:r>
      <w:r w:rsidR="00B821C8">
        <w:rPr>
          <w:rFonts w:hint="eastAsia"/>
        </w:rPr>
        <w:t>日本語を習いたいという技能実習生がいる</w:t>
      </w:r>
      <w:r w:rsidR="0020705B">
        <w:rPr>
          <w:rFonts w:hint="eastAsia"/>
        </w:rPr>
        <w:t>ので日本語を教えて欲しいということを</w:t>
      </w:r>
      <w:r w:rsidR="00B821C8">
        <w:rPr>
          <w:rFonts w:hint="eastAsia"/>
        </w:rPr>
        <w:t>私達の方にお願い</w:t>
      </w:r>
      <w:r w:rsidR="00285ED5">
        <w:rPr>
          <w:rFonts w:hint="eastAsia"/>
        </w:rPr>
        <w:t>に</w:t>
      </w:r>
      <w:r w:rsidR="00B821C8">
        <w:rPr>
          <w:rFonts w:hint="eastAsia"/>
        </w:rPr>
        <w:t>来ている。</w:t>
      </w:r>
    </w:p>
    <w:p w14:paraId="5EE76491" w14:textId="25589582" w:rsidR="00B821C8" w:rsidRDefault="00285ED5" w:rsidP="00B821C8">
      <w:r>
        <w:rPr>
          <w:rFonts w:hint="eastAsia"/>
        </w:rPr>
        <w:t>外</w:t>
      </w:r>
      <w:r w:rsidR="00B821C8">
        <w:rPr>
          <w:rFonts w:hint="eastAsia"/>
        </w:rPr>
        <w:t>国人雇用事業者に対しての日本語教育の場というのは</w:t>
      </w:r>
      <w:r w:rsidR="0020705B">
        <w:rPr>
          <w:rFonts w:hint="eastAsia"/>
        </w:rPr>
        <w:t>監理</w:t>
      </w:r>
      <w:r w:rsidR="00B821C8">
        <w:rPr>
          <w:rFonts w:hint="eastAsia"/>
        </w:rPr>
        <w:t>団体は</w:t>
      </w:r>
      <w:r>
        <w:rPr>
          <w:rFonts w:hint="eastAsia"/>
        </w:rPr>
        <w:t>、</w:t>
      </w:r>
      <w:r w:rsidR="00B821C8">
        <w:rPr>
          <w:rFonts w:hint="eastAsia"/>
        </w:rPr>
        <w:t>日本語を教えているが、その他の希望ということでしょうか？地域に</w:t>
      </w:r>
      <w:r w:rsidR="0020705B">
        <w:rPr>
          <w:rFonts w:hint="eastAsia"/>
        </w:rPr>
        <w:t>望む</w:t>
      </w:r>
      <w:r w:rsidR="00B821C8">
        <w:rPr>
          <w:rFonts w:hint="eastAsia"/>
        </w:rPr>
        <w:t>ということは、地域に</w:t>
      </w:r>
      <w:r w:rsidR="0020705B">
        <w:rPr>
          <w:rFonts w:hint="eastAsia"/>
        </w:rPr>
        <w:t>望む</w:t>
      </w:r>
      <w:r w:rsidR="00B821C8">
        <w:rPr>
          <w:rFonts w:hint="eastAsia"/>
        </w:rPr>
        <w:t>日本語教育の場とは？</w:t>
      </w:r>
    </w:p>
    <w:p w14:paraId="6E09FED7" w14:textId="1020B7D7" w:rsidR="00B821C8" w:rsidRDefault="00B821C8" w:rsidP="00B821C8">
      <w:r>
        <w:rPr>
          <w:rFonts w:hint="eastAsia"/>
        </w:rPr>
        <w:lastRenderedPageBreak/>
        <w:t>→配布場所、外国人を雇用する企業で、横浜の企業経営</w:t>
      </w:r>
      <w:r w:rsidRPr="008A5CA1">
        <w:rPr>
          <w:rFonts w:hint="eastAsia"/>
        </w:rPr>
        <w:t>支援財団、横浜市工業会連合会、</w:t>
      </w:r>
      <w:r>
        <w:rPr>
          <w:rFonts w:hint="eastAsia"/>
        </w:rPr>
        <w:t>福祉系（市内</w:t>
      </w:r>
      <w:r>
        <w:rPr>
          <w:rFonts w:hint="eastAsia"/>
        </w:rPr>
        <w:t>157</w:t>
      </w:r>
      <w:r>
        <w:rPr>
          <w:rFonts w:hint="eastAsia"/>
        </w:rPr>
        <w:t>法人）、ホテル（衛生）、ビルメンテナンス、製造業、建設、</w:t>
      </w:r>
      <w:r>
        <w:rPr>
          <w:rFonts w:hint="eastAsia"/>
        </w:rPr>
        <w:t>IT</w:t>
      </w:r>
      <w:r>
        <w:rPr>
          <w:rFonts w:hint="eastAsia"/>
        </w:rPr>
        <w:t>、</w:t>
      </w:r>
      <w:r w:rsidR="00285ED5">
        <w:rPr>
          <w:rFonts w:hint="eastAsia"/>
        </w:rPr>
        <w:t>です。</w:t>
      </w:r>
      <w:r>
        <w:rPr>
          <w:rFonts w:hint="eastAsia"/>
        </w:rPr>
        <w:t>介護の関係は</w:t>
      </w:r>
      <w:r w:rsidR="0020705B">
        <w:rPr>
          <w:rFonts w:hint="eastAsia"/>
        </w:rPr>
        <w:t>日本語教育の総合調整会議に</w:t>
      </w:r>
      <w:r>
        <w:rPr>
          <w:rFonts w:hint="eastAsia"/>
        </w:rPr>
        <w:t>有識者として入っていただ</w:t>
      </w:r>
      <w:r w:rsidR="00062B5E">
        <w:rPr>
          <w:rFonts w:hint="eastAsia"/>
        </w:rPr>
        <w:t>きました</w:t>
      </w:r>
      <w:r>
        <w:rPr>
          <w:rFonts w:hint="eastAsia"/>
        </w:rPr>
        <w:t>。外国の方たちは介護の現場で活躍しているが企業とつながっていなかったり、企業に入った後に、日本語ができないから仕事の割り振りに偏りが生じるという意見も聞く。</w:t>
      </w:r>
    </w:p>
    <w:p w14:paraId="10827B17" w14:textId="1CBED497" w:rsidR="00B821C8" w:rsidRDefault="0020705B" w:rsidP="00B821C8">
      <w:r>
        <w:rPr>
          <w:rFonts w:hint="eastAsia"/>
        </w:rPr>
        <w:t>監理</w:t>
      </w:r>
      <w:r w:rsidR="00805C28">
        <w:rPr>
          <w:rFonts w:hint="eastAsia"/>
        </w:rPr>
        <w:t>団体</w:t>
      </w:r>
      <w:r w:rsidR="003C4771">
        <w:rPr>
          <w:rFonts w:hint="eastAsia"/>
        </w:rPr>
        <w:t>への配布</w:t>
      </w:r>
      <w:r w:rsidR="00B821C8">
        <w:rPr>
          <w:rFonts w:hint="eastAsia"/>
        </w:rPr>
        <w:t>というよりは、介護</w:t>
      </w:r>
      <w:r w:rsidR="003C4771">
        <w:rPr>
          <w:rFonts w:hint="eastAsia"/>
        </w:rPr>
        <w:t>事業者への配布</w:t>
      </w:r>
      <w:r w:rsidR="00B821C8">
        <w:rPr>
          <w:rFonts w:hint="eastAsia"/>
        </w:rPr>
        <w:t>が多</w:t>
      </w:r>
      <w:r w:rsidR="003C4771">
        <w:rPr>
          <w:rFonts w:hint="eastAsia"/>
        </w:rPr>
        <w:t>かったです。</w:t>
      </w:r>
    </w:p>
    <w:p w14:paraId="68B8111D" w14:textId="2C5554F3" w:rsidR="00B821C8" w:rsidRDefault="00B821C8" w:rsidP="00B821C8">
      <w:r>
        <w:rPr>
          <w:rFonts w:hint="eastAsia"/>
        </w:rPr>
        <w:t>・</w:t>
      </w:r>
      <w:r w:rsidR="0020705B">
        <w:rPr>
          <w:rFonts w:hint="eastAsia"/>
        </w:rPr>
        <w:t>監理</w:t>
      </w:r>
      <w:r>
        <w:rPr>
          <w:rFonts w:hint="eastAsia"/>
        </w:rPr>
        <w:t>団体の方から相談が多い</w:t>
      </w:r>
      <w:r w:rsidR="00062B5E">
        <w:rPr>
          <w:rFonts w:hint="eastAsia"/>
        </w:rPr>
        <w:t>の</w:t>
      </w:r>
      <w:r>
        <w:rPr>
          <w:rFonts w:hint="eastAsia"/>
        </w:rPr>
        <w:t>で、そういうところから聞き取ったのか確認した</w:t>
      </w:r>
      <w:r w:rsidR="00062B5E">
        <w:rPr>
          <w:rFonts w:hint="eastAsia"/>
        </w:rPr>
        <w:t>かった</w:t>
      </w:r>
      <w:r>
        <w:rPr>
          <w:rFonts w:hint="eastAsia"/>
        </w:rPr>
        <w:t>。</w:t>
      </w:r>
    </w:p>
    <w:p w14:paraId="78757CD1" w14:textId="23C2C6D0" w:rsidR="00B821C8" w:rsidRDefault="00B821C8" w:rsidP="00B821C8">
      <w:r>
        <w:rPr>
          <w:rFonts w:hint="eastAsia"/>
        </w:rPr>
        <w:t>→日本語教育の法律の中で、本来は日本語を教えていくのは企業の責任となってい</w:t>
      </w:r>
      <w:r w:rsidR="00062B5E">
        <w:rPr>
          <w:rFonts w:hint="eastAsia"/>
        </w:rPr>
        <w:t>ます。</w:t>
      </w:r>
    </w:p>
    <w:p w14:paraId="4E4264B9" w14:textId="54B7F69B" w:rsidR="00B821C8" w:rsidRDefault="00B821C8" w:rsidP="00B821C8">
      <w:r>
        <w:rPr>
          <w:rFonts w:hint="eastAsia"/>
        </w:rPr>
        <w:t>企業側の認識も地域の日本語教室に頼ったり、企業の従業員のフォローをしていかなければいけないという意見もいただいているので、そうした</w:t>
      </w:r>
      <w:r w:rsidR="00062B5E">
        <w:rPr>
          <w:rFonts w:hint="eastAsia"/>
        </w:rPr>
        <w:t>取り組み</w:t>
      </w:r>
      <w:r>
        <w:rPr>
          <w:rFonts w:hint="eastAsia"/>
        </w:rPr>
        <w:t>もこのアクションプランでどのように企業の意識を変えていくか</w:t>
      </w:r>
      <w:r w:rsidR="00062B5E">
        <w:rPr>
          <w:rFonts w:hint="eastAsia"/>
        </w:rPr>
        <w:t>盛り込んで</w:t>
      </w:r>
      <w:r>
        <w:rPr>
          <w:rFonts w:hint="eastAsia"/>
        </w:rPr>
        <w:t>いきたいと考えております。</w:t>
      </w:r>
    </w:p>
    <w:p w14:paraId="6F70E886" w14:textId="34113E33" w:rsidR="00DB4078" w:rsidRDefault="00DB4078" w:rsidP="00DB4078">
      <w:r>
        <w:rPr>
          <w:rFonts w:hint="eastAsia"/>
        </w:rPr>
        <w:t>・</w:t>
      </w:r>
      <w:r w:rsidR="0020705B">
        <w:rPr>
          <w:rFonts w:hint="eastAsia"/>
        </w:rPr>
        <w:t>監理</w:t>
      </w:r>
      <w:r>
        <w:rPr>
          <w:rFonts w:hint="eastAsia"/>
        </w:rPr>
        <w:t>団体、支援団体、介護の特定技能と技能実習生と留学生を受け入れています。約</w:t>
      </w:r>
      <w:r>
        <w:rPr>
          <w:rFonts w:hint="eastAsia"/>
        </w:rPr>
        <w:t>200</w:t>
      </w:r>
      <w:r>
        <w:rPr>
          <w:rFonts w:hint="eastAsia"/>
        </w:rPr>
        <w:t>人の子</w:t>
      </w:r>
      <w:r w:rsidR="0020705B">
        <w:rPr>
          <w:rFonts w:hint="eastAsia"/>
        </w:rPr>
        <w:t>ども</w:t>
      </w:r>
      <w:r>
        <w:rPr>
          <w:rFonts w:hint="eastAsia"/>
        </w:rPr>
        <w:t>たちがいます。</w:t>
      </w:r>
    </w:p>
    <w:p w14:paraId="59955E28" w14:textId="77777777" w:rsidR="00DB4078" w:rsidRDefault="00DB4078" w:rsidP="00DB4078">
      <w:r>
        <w:rPr>
          <w:rFonts w:hint="eastAsia"/>
        </w:rPr>
        <w:t>介護はみなさん長く日本にいたい。ビルメンテナンスは</w:t>
      </w:r>
      <w:r>
        <w:rPr>
          <w:rFonts w:hint="eastAsia"/>
        </w:rPr>
        <w:t>10</w:t>
      </w:r>
      <w:r>
        <w:rPr>
          <w:rFonts w:hint="eastAsia"/>
        </w:rPr>
        <w:t>年くらい日本にいられる。</w:t>
      </w:r>
    </w:p>
    <w:p w14:paraId="5249F993" w14:textId="77777777" w:rsidR="00DB4078" w:rsidRDefault="00DB4078" w:rsidP="00DB4078">
      <w:r>
        <w:rPr>
          <w:rFonts w:hint="eastAsia"/>
        </w:rPr>
        <w:t>介護は５年くらいしかいられない</w:t>
      </w:r>
    </w:p>
    <w:p w14:paraId="7AF85C75" w14:textId="00DE7A59" w:rsidR="00DB4078" w:rsidRDefault="00DB4078" w:rsidP="00DB4078">
      <w:r>
        <w:rPr>
          <w:rFonts w:hint="eastAsia"/>
        </w:rPr>
        <w:t>介護福祉士に合格しないと</w:t>
      </w:r>
      <w:r w:rsidR="00062B5E">
        <w:rPr>
          <w:rFonts w:hint="eastAsia"/>
        </w:rPr>
        <w:t>それ以上は</w:t>
      </w:r>
      <w:r>
        <w:rPr>
          <w:rFonts w:hint="eastAsia"/>
        </w:rPr>
        <w:t>日本にいられない</w:t>
      </w:r>
    </w:p>
    <w:p w14:paraId="24FFEF77" w14:textId="019267ED" w:rsidR="00DB4078" w:rsidRDefault="00DB4078" w:rsidP="00DB4078">
      <w:r>
        <w:rPr>
          <w:rFonts w:hint="eastAsia"/>
        </w:rPr>
        <w:t>仕事が忙しい、日程があわない、等</w:t>
      </w:r>
      <w:r w:rsidR="00062B5E">
        <w:rPr>
          <w:rFonts w:hint="eastAsia"/>
        </w:rPr>
        <w:t>いろいろ</w:t>
      </w:r>
      <w:r>
        <w:rPr>
          <w:rFonts w:hint="eastAsia"/>
        </w:rPr>
        <w:t>ある。介護福祉士をとるために</w:t>
      </w:r>
      <w:r>
        <w:rPr>
          <w:rFonts w:hint="eastAsia"/>
        </w:rPr>
        <w:t>N2</w:t>
      </w:r>
      <w:r>
        <w:rPr>
          <w:rFonts w:hint="eastAsia"/>
        </w:rPr>
        <w:t>レベルが必要です。</w:t>
      </w:r>
    </w:p>
    <w:p w14:paraId="09925E8F" w14:textId="77777777" w:rsidR="00DB4078" w:rsidRDefault="00DB4078" w:rsidP="00DB4078">
      <w:r>
        <w:rPr>
          <w:rFonts w:hint="eastAsia"/>
        </w:rPr>
        <w:t>日本に来るときは</w:t>
      </w:r>
      <w:r>
        <w:rPr>
          <w:rFonts w:hint="eastAsia"/>
        </w:rPr>
        <w:t>N4</w:t>
      </w:r>
      <w:r>
        <w:rPr>
          <w:rFonts w:hint="eastAsia"/>
        </w:rPr>
        <w:t>レベルでそこから</w:t>
      </w:r>
      <w:r>
        <w:rPr>
          <w:rFonts w:hint="eastAsia"/>
        </w:rPr>
        <w:t>5</w:t>
      </w:r>
      <w:r>
        <w:rPr>
          <w:rFonts w:hint="eastAsia"/>
        </w:rPr>
        <w:t>年間で</w:t>
      </w:r>
      <w:r>
        <w:rPr>
          <w:rFonts w:hint="eastAsia"/>
        </w:rPr>
        <w:t>N2</w:t>
      </w:r>
      <w:r>
        <w:rPr>
          <w:rFonts w:hint="eastAsia"/>
        </w:rPr>
        <w:t>レベルにならないといけない。日本語レベルがあがらないと介護福祉士に合格できない。</w:t>
      </w:r>
    </w:p>
    <w:p w14:paraId="4F423B83" w14:textId="77777777" w:rsidR="00DB4078" w:rsidRDefault="00DB4078" w:rsidP="00DB4078">
      <w:r>
        <w:rPr>
          <w:rFonts w:hint="eastAsia"/>
        </w:rPr>
        <w:t>介護の人材が足りない中、一人でも長く残っていただくために、事業者も私達も必死に日本語の教育をしています。あの手この手でやらないと間に合わない状況でございます。</w:t>
      </w:r>
    </w:p>
    <w:p w14:paraId="1FD0C57E" w14:textId="7118187D" w:rsidR="00DB4078" w:rsidRDefault="00DB4078" w:rsidP="00DB4078">
      <w:r>
        <w:rPr>
          <w:rFonts w:hint="eastAsia"/>
        </w:rPr>
        <w:t>・</w:t>
      </w:r>
      <w:r w:rsidR="0020705B">
        <w:rPr>
          <w:rFonts w:hint="eastAsia"/>
        </w:rPr>
        <w:t>きちん</w:t>
      </w:r>
      <w:r>
        <w:rPr>
          <w:rFonts w:hint="eastAsia"/>
        </w:rPr>
        <w:t>とした企業、</w:t>
      </w:r>
      <w:r w:rsidR="0020705B">
        <w:rPr>
          <w:rFonts w:hint="eastAsia"/>
        </w:rPr>
        <w:t>監理</w:t>
      </w:r>
      <w:r>
        <w:rPr>
          <w:rFonts w:hint="eastAsia"/>
        </w:rPr>
        <w:t>団体が登録した機関であれば</w:t>
      </w:r>
      <w:r w:rsidR="005E2EF0">
        <w:rPr>
          <w:rFonts w:hint="eastAsia"/>
        </w:rPr>
        <w:t>、</w:t>
      </w:r>
      <w:r>
        <w:rPr>
          <w:rFonts w:hint="eastAsia"/>
        </w:rPr>
        <w:t>きちんとした日本語教育はやられていると</w:t>
      </w:r>
      <w:r w:rsidR="00062B5E">
        <w:rPr>
          <w:rFonts w:hint="eastAsia"/>
        </w:rPr>
        <w:t>思います</w:t>
      </w:r>
      <w:r>
        <w:rPr>
          <w:rFonts w:hint="eastAsia"/>
        </w:rPr>
        <w:t>。その他にも地域日本語教育、日本語学校、専門学校、</w:t>
      </w:r>
      <w:r w:rsidR="0020705B">
        <w:rPr>
          <w:rFonts w:hint="eastAsia"/>
        </w:rPr>
        <w:t>監理</w:t>
      </w:r>
      <w:r>
        <w:rPr>
          <w:rFonts w:hint="eastAsia"/>
        </w:rPr>
        <w:t>団体もある多様な日本語教育機関の中でどうそれぞれ役割づけて、すみわけていくか</w:t>
      </w:r>
      <w:r w:rsidRPr="00457B7C">
        <w:rPr>
          <w:rFonts w:hint="eastAsia"/>
        </w:rPr>
        <w:t>総合調整会議の</w:t>
      </w:r>
      <w:r>
        <w:rPr>
          <w:rFonts w:hint="eastAsia"/>
        </w:rPr>
        <w:t>中でもいろいろ議論されていると思います。</w:t>
      </w:r>
    </w:p>
    <w:p w14:paraId="27353037" w14:textId="7294E254" w:rsidR="00DB4078" w:rsidRDefault="00DB4078" w:rsidP="00DB4078">
      <w:r>
        <w:rPr>
          <w:rFonts w:hint="eastAsia"/>
        </w:rPr>
        <w:t>外国人材を受け入れて、長く日本にいて欲しいという経営者会のような団体は</w:t>
      </w:r>
      <w:r w:rsidR="00062B5E">
        <w:rPr>
          <w:rFonts w:hint="eastAsia"/>
        </w:rPr>
        <w:t>、</w:t>
      </w:r>
      <w:r w:rsidR="00E9026F">
        <w:rPr>
          <w:rFonts w:hint="eastAsia"/>
        </w:rPr>
        <w:t>き</w:t>
      </w:r>
      <w:r w:rsidR="0020705B">
        <w:rPr>
          <w:rFonts w:hint="eastAsia"/>
        </w:rPr>
        <w:t>ちんと</w:t>
      </w:r>
      <w:r>
        <w:rPr>
          <w:rFonts w:hint="eastAsia"/>
        </w:rPr>
        <w:t>した日本語教育の体制を整えていると思いますが、そういう団体ばかりでなく、</w:t>
      </w:r>
      <w:r w:rsidR="0020705B">
        <w:rPr>
          <w:rFonts w:hint="eastAsia"/>
        </w:rPr>
        <w:t>監理</w:t>
      </w:r>
      <w:r>
        <w:rPr>
          <w:rFonts w:hint="eastAsia"/>
        </w:rPr>
        <w:t>団体の中にもいいかげんな団体もあり、日本語教育をやらずに日本に送り込んでくるようなところもあると思う。そういうところも含めて対応することは難しいとは思うが、そういう実態があるということは視野に入れて、検討していただきたい。</w:t>
      </w:r>
    </w:p>
    <w:p w14:paraId="100D8CD8" w14:textId="59C47DC2" w:rsidR="00DB4078" w:rsidRDefault="00DB4078" w:rsidP="00DB4078">
      <w:r>
        <w:rPr>
          <w:rFonts w:hint="eastAsia"/>
        </w:rPr>
        <w:t>・介護学校で外国人の方が日本語で介護するのにやさしい日本語が必要</w:t>
      </w:r>
    </w:p>
    <w:p w14:paraId="72E0E720" w14:textId="4E76DBDD" w:rsidR="00DB4078" w:rsidRDefault="00DB4078" w:rsidP="00DB4078">
      <w:r>
        <w:rPr>
          <w:rFonts w:hint="eastAsia"/>
        </w:rPr>
        <w:t>一部の学校から依頼があり、やさしい日本語を教えた。</w:t>
      </w:r>
      <w:r w:rsidR="0020705B">
        <w:rPr>
          <w:rFonts w:hint="eastAsia"/>
        </w:rPr>
        <w:t>やさ</w:t>
      </w:r>
      <w:r>
        <w:rPr>
          <w:rFonts w:hint="eastAsia"/>
        </w:rPr>
        <w:t>しい日本語のニーズが高い</w:t>
      </w:r>
    </w:p>
    <w:p w14:paraId="6B8DDB55" w14:textId="4A03AD21" w:rsidR="00DB4078" w:rsidRDefault="00DB4078" w:rsidP="00DB4078">
      <w:r>
        <w:rPr>
          <w:rFonts w:hint="eastAsia"/>
        </w:rPr>
        <w:t>・留学生に対しては、将来日本の</w:t>
      </w:r>
      <w:r w:rsidR="00062B5E">
        <w:rPr>
          <w:rFonts w:hint="eastAsia"/>
        </w:rPr>
        <w:t>担い手と</w:t>
      </w:r>
      <w:r>
        <w:rPr>
          <w:rFonts w:hint="eastAsia"/>
        </w:rPr>
        <w:t>なるということで、</w:t>
      </w:r>
      <w:r w:rsidRPr="00D37B2C">
        <w:rPr>
          <w:rFonts w:hint="eastAsia"/>
        </w:rPr>
        <w:t>きちんと勉強</w:t>
      </w:r>
      <w:r w:rsidR="0020705B" w:rsidRPr="00D37B2C">
        <w:rPr>
          <w:rFonts w:hint="eastAsia"/>
        </w:rPr>
        <w:t>する機会</w:t>
      </w:r>
      <w:r w:rsidR="00D37B2C">
        <w:rPr>
          <w:rFonts w:hint="eastAsia"/>
        </w:rPr>
        <w:t>がある。</w:t>
      </w:r>
      <w:r>
        <w:rPr>
          <w:rFonts w:hint="eastAsia"/>
        </w:rPr>
        <w:t>私達も、子</w:t>
      </w:r>
      <w:r w:rsidR="0020705B">
        <w:rPr>
          <w:rFonts w:hint="eastAsia"/>
        </w:rPr>
        <w:t>ども</w:t>
      </w:r>
      <w:r>
        <w:rPr>
          <w:rFonts w:hint="eastAsia"/>
        </w:rPr>
        <w:t>たち</w:t>
      </w:r>
      <w:r w:rsidR="00062B5E">
        <w:rPr>
          <w:rFonts w:hint="eastAsia"/>
        </w:rPr>
        <w:t>の</w:t>
      </w:r>
      <w:r>
        <w:rPr>
          <w:rFonts w:hint="eastAsia"/>
        </w:rPr>
        <w:t>その人に合わせて</w:t>
      </w:r>
      <w:r w:rsidR="00062B5E">
        <w:rPr>
          <w:rFonts w:hint="eastAsia"/>
        </w:rPr>
        <w:t>、</w:t>
      </w:r>
      <w:r>
        <w:rPr>
          <w:rFonts w:hint="eastAsia"/>
        </w:rPr>
        <w:t>やはり勉強難しいところあると思うが、最終的には１対１で一人一人細かく教育させていただいてい</w:t>
      </w:r>
      <w:r w:rsidR="0020705B">
        <w:rPr>
          <w:rFonts w:hint="eastAsia"/>
        </w:rPr>
        <w:t>ます。ただ</w:t>
      </w:r>
      <w:r>
        <w:rPr>
          <w:rFonts w:hint="eastAsia"/>
        </w:rPr>
        <w:t>、</w:t>
      </w:r>
      <w:r>
        <w:rPr>
          <w:rFonts w:hint="eastAsia"/>
        </w:rPr>
        <w:t>200</w:t>
      </w:r>
      <w:r>
        <w:rPr>
          <w:rFonts w:hint="eastAsia"/>
        </w:rPr>
        <w:t>人以上いらっしゃるとなかなかむずかしいし行き届かないところがあ</w:t>
      </w:r>
      <w:r w:rsidR="00062B5E">
        <w:rPr>
          <w:rFonts w:hint="eastAsia"/>
        </w:rPr>
        <w:t>ります</w:t>
      </w:r>
      <w:r>
        <w:rPr>
          <w:rFonts w:hint="eastAsia"/>
        </w:rPr>
        <w:t>。</w:t>
      </w:r>
    </w:p>
    <w:p w14:paraId="3C243202" w14:textId="696BC2DD" w:rsidR="00DB4078" w:rsidRDefault="00DB4078" w:rsidP="00DB4078">
      <w:r>
        <w:rPr>
          <w:rFonts w:hint="eastAsia"/>
        </w:rPr>
        <w:t>私達も日本語を教える教員が</w:t>
      </w:r>
      <w:r w:rsidR="0020705B">
        <w:rPr>
          <w:rFonts w:hint="eastAsia"/>
        </w:rPr>
        <w:t>足り</w:t>
      </w:r>
      <w:r>
        <w:rPr>
          <w:rFonts w:hint="eastAsia"/>
        </w:rPr>
        <w:t>ないということが悩みです。</w:t>
      </w:r>
    </w:p>
    <w:p w14:paraId="7D34FE31" w14:textId="4026D69C" w:rsidR="00DB4078" w:rsidRDefault="00DB4078" w:rsidP="00DB4078">
      <w:r>
        <w:rPr>
          <w:rFonts w:hint="eastAsia"/>
        </w:rPr>
        <w:t>・アクションプランというのは大人向けが中心になるのでよいのでしょうか？</w:t>
      </w:r>
    </w:p>
    <w:p w14:paraId="7508A56B" w14:textId="41C7EB27" w:rsidR="00DB4078" w:rsidRDefault="00DB4078" w:rsidP="00DB4078">
      <w:r>
        <w:rPr>
          <w:rFonts w:hint="eastAsia"/>
        </w:rPr>
        <w:t>→今回は</w:t>
      </w:r>
      <w:r w:rsidR="0020705B">
        <w:rPr>
          <w:rFonts w:hint="eastAsia"/>
        </w:rPr>
        <w:t>子</w:t>
      </w:r>
      <w:r>
        <w:rPr>
          <w:rFonts w:hint="eastAsia"/>
        </w:rPr>
        <w:t>ども</w:t>
      </w:r>
      <w:r w:rsidR="0020705B">
        <w:rPr>
          <w:rFonts w:hint="eastAsia"/>
        </w:rPr>
        <w:t>も対象としました</w:t>
      </w:r>
      <w:r w:rsidR="00062B5E">
        <w:rPr>
          <w:rFonts w:hint="eastAsia"/>
        </w:rPr>
        <w:t>。</w:t>
      </w:r>
    </w:p>
    <w:p w14:paraId="36CDE805" w14:textId="160F59EA" w:rsidR="00DB4078" w:rsidRDefault="00DB4078" w:rsidP="00DB4078">
      <w:r>
        <w:rPr>
          <w:rFonts w:hint="eastAsia"/>
        </w:rPr>
        <w:t>・であれば教育委員会の方も中に入れて欲しい</w:t>
      </w:r>
    </w:p>
    <w:p w14:paraId="144AE5A1" w14:textId="09EF8F03" w:rsidR="00DB4078" w:rsidRDefault="00DB4078" w:rsidP="00DB4078">
      <w:r>
        <w:rPr>
          <w:rFonts w:hint="eastAsia"/>
        </w:rPr>
        <w:t>→オブザーバーとして総合調整会議には教育委員会</w:t>
      </w:r>
      <w:r w:rsidR="0020705B">
        <w:rPr>
          <w:rFonts w:hint="eastAsia"/>
        </w:rPr>
        <w:t>の職員</w:t>
      </w:r>
      <w:r>
        <w:rPr>
          <w:rFonts w:hint="eastAsia"/>
        </w:rPr>
        <w:t>に入っていただいてい</w:t>
      </w:r>
      <w:r w:rsidR="00062B5E">
        <w:rPr>
          <w:rFonts w:hint="eastAsia"/>
        </w:rPr>
        <w:t>ます</w:t>
      </w:r>
      <w:r>
        <w:rPr>
          <w:rFonts w:hint="eastAsia"/>
        </w:rPr>
        <w:t>。</w:t>
      </w:r>
    </w:p>
    <w:p w14:paraId="60253FCD" w14:textId="14EB523C" w:rsidR="00DB4078" w:rsidRDefault="00DB4078" w:rsidP="00DB4078">
      <w:r>
        <w:rPr>
          <w:rFonts w:hint="eastAsia"/>
        </w:rPr>
        <w:t>アクションプランの確認もお願いする予定です。</w:t>
      </w:r>
    </w:p>
    <w:p w14:paraId="22BE829E" w14:textId="77777777" w:rsidR="00062B5E" w:rsidRPr="00DB4078" w:rsidRDefault="00062B5E" w:rsidP="00DB4078"/>
    <w:p w14:paraId="0E10213B" w14:textId="2C0891C4" w:rsidR="00EB03DD" w:rsidRDefault="00DF4837" w:rsidP="00C67037">
      <w:pPr>
        <w:rPr>
          <w:rFonts w:ascii="ＭＳ 明朝" w:hAnsi="ＭＳ 明朝"/>
          <w:u w:val="single"/>
        </w:rPr>
      </w:pPr>
      <w:r w:rsidRPr="001C725E">
        <w:rPr>
          <w:rFonts w:ascii="ＭＳ 明朝" w:hAnsi="ＭＳ 明朝" w:hint="eastAsia"/>
          <w:u w:val="single"/>
        </w:rPr>
        <w:t>報告（</w:t>
      </w:r>
      <w:r w:rsidR="00F626D4">
        <w:rPr>
          <w:rFonts w:ascii="ＭＳ 明朝" w:hAnsi="ＭＳ 明朝" w:hint="eastAsia"/>
          <w:u w:val="single"/>
        </w:rPr>
        <w:t>３</w:t>
      </w:r>
      <w:r w:rsidRPr="001C725E">
        <w:rPr>
          <w:rFonts w:ascii="ＭＳ 明朝" w:hAnsi="ＭＳ 明朝" w:hint="eastAsia"/>
          <w:u w:val="single"/>
        </w:rPr>
        <w:t xml:space="preserve">）　</w:t>
      </w:r>
      <w:r w:rsidR="00DB4078" w:rsidRPr="00DB4078">
        <w:rPr>
          <w:rFonts w:ascii="ＭＳ 明朝" w:hAnsi="ＭＳ 明朝" w:hint="eastAsia"/>
          <w:u w:val="single"/>
        </w:rPr>
        <w:t>第13回アジアスマートシティ会議の開催結果について</w:t>
      </w:r>
    </w:p>
    <w:p w14:paraId="6323C32A" w14:textId="1CDEB435" w:rsidR="00F626D4" w:rsidRDefault="00C67037" w:rsidP="00EC1295">
      <w:pPr>
        <w:rPr>
          <w:rFonts w:ascii="ＭＳ 明朝" w:hAnsi="ＭＳ 明朝"/>
        </w:rPr>
      </w:pPr>
      <w:r>
        <w:rPr>
          <w:rFonts w:ascii="ＭＳ 明朝" w:hAnsi="ＭＳ 明朝" w:hint="eastAsia"/>
        </w:rPr>
        <w:t>【主な意見】</w:t>
      </w:r>
    </w:p>
    <w:p w14:paraId="26B419D1" w14:textId="7EE8E048" w:rsidR="0055471B" w:rsidRDefault="0055471B" w:rsidP="00EC1295">
      <w:pPr>
        <w:rPr>
          <w:rFonts w:ascii="ＭＳ 明朝" w:hAnsi="ＭＳ 明朝"/>
        </w:rPr>
      </w:pPr>
      <w:r>
        <w:rPr>
          <w:rFonts w:ascii="ＭＳ 明朝" w:hAnsi="ＭＳ 明朝" w:hint="eastAsia"/>
        </w:rPr>
        <w:t>特になし</w:t>
      </w:r>
    </w:p>
    <w:p w14:paraId="04DCC5C6" w14:textId="249BED7C" w:rsidR="0055471B" w:rsidRDefault="0055471B" w:rsidP="00EC1295">
      <w:pPr>
        <w:rPr>
          <w:rFonts w:ascii="ＭＳ 明朝" w:hAnsi="ＭＳ 明朝"/>
        </w:rPr>
      </w:pPr>
    </w:p>
    <w:p w14:paraId="5AA55CF0" w14:textId="7B5B8886" w:rsidR="00062B5E" w:rsidRDefault="00062B5E" w:rsidP="00EC1295">
      <w:pPr>
        <w:rPr>
          <w:rFonts w:ascii="ＭＳ 明朝" w:hAnsi="ＭＳ 明朝"/>
        </w:rPr>
      </w:pPr>
    </w:p>
    <w:p w14:paraId="019187C0" w14:textId="47118905" w:rsidR="006A1468" w:rsidRDefault="006A1468" w:rsidP="00EC1295">
      <w:pPr>
        <w:rPr>
          <w:rFonts w:ascii="ＭＳ 明朝" w:hAnsi="ＭＳ 明朝"/>
        </w:rPr>
      </w:pPr>
    </w:p>
    <w:p w14:paraId="06C26E78" w14:textId="77777777" w:rsidR="006A1468" w:rsidRDefault="006A1468" w:rsidP="00EC1295">
      <w:pPr>
        <w:rPr>
          <w:rFonts w:ascii="ＭＳ 明朝" w:hAnsi="ＭＳ 明朝"/>
        </w:rPr>
      </w:pPr>
    </w:p>
    <w:p w14:paraId="50BBF76B" w14:textId="5AB294BE" w:rsidR="00B13020" w:rsidRPr="0005098E" w:rsidRDefault="00B13020" w:rsidP="00B13020">
      <w:pPr>
        <w:rPr>
          <w:rFonts w:ascii="ＭＳ 明朝" w:hAnsi="ＭＳ 明朝"/>
          <w:u w:val="single"/>
        </w:rPr>
      </w:pPr>
      <w:r>
        <w:rPr>
          <w:rFonts w:ascii="ＭＳ 明朝" w:hAnsi="ＭＳ 明朝" w:hint="eastAsia"/>
          <w:u w:val="single"/>
        </w:rPr>
        <w:lastRenderedPageBreak/>
        <w:t>資料</w:t>
      </w:r>
    </w:p>
    <w:p w14:paraId="5B010224" w14:textId="22071D36" w:rsidR="00B13020" w:rsidRDefault="0055471B" w:rsidP="008E2A2C">
      <w:pPr>
        <w:ind w:left="210" w:hangingChars="100" w:hanging="210"/>
        <w:rPr>
          <w:rFonts w:ascii="ＭＳ 明朝" w:hAnsi="ＭＳ 明朝"/>
        </w:rPr>
      </w:pPr>
      <w:r>
        <w:rPr>
          <w:rFonts w:ascii="ＭＳ 明朝" w:hAnsi="ＭＳ 明朝" w:hint="eastAsia"/>
        </w:rPr>
        <w:t xml:space="preserve">資料１　</w:t>
      </w:r>
      <w:r w:rsidR="002F15DE">
        <w:rPr>
          <w:rFonts w:ascii="ＭＳ 明朝" w:hAnsi="ＭＳ 明朝" w:hint="eastAsia"/>
        </w:rPr>
        <w:t>委員名簿</w:t>
      </w:r>
    </w:p>
    <w:p w14:paraId="2C1D02B5" w14:textId="413ACF8A" w:rsidR="0055471B" w:rsidRPr="0055471B" w:rsidRDefault="0055471B" w:rsidP="0055471B">
      <w:pPr>
        <w:rPr>
          <w:rFonts w:ascii="ＭＳ 明朝" w:hAnsi="ＭＳ 明朝"/>
        </w:rPr>
      </w:pPr>
      <w:r>
        <w:rPr>
          <w:rFonts w:ascii="ＭＳ 明朝" w:hAnsi="ＭＳ 明朝" w:hint="eastAsia"/>
        </w:rPr>
        <w:t xml:space="preserve">資料２　</w:t>
      </w:r>
      <w:r w:rsidR="00685D34">
        <w:rPr>
          <w:rFonts w:ascii="ＭＳ 明朝" w:hAnsi="ＭＳ 明朝" w:hint="eastAsia"/>
        </w:rPr>
        <w:t>令和６年度</w:t>
      </w:r>
      <w:r w:rsidRPr="0055471B">
        <w:rPr>
          <w:rFonts w:ascii="ＭＳ 明朝" w:hAnsi="ＭＳ 明朝" w:hint="eastAsia"/>
        </w:rPr>
        <w:t>横浜市外国人意識調査の実施状況について</w:t>
      </w:r>
      <w:r w:rsidR="00672BAA">
        <w:rPr>
          <w:rFonts w:ascii="ＭＳ 明朝" w:hAnsi="ＭＳ 明朝" w:hint="eastAsia"/>
        </w:rPr>
        <w:t>（</w:t>
      </w:r>
      <w:r w:rsidR="00672BAA" w:rsidRPr="00672BAA">
        <w:rPr>
          <w:rFonts w:ascii="ＭＳ 明朝" w:hAnsi="ＭＳ 明朝" w:hint="eastAsia"/>
        </w:rPr>
        <w:t>議事1に関する資料につき非公開）</w:t>
      </w:r>
    </w:p>
    <w:p w14:paraId="69C62896" w14:textId="47ED0264" w:rsidR="002F15DE" w:rsidRDefault="0055471B" w:rsidP="008E2A2C">
      <w:pPr>
        <w:ind w:left="210" w:hangingChars="100" w:hanging="210"/>
        <w:rPr>
          <w:rFonts w:ascii="ＭＳ 明朝" w:hAnsi="ＭＳ 明朝"/>
        </w:rPr>
      </w:pPr>
      <w:r>
        <w:rPr>
          <w:rFonts w:ascii="ＭＳ 明朝" w:hAnsi="ＭＳ 明朝" w:hint="eastAsia"/>
        </w:rPr>
        <w:t xml:space="preserve">　別紙１　調査票</w:t>
      </w:r>
    </w:p>
    <w:p w14:paraId="669A5B63" w14:textId="77777777" w:rsidR="00672BAA" w:rsidRDefault="0055471B" w:rsidP="008E2A2C">
      <w:pPr>
        <w:ind w:left="210" w:hangingChars="100" w:hanging="210"/>
        <w:rPr>
          <w:rFonts w:ascii="ＭＳ 明朝" w:hAnsi="ＭＳ 明朝"/>
        </w:rPr>
      </w:pPr>
      <w:r>
        <w:rPr>
          <w:rFonts w:ascii="ＭＳ 明朝" w:hAnsi="ＭＳ 明朝" w:hint="eastAsia"/>
        </w:rPr>
        <w:t xml:space="preserve">　別紙２　令和６年度外国人意識調査の実施状況について</w:t>
      </w:r>
      <w:r w:rsidR="00285ED5">
        <w:rPr>
          <w:rFonts w:ascii="ＭＳ 明朝" w:hAnsi="ＭＳ 明朝" w:hint="eastAsia"/>
        </w:rPr>
        <w:t xml:space="preserve">　</w:t>
      </w:r>
      <w:r w:rsidR="00672BAA" w:rsidRPr="00672BAA">
        <w:rPr>
          <w:rFonts w:ascii="ＭＳ 明朝" w:hAnsi="ＭＳ 明朝" w:hint="eastAsia"/>
        </w:rPr>
        <w:t>（議事1に関する資料につき非公開）</w:t>
      </w:r>
    </w:p>
    <w:p w14:paraId="2DC33D48" w14:textId="736AE32E" w:rsidR="0055471B" w:rsidRDefault="0055471B" w:rsidP="008E2A2C">
      <w:pPr>
        <w:ind w:left="210" w:hangingChars="100" w:hanging="210"/>
        <w:rPr>
          <w:rFonts w:ascii="ＭＳ 明朝" w:hAnsi="ＭＳ 明朝"/>
        </w:rPr>
      </w:pPr>
      <w:r>
        <w:rPr>
          <w:rFonts w:ascii="ＭＳ 明朝" w:hAnsi="ＭＳ 明朝" w:hint="eastAsia"/>
        </w:rPr>
        <w:t xml:space="preserve">　別紙３　単純集計表</w:t>
      </w:r>
      <w:r w:rsidR="00285ED5">
        <w:rPr>
          <w:rFonts w:ascii="ＭＳ 明朝" w:hAnsi="ＭＳ 明朝" w:hint="eastAsia"/>
        </w:rPr>
        <w:t xml:space="preserve">　（同上）</w:t>
      </w:r>
    </w:p>
    <w:p w14:paraId="54CB0ED3" w14:textId="7E06751A" w:rsidR="0055471B" w:rsidRDefault="0055471B" w:rsidP="0055471B">
      <w:pPr>
        <w:ind w:left="210" w:hangingChars="100" w:hanging="210"/>
        <w:rPr>
          <w:rFonts w:ascii="ＭＳ 明朝" w:hAnsi="ＭＳ 明朝"/>
        </w:rPr>
      </w:pPr>
      <w:r>
        <w:rPr>
          <w:rFonts w:ascii="ＭＳ 明朝" w:hAnsi="ＭＳ 明朝" w:hint="eastAsia"/>
        </w:rPr>
        <w:t xml:space="preserve">　別紙４　クロス集計の考え方</w:t>
      </w:r>
      <w:r w:rsidR="00285ED5">
        <w:rPr>
          <w:rFonts w:ascii="ＭＳ 明朝" w:hAnsi="ＭＳ 明朝" w:hint="eastAsia"/>
        </w:rPr>
        <w:t xml:space="preserve">　（同上）</w:t>
      </w:r>
    </w:p>
    <w:p w14:paraId="21B71189" w14:textId="0A873EB6" w:rsidR="0055471B" w:rsidRDefault="0055471B" w:rsidP="0055471B">
      <w:pPr>
        <w:ind w:left="210" w:hangingChars="100" w:hanging="210"/>
        <w:rPr>
          <w:rFonts w:ascii="ＭＳ 明朝" w:hAnsi="ＭＳ 明朝"/>
        </w:rPr>
      </w:pPr>
      <w:r>
        <w:rPr>
          <w:rFonts w:ascii="ＭＳ 明朝" w:hAnsi="ＭＳ 明朝" w:hint="eastAsia"/>
        </w:rPr>
        <w:t xml:space="preserve">　別紙５　設問間クロス集計表</w:t>
      </w:r>
      <w:r w:rsidR="00285ED5">
        <w:rPr>
          <w:rFonts w:ascii="ＭＳ 明朝" w:hAnsi="ＭＳ 明朝" w:hint="eastAsia"/>
        </w:rPr>
        <w:t xml:space="preserve">　（同上）</w:t>
      </w:r>
    </w:p>
    <w:p w14:paraId="589C7CE5" w14:textId="7ED8B2CD" w:rsidR="0055471B" w:rsidRDefault="0055471B" w:rsidP="0055471B">
      <w:pPr>
        <w:ind w:left="210" w:hangingChars="100" w:hanging="210"/>
        <w:rPr>
          <w:rFonts w:ascii="ＭＳ 明朝" w:hAnsi="ＭＳ 明朝"/>
        </w:rPr>
      </w:pPr>
      <w:r>
        <w:rPr>
          <w:rFonts w:ascii="ＭＳ 明朝" w:hAnsi="ＭＳ 明朝" w:hint="eastAsia"/>
        </w:rPr>
        <w:t xml:space="preserve">　別紙６　有識者意見掲載イメージ（まちひとしごと戦略）</w:t>
      </w:r>
    </w:p>
    <w:p w14:paraId="61F5A8A7" w14:textId="3A6122FB" w:rsidR="0055471B" w:rsidRPr="0055471B" w:rsidRDefault="0055471B" w:rsidP="0055471B">
      <w:pPr>
        <w:rPr>
          <w:rFonts w:ascii="ＭＳ 明朝" w:hAnsi="ＭＳ 明朝"/>
        </w:rPr>
      </w:pPr>
      <w:r>
        <w:rPr>
          <w:rFonts w:ascii="ＭＳ 明朝" w:hAnsi="ＭＳ 明朝" w:hint="eastAsia"/>
        </w:rPr>
        <w:t xml:space="preserve">資料３　</w:t>
      </w:r>
      <w:r w:rsidRPr="0055471B">
        <w:rPr>
          <w:rFonts w:ascii="ＭＳ 明朝" w:hAnsi="ＭＳ 明朝" w:hint="eastAsia"/>
        </w:rPr>
        <w:t>令和６年度多文化共生セミナー開催予定について</w:t>
      </w:r>
    </w:p>
    <w:p w14:paraId="5A505AF5" w14:textId="35871322" w:rsidR="0055471B" w:rsidRDefault="0055471B" w:rsidP="0055471B">
      <w:pPr>
        <w:ind w:left="210" w:hangingChars="100" w:hanging="210"/>
        <w:rPr>
          <w:rFonts w:ascii="ＭＳ 明朝" w:hAnsi="ＭＳ 明朝"/>
        </w:rPr>
      </w:pPr>
      <w:r>
        <w:rPr>
          <w:rFonts w:ascii="ＭＳ 明朝" w:hAnsi="ＭＳ 明朝" w:hint="eastAsia"/>
        </w:rPr>
        <w:t xml:space="preserve">資料４　</w:t>
      </w:r>
      <w:r w:rsidRPr="0055471B">
        <w:rPr>
          <w:rFonts w:ascii="ＭＳ 明朝" w:hAnsi="ＭＳ 明朝" w:hint="eastAsia"/>
        </w:rPr>
        <w:t>横浜市地域日本語教育推進アクションプラン（2025-2029年度）の策定について</w:t>
      </w:r>
    </w:p>
    <w:p w14:paraId="19F5CE54" w14:textId="11F8B942" w:rsidR="0055471B" w:rsidRDefault="0055471B" w:rsidP="0055471B">
      <w:pPr>
        <w:ind w:left="210" w:hangingChars="100" w:hanging="210"/>
        <w:rPr>
          <w:rFonts w:ascii="ＭＳ 明朝" w:hAnsi="ＭＳ 明朝"/>
        </w:rPr>
      </w:pPr>
      <w:r>
        <w:rPr>
          <w:rFonts w:ascii="ＭＳ 明朝" w:hAnsi="ＭＳ 明朝" w:hint="eastAsia"/>
        </w:rPr>
        <w:t xml:space="preserve">　別紙１　実態調査結果から抽出</w:t>
      </w:r>
    </w:p>
    <w:p w14:paraId="0DE7C5C9" w14:textId="30E82E63" w:rsidR="0055471B" w:rsidRDefault="0055471B" w:rsidP="0055471B">
      <w:pPr>
        <w:ind w:left="210" w:hangingChars="100" w:hanging="210"/>
        <w:rPr>
          <w:rFonts w:ascii="ＭＳ 明朝" w:hAnsi="ＭＳ 明朝"/>
        </w:rPr>
      </w:pPr>
      <w:r>
        <w:rPr>
          <w:rFonts w:ascii="ＭＳ 明朝" w:hAnsi="ＭＳ 明朝" w:hint="eastAsia"/>
        </w:rPr>
        <w:t xml:space="preserve">　別紙２　アクションプラン案</w:t>
      </w:r>
    </w:p>
    <w:p w14:paraId="56485FE2" w14:textId="698E45A6" w:rsidR="0055471B" w:rsidRDefault="0055471B" w:rsidP="0055471B">
      <w:pPr>
        <w:ind w:left="210" w:hangingChars="100" w:hanging="210"/>
        <w:rPr>
          <w:rFonts w:ascii="ＭＳ 明朝" w:hAnsi="ＭＳ 明朝"/>
        </w:rPr>
      </w:pPr>
      <w:r>
        <w:rPr>
          <w:rFonts w:ascii="ＭＳ 明朝" w:hAnsi="ＭＳ 明朝" w:hint="eastAsia"/>
        </w:rPr>
        <w:t xml:space="preserve">　別紙３　ワーキンググループ及び総合調整会議の主な意見</w:t>
      </w:r>
    </w:p>
    <w:p w14:paraId="237FBFA1" w14:textId="77777777" w:rsidR="0055471B" w:rsidRPr="0055471B" w:rsidRDefault="0055471B" w:rsidP="0055471B">
      <w:pPr>
        <w:rPr>
          <w:rFonts w:ascii="ＭＳ 明朝" w:hAnsi="ＭＳ 明朝"/>
        </w:rPr>
      </w:pPr>
      <w:r>
        <w:rPr>
          <w:rFonts w:ascii="ＭＳ 明朝" w:hAnsi="ＭＳ 明朝" w:hint="eastAsia"/>
        </w:rPr>
        <w:t xml:space="preserve">資料５　</w:t>
      </w:r>
      <w:r w:rsidRPr="0055471B">
        <w:rPr>
          <w:rFonts w:ascii="ＭＳ 明朝" w:hAnsi="ＭＳ 明朝" w:hint="eastAsia"/>
        </w:rPr>
        <w:t>第13回アジアスマートシティ会議の開催結果について</w:t>
      </w:r>
    </w:p>
    <w:p w14:paraId="38F21FC6" w14:textId="3786AA99" w:rsidR="005562C3" w:rsidRDefault="005562C3" w:rsidP="0055471B">
      <w:pPr>
        <w:rPr>
          <w:rFonts w:ascii="ＭＳ 明朝" w:hAnsi="ＭＳ 明朝"/>
        </w:rPr>
      </w:pPr>
    </w:p>
    <w:p w14:paraId="5E2A83D6" w14:textId="2010917F" w:rsidR="005562C3" w:rsidRDefault="005562C3" w:rsidP="008E2A2C">
      <w:pPr>
        <w:ind w:left="210" w:hangingChars="100" w:hanging="210"/>
        <w:rPr>
          <w:rFonts w:ascii="ＭＳ 明朝" w:hAnsi="ＭＳ 明朝"/>
        </w:rPr>
      </w:pPr>
    </w:p>
    <w:p w14:paraId="36AA6611" w14:textId="26F3D74F" w:rsidR="005562C3" w:rsidRDefault="005562C3" w:rsidP="008E2A2C">
      <w:pPr>
        <w:ind w:left="210" w:hangingChars="100" w:hanging="210"/>
        <w:rPr>
          <w:rFonts w:ascii="ＭＳ 明朝" w:hAnsi="ＭＳ 明朝"/>
        </w:rPr>
      </w:pPr>
      <w:r>
        <w:rPr>
          <w:rFonts w:ascii="ＭＳ 明朝" w:hAnsi="ＭＳ 明朝" w:hint="eastAsia"/>
        </w:rPr>
        <w:t>特記事項</w:t>
      </w:r>
    </w:p>
    <w:p w14:paraId="7397BDF9" w14:textId="55A158B1" w:rsidR="005562C3" w:rsidRPr="005562C3" w:rsidRDefault="005562C3" w:rsidP="008E2A2C">
      <w:pPr>
        <w:ind w:left="210" w:hangingChars="100" w:hanging="210"/>
        <w:rPr>
          <w:rFonts w:ascii="ＭＳ 明朝" w:hAnsi="ＭＳ 明朝"/>
        </w:rPr>
      </w:pPr>
      <w:r>
        <w:rPr>
          <w:rFonts w:ascii="ＭＳ 明朝" w:hAnsi="ＭＳ 明朝" w:hint="eastAsia"/>
        </w:rPr>
        <w:t>・令和６年度第</w:t>
      </w:r>
      <w:r w:rsidR="0055471B">
        <w:rPr>
          <w:rFonts w:ascii="ＭＳ 明朝" w:hAnsi="ＭＳ 明朝" w:hint="eastAsia"/>
        </w:rPr>
        <w:t>３</w:t>
      </w:r>
      <w:r>
        <w:rPr>
          <w:rFonts w:ascii="ＭＳ 明朝" w:hAnsi="ＭＳ 明朝" w:hint="eastAsia"/>
        </w:rPr>
        <w:t>回ヨコハマ国際まちづくり推進委員会は</w:t>
      </w:r>
      <w:r w:rsidR="0055471B">
        <w:rPr>
          <w:rFonts w:ascii="ＭＳ 明朝" w:hAnsi="ＭＳ 明朝" w:hint="eastAsia"/>
        </w:rPr>
        <w:t>３</w:t>
      </w:r>
      <w:r>
        <w:rPr>
          <w:rFonts w:ascii="ＭＳ 明朝" w:hAnsi="ＭＳ 明朝" w:hint="eastAsia"/>
        </w:rPr>
        <w:t>月頃開催予定</w:t>
      </w:r>
    </w:p>
    <w:p w14:paraId="682FE896" w14:textId="10FAC03A" w:rsidR="00B13020" w:rsidRDefault="00B13020" w:rsidP="008E2A2C">
      <w:pPr>
        <w:ind w:left="210" w:hangingChars="100" w:hanging="210"/>
        <w:rPr>
          <w:rFonts w:ascii="ＭＳ 明朝" w:hAnsi="ＭＳ 明朝"/>
        </w:rPr>
      </w:pPr>
    </w:p>
    <w:p w14:paraId="7EAD1C9A" w14:textId="30742CDD" w:rsidR="00B13020" w:rsidRDefault="00B13020" w:rsidP="008E2A2C">
      <w:pPr>
        <w:ind w:left="210" w:hangingChars="100" w:hanging="210"/>
        <w:rPr>
          <w:rFonts w:ascii="ＭＳ 明朝" w:hAnsi="ＭＳ 明朝"/>
        </w:rPr>
      </w:pPr>
    </w:p>
    <w:p w14:paraId="73E9F58C" w14:textId="717DDED6" w:rsidR="004B2DCC" w:rsidRDefault="004B2DCC" w:rsidP="008E2A2C">
      <w:pPr>
        <w:ind w:left="210" w:hangingChars="100" w:hanging="210"/>
        <w:rPr>
          <w:rFonts w:ascii="ＭＳ 明朝" w:hAnsi="ＭＳ 明朝"/>
        </w:rPr>
      </w:pPr>
    </w:p>
    <w:p w14:paraId="5C5035BA" w14:textId="04EEC6FB" w:rsidR="004B2DCC" w:rsidRDefault="004B2DCC" w:rsidP="008E2A2C">
      <w:pPr>
        <w:ind w:left="210" w:hangingChars="100" w:hanging="210"/>
        <w:rPr>
          <w:rFonts w:ascii="ＭＳ 明朝" w:hAnsi="ＭＳ 明朝"/>
        </w:rPr>
      </w:pPr>
    </w:p>
    <w:p w14:paraId="575431EC" w14:textId="77777777" w:rsidR="00285ED5" w:rsidRPr="00B13020" w:rsidRDefault="00285ED5" w:rsidP="008E2A2C">
      <w:pPr>
        <w:ind w:left="210" w:hangingChars="100" w:hanging="210"/>
        <w:rPr>
          <w:rFonts w:ascii="ＭＳ 明朝" w:hAnsi="ＭＳ 明朝"/>
        </w:rPr>
      </w:pPr>
    </w:p>
    <w:sectPr w:rsidR="00285ED5" w:rsidRPr="00B13020" w:rsidSect="009B3623">
      <w:pgSz w:w="11906" w:h="16838" w:code="9"/>
      <w:pgMar w:top="720" w:right="720" w:bottom="720" w:left="72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0F775" w14:textId="77777777" w:rsidR="00853C8C" w:rsidRDefault="00853C8C" w:rsidP="00082A94">
      <w:r>
        <w:separator/>
      </w:r>
    </w:p>
  </w:endnote>
  <w:endnote w:type="continuationSeparator" w:id="0">
    <w:p w14:paraId="1742E3E9" w14:textId="77777777" w:rsidR="00853C8C" w:rsidRDefault="00853C8C" w:rsidP="0008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10991" w14:textId="77777777" w:rsidR="00853C8C" w:rsidRDefault="00853C8C" w:rsidP="00082A94">
      <w:r>
        <w:separator/>
      </w:r>
    </w:p>
  </w:footnote>
  <w:footnote w:type="continuationSeparator" w:id="0">
    <w:p w14:paraId="70E102AF" w14:textId="77777777" w:rsidR="00853C8C" w:rsidRDefault="00853C8C" w:rsidP="00082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9280F"/>
    <w:multiLevelType w:val="hybridMultilevel"/>
    <w:tmpl w:val="286299EE"/>
    <w:lvl w:ilvl="0" w:tplc="0374B43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64265526"/>
    <w:multiLevelType w:val="hybridMultilevel"/>
    <w:tmpl w:val="C8948F62"/>
    <w:lvl w:ilvl="0" w:tplc="810C397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707E7347"/>
    <w:multiLevelType w:val="hybridMultilevel"/>
    <w:tmpl w:val="3CB2E698"/>
    <w:lvl w:ilvl="0" w:tplc="A7642C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BE2"/>
    <w:rsid w:val="000017BA"/>
    <w:rsid w:val="000037BC"/>
    <w:rsid w:val="00003875"/>
    <w:rsid w:val="000038B1"/>
    <w:rsid w:val="00006C25"/>
    <w:rsid w:val="00011AE4"/>
    <w:rsid w:val="00013E45"/>
    <w:rsid w:val="0002390D"/>
    <w:rsid w:val="000324B2"/>
    <w:rsid w:val="0005098E"/>
    <w:rsid w:val="00062B5E"/>
    <w:rsid w:val="000633F2"/>
    <w:rsid w:val="00065DD7"/>
    <w:rsid w:val="00071A4D"/>
    <w:rsid w:val="00081E41"/>
    <w:rsid w:val="00082A94"/>
    <w:rsid w:val="00082D9F"/>
    <w:rsid w:val="000851D8"/>
    <w:rsid w:val="000928BD"/>
    <w:rsid w:val="000A0AF9"/>
    <w:rsid w:val="000A2413"/>
    <w:rsid w:val="000A4846"/>
    <w:rsid w:val="000B0DF1"/>
    <w:rsid w:val="000B4C44"/>
    <w:rsid w:val="000B72C8"/>
    <w:rsid w:val="000C10C7"/>
    <w:rsid w:val="000C57BD"/>
    <w:rsid w:val="000C5C0F"/>
    <w:rsid w:val="000D2859"/>
    <w:rsid w:val="000D2980"/>
    <w:rsid w:val="000D46F7"/>
    <w:rsid w:val="000D64C3"/>
    <w:rsid w:val="000D7C4C"/>
    <w:rsid w:val="000E5713"/>
    <w:rsid w:val="000E700C"/>
    <w:rsid w:val="000F064B"/>
    <w:rsid w:val="000F1A70"/>
    <w:rsid w:val="000F6D47"/>
    <w:rsid w:val="001208D3"/>
    <w:rsid w:val="00130D20"/>
    <w:rsid w:val="00135904"/>
    <w:rsid w:val="00142600"/>
    <w:rsid w:val="00145A2F"/>
    <w:rsid w:val="00152175"/>
    <w:rsid w:val="0015541C"/>
    <w:rsid w:val="001603A9"/>
    <w:rsid w:val="001652B0"/>
    <w:rsid w:val="0017129B"/>
    <w:rsid w:val="00177034"/>
    <w:rsid w:val="00177E3F"/>
    <w:rsid w:val="00181EC6"/>
    <w:rsid w:val="0018496E"/>
    <w:rsid w:val="00184B48"/>
    <w:rsid w:val="00185380"/>
    <w:rsid w:val="00195219"/>
    <w:rsid w:val="001A7917"/>
    <w:rsid w:val="001B0CB9"/>
    <w:rsid w:val="001B79EC"/>
    <w:rsid w:val="001C703E"/>
    <w:rsid w:val="001C725E"/>
    <w:rsid w:val="001D2D14"/>
    <w:rsid w:val="001D4A6A"/>
    <w:rsid w:val="001D534B"/>
    <w:rsid w:val="001D5FFE"/>
    <w:rsid w:val="001D7794"/>
    <w:rsid w:val="001E4A77"/>
    <w:rsid w:val="001E5FA1"/>
    <w:rsid w:val="001F18B2"/>
    <w:rsid w:val="002051CF"/>
    <w:rsid w:val="0020705B"/>
    <w:rsid w:val="002124BA"/>
    <w:rsid w:val="00220F79"/>
    <w:rsid w:val="002216B2"/>
    <w:rsid w:val="00222096"/>
    <w:rsid w:val="00222A1D"/>
    <w:rsid w:val="00224CA5"/>
    <w:rsid w:val="00227A38"/>
    <w:rsid w:val="00230230"/>
    <w:rsid w:val="00247AD3"/>
    <w:rsid w:val="00256D11"/>
    <w:rsid w:val="00264136"/>
    <w:rsid w:val="00267766"/>
    <w:rsid w:val="0027496E"/>
    <w:rsid w:val="00275A73"/>
    <w:rsid w:val="0028006C"/>
    <w:rsid w:val="00283FB6"/>
    <w:rsid w:val="00285ED5"/>
    <w:rsid w:val="00290BD0"/>
    <w:rsid w:val="00292AE2"/>
    <w:rsid w:val="002A50AC"/>
    <w:rsid w:val="002A79F9"/>
    <w:rsid w:val="002B3D5B"/>
    <w:rsid w:val="002C18C3"/>
    <w:rsid w:val="002C4E70"/>
    <w:rsid w:val="002D0004"/>
    <w:rsid w:val="002D0CD5"/>
    <w:rsid w:val="002E4DA1"/>
    <w:rsid w:val="002F15DE"/>
    <w:rsid w:val="00303481"/>
    <w:rsid w:val="00332CAB"/>
    <w:rsid w:val="00333E04"/>
    <w:rsid w:val="00352359"/>
    <w:rsid w:val="0036057D"/>
    <w:rsid w:val="00365ED6"/>
    <w:rsid w:val="003661A0"/>
    <w:rsid w:val="00366466"/>
    <w:rsid w:val="00372F01"/>
    <w:rsid w:val="003800AF"/>
    <w:rsid w:val="00380EAF"/>
    <w:rsid w:val="003A2B61"/>
    <w:rsid w:val="003A72F1"/>
    <w:rsid w:val="003A77BC"/>
    <w:rsid w:val="003B0617"/>
    <w:rsid w:val="003B277B"/>
    <w:rsid w:val="003B4833"/>
    <w:rsid w:val="003C21D5"/>
    <w:rsid w:val="003C4771"/>
    <w:rsid w:val="003C6A76"/>
    <w:rsid w:val="003D0005"/>
    <w:rsid w:val="003D05E7"/>
    <w:rsid w:val="003D2775"/>
    <w:rsid w:val="003E006D"/>
    <w:rsid w:val="003E0D14"/>
    <w:rsid w:val="003E2148"/>
    <w:rsid w:val="003E654D"/>
    <w:rsid w:val="003F0890"/>
    <w:rsid w:val="003F2ADA"/>
    <w:rsid w:val="003F2F1D"/>
    <w:rsid w:val="003F610C"/>
    <w:rsid w:val="0040050F"/>
    <w:rsid w:val="0040367D"/>
    <w:rsid w:val="0042008F"/>
    <w:rsid w:val="00422BFE"/>
    <w:rsid w:val="00425C63"/>
    <w:rsid w:val="00435CD6"/>
    <w:rsid w:val="00435E77"/>
    <w:rsid w:val="004375D5"/>
    <w:rsid w:val="00444073"/>
    <w:rsid w:val="004509DA"/>
    <w:rsid w:val="0045441A"/>
    <w:rsid w:val="00456076"/>
    <w:rsid w:val="004669D4"/>
    <w:rsid w:val="004726A2"/>
    <w:rsid w:val="00482380"/>
    <w:rsid w:val="004852EA"/>
    <w:rsid w:val="00490331"/>
    <w:rsid w:val="00490FE7"/>
    <w:rsid w:val="0049711F"/>
    <w:rsid w:val="004A1B70"/>
    <w:rsid w:val="004A6BB6"/>
    <w:rsid w:val="004A715E"/>
    <w:rsid w:val="004A7DE4"/>
    <w:rsid w:val="004B0C40"/>
    <w:rsid w:val="004B14E1"/>
    <w:rsid w:val="004B2777"/>
    <w:rsid w:val="004B2DCC"/>
    <w:rsid w:val="004B68D8"/>
    <w:rsid w:val="004C019E"/>
    <w:rsid w:val="004C61CE"/>
    <w:rsid w:val="004C690D"/>
    <w:rsid w:val="004D2BE7"/>
    <w:rsid w:val="004D6C0E"/>
    <w:rsid w:val="004E15B3"/>
    <w:rsid w:val="004F625D"/>
    <w:rsid w:val="004F664C"/>
    <w:rsid w:val="004F7525"/>
    <w:rsid w:val="00501552"/>
    <w:rsid w:val="00501CFD"/>
    <w:rsid w:val="0050389B"/>
    <w:rsid w:val="00506701"/>
    <w:rsid w:val="005134A4"/>
    <w:rsid w:val="0052717A"/>
    <w:rsid w:val="00536FF6"/>
    <w:rsid w:val="00543409"/>
    <w:rsid w:val="0054399A"/>
    <w:rsid w:val="0055275D"/>
    <w:rsid w:val="0055471B"/>
    <w:rsid w:val="005562C3"/>
    <w:rsid w:val="00560F0D"/>
    <w:rsid w:val="00567F34"/>
    <w:rsid w:val="005755D4"/>
    <w:rsid w:val="00575A6E"/>
    <w:rsid w:val="00582C04"/>
    <w:rsid w:val="0059224B"/>
    <w:rsid w:val="00595B2A"/>
    <w:rsid w:val="00596374"/>
    <w:rsid w:val="005A389B"/>
    <w:rsid w:val="005B436E"/>
    <w:rsid w:val="005B4FDA"/>
    <w:rsid w:val="005B757C"/>
    <w:rsid w:val="005C20D1"/>
    <w:rsid w:val="005C60FC"/>
    <w:rsid w:val="005C6A09"/>
    <w:rsid w:val="005C6A7C"/>
    <w:rsid w:val="005C6FD3"/>
    <w:rsid w:val="005E2EF0"/>
    <w:rsid w:val="005F119B"/>
    <w:rsid w:val="006000FC"/>
    <w:rsid w:val="00602CD3"/>
    <w:rsid w:val="006036E2"/>
    <w:rsid w:val="00604ABC"/>
    <w:rsid w:val="00614322"/>
    <w:rsid w:val="006204E0"/>
    <w:rsid w:val="0062517F"/>
    <w:rsid w:val="00625D74"/>
    <w:rsid w:val="00631EDE"/>
    <w:rsid w:val="00635DD8"/>
    <w:rsid w:val="00637D37"/>
    <w:rsid w:val="0064630A"/>
    <w:rsid w:val="00651670"/>
    <w:rsid w:val="00652240"/>
    <w:rsid w:val="00653DAA"/>
    <w:rsid w:val="00654B79"/>
    <w:rsid w:val="0065663C"/>
    <w:rsid w:val="00660814"/>
    <w:rsid w:val="00672BAA"/>
    <w:rsid w:val="0067347B"/>
    <w:rsid w:val="00674B29"/>
    <w:rsid w:val="006760A3"/>
    <w:rsid w:val="00682C1D"/>
    <w:rsid w:val="00685D34"/>
    <w:rsid w:val="006908A7"/>
    <w:rsid w:val="0069259C"/>
    <w:rsid w:val="006943F6"/>
    <w:rsid w:val="00697BAE"/>
    <w:rsid w:val="006A1468"/>
    <w:rsid w:val="006A696B"/>
    <w:rsid w:val="006A72E5"/>
    <w:rsid w:val="006A75C6"/>
    <w:rsid w:val="006B1F14"/>
    <w:rsid w:val="006B46B9"/>
    <w:rsid w:val="006B4727"/>
    <w:rsid w:val="006B4967"/>
    <w:rsid w:val="006B7384"/>
    <w:rsid w:val="006B7A48"/>
    <w:rsid w:val="006B7C73"/>
    <w:rsid w:val="006C3B0A"/>
    <w:rsid w:val="006C4F60"/>
    <w:rsid w:val="006C6A8A"/>
    <w:rsid w:val="006D28D8"/>
    <w:rsid w:val="006D7DAA"/>
    <w:rsid w:val="006E6286"/>
    <w:rsid w:val="006F2008"/>
    <w:rsid w:val="006F5278"/>
    <w:rsid w:val="006F7A08"/>
    <w:rsid w:val="00700327"/>
    <w:rsid w:val="007010C4"/>
    <w:rsid w:val="00701805"/>
    <w:rsid w:val="00704FEA"/>
    <w:rsid w:val="00705ED6"/>
    <w:rsid w:val="00712A2A"/>
    <w:rsid w:val="00712AAC"/>
    <w:rsid w:val="00723A7B"/>
    <w:rsid w:val="007257BB"/>
    <w:rsid w:val="007304C5"/>
    <w:rsid w:val="0073291E"/>
    <w:rsid w:val="00746594"/>
    <w:rsid w:val="00746964"/>
    <w:rsid w:val="00761B24"/>
    <w:rsid w:val="00764E1E"/>
    <w:rsid w:val="00766C74"/>
    <w:rsid w:val="00776544"/>
    <w:rsid w:val="007809B1"/>
    <w:rsid w:val="00784C98"/>
    <w:rsid w:val="007910DF"/>
    <w:rsid w:val="00792F5E"/>
    <w:rsid w:val="007973B8"/>
    <w:rsid w:val="007A24E7"/>
    <w:rsid w:val="007B517B"/>
    <w:rsid w:val="007B544F"/>
    <w:rsid w:val="007C20C6"/>
    <w:rsid w:val="007C4797"/>
    <w:rsid w:val="007D0D0D"/>
    <w:rsid w:val="007D2528"/>
    <w:rsid w:val="007F4E2A"/>
    <w:rsid w:val="00805C28"/>
    <w:rsid w:val="0080642F"/>
    <w:rsid w:val="0081700A"/>
    <w:rsid w:val="00826EEF"/>
    <w:rsid w:val="00830A1E"/>
    <w:rsid w:val="008320D1"/>
    <w:rsid w:val="00835C01"/>
    <w:rsid w:val="0084451F"/>
    <w:rsid w:val="008475E4"/>
    <w:rsid w:val="00853C8C"/>
    <w:rsid w:val="00853F71"/>
    <w:rsid w:val="00872F02"/>
    <w:rsid w:val="00882A31"/>
    <w:rsid w:val="00884328"/>
    <w:rsid w:val="008871E0"/>
    <w:rsid w:val="00891027"/>
    <w:rsid w:val="008B0A3E"/>
    <w:rsid w:val="008B2032"/>
    <w:rsid w:val="008B5A7D"/>
    <w:rsid w:val="008C08B3"/>
    <w:rsid w:val="008C4EAD"/>
    <w:rsid w:val="008C76ED"/>
    <w:rsid w:val="008D0E46"/>
    <w:rsid w:val="008D2BB5"/>
    <w:rsid w:val="008D7B15"/>
    <w:rsid w:val="008E0735"/>
    <w:rsid w:val="008E215B"/>
    <w:rsid w:val="008E2A2C"/>
    <w:rsid w:val="008F0E69"/>
    <w:rsid w:val="008F637C"/>
    <w:rsid w:val="00911F0D"/>
    <w:rsid w:val="00913EB5"/>
    <w:rsid w:val="00923508"/>
    <w:rsid w:val="00926DE3"/>
    <w:rsid w:val="0093120E"/>
    <w:rsid w:val="009333A1"/>
    <w:rsid w:val="00935427"/>
    <w:rsid w:val="00940AC0"/>
    <w:rsid w:val="0095470D"/>
    <w:rsid w:val="009577C8"/>
    <w:rsid w:val="00980A41"/>
    <w:rsid w:val="00996BF3"/>
    <w:rsid w:val="009A0234"/>
    <w:rsid w:val="009A7B8F"/>
    <w:rsid w:val="009B3623"/>
    <w:rsid w:val="009C6044"/>
    <w:rsid w:val="009C79E2"/>
    <w:rsid w:val="009D3860"/>
    <w:rsid w:val="009D3949"/>
    <w:rsid w:val="009E1538"/>
    <w:rsid w:val="009E414A"/>
    <w:rsid w:val="009E4E6D"/>
    <w:rsid w:val="009E53FE"/>
    <w:rsid w:val="009F1DAA"/>
    <w:rsid w:val="00A0282F"/>
    <w:rsid w:val="00A10349"/>
    <w:rsid w:val="00A1297E"/>
    <w:rsid w:val="00A17A7E"/>
    <w:rsid w:val="00A206FA"/>
    <w:rsid w:val="00A27E90"/>
    <w:rsid w:val="00A30D81"/>
    <w:rsid w:val="00A4471B"/>
    <w:rsid w:val="00A44D17"/>
    <w:rsid w:val="00A44ED4"/>
    <w:rsid w:val="00A46167"/>
    <w:rsid w:val="00A53629"/>
    <w:rsid w:val="00A54A0C"/>
    <w:rsid w:val="00A60BFE"/>
    <w:rsid w:val="00A7324C"/>
    <w:rsid w:val="00A7486A"/>
    <w:rsid w:val="00A76422"/>
    <w:rsid w:val="00AA1C2D"/>
    <w:rsid w:val="00AB1F0A"/>
    <w:rsid w:val="00AB362D"/>
    <w:rsid w:val="00AC4F63"/>
    <w:rsid w:val="00AD01DA"/>
    <w:rsid w:val="00AD4429"/>
    <w:rsid w:val="00AE1152"/>
    <w:rsid w:val="00AE74D9"/>
    <w:rsid w:val="00AF24E2"/>
    <w:rsid w:val="00B13020"/>
    <w:rsid w:val="00B14D9E"/>
    <w:rsid w:val="00B1631E"/>
    <w:rsid w:val="00B33E22"/>
    <w:rsid w:val="00B35A01"/>
    <w:rsid w:val="00B37621"/>
    <w:rsid w:val="00B40012"/>
    <w:rsid w:val="00B42E66"/>
    <w:rsid w:val="00B44A4C"/>
    <w:rsid w:val="00B45FB3"/>
    <w:rsid w:val="00B47390"/>
    <w:rsid w:val="00B5022A"/>
    <w:rsid w:val="00B54C61"/>
    <w:rsid w:val="00B57DDF"/>
    <w:rsid w:val="00B62FB2"/>
    <w:rsid w:val="00B6693E"/>
    <w:rsid w:val="00B70CBB"/>
    <w:rsid w:val="00B75F6E"/>
    <w:rsid w:val="00B76DB5"/>
    <w:rsid w:val="00B821C8"/>
    <w:rsid w:val="00B82231"/>
    <w:rsid w:val="00B92022"/>
    <w:rsid w:val="00BA32C5"/>
    <w:rsid w:val="00BA3437"/>
    <w:rsid w:val="00BB4917"/>
    <w:rsid w:val="00BD376E"/>
    <w:rsid w:val="00BD4C52"/>
    <w:rsid w:val="00BD71D3"/>
    <w:rsid w:val="00BE2FD1"/>
    <w:rsid w:val="00BE386E"/>
    <w:rsid w:val="00BE3B7F"/>
    <w:rsid w:val="00BF0581"/>
    <w:rsid w:val="00C03D81"/>
    <w:rsid w:val="00C042ED"/>
    <w:rsid w:val="00C05232"/>
    <w:rsid w:val="00C123A6"/>
    <w:rsid w:val="00C1751B"/>
    <w:rsid w:val="00C223A4"/>
    <w:rsid w:val="00C254A6"/>
    <w:rsid w:val="00C34066"/>
    <w:rsid w:val="00C42783"/>
    <w:rsid w:val="00C44830"/>
    <w:rsid w:val="00C50D9C"/>
    <w:rsid w:val="00C53ECA"/>
    <w:rsid w:val="00C60B9F"/>
    <w:rsid w:val="00C611B1"/>
    <w:rsid w:val="00C67037"/>
    <w:rsid w:val="00C672BE"/>
    <w:rsid w:val="00C75AF9"/>
    <w:rsid w:val="00C769E4"/>
    <w:rsid w:val="00C7749C"/>
    <w:rsid w:val="00C815BB"/>
    <w:rsid w:val="00C8253C"/>
    <w:rsid w:val="00C83A00"/>
    <w:rsid w:val="00CB5628"/>
    <w:rsid w:val="00CB625E"/>
    <w:rsid w:val="00CD25D5"/>
    <w:rsid w:val="00CE0FB1"/>
    <w:rsid w:val="00CE2BA4"/>
    <w:rsid w:val="00CF2E96"/>
    <w:rsid w:val="00CF78AF"/>
    <w:rsid w:val="00D115C7"/>
    <w:rsid w:val="00D2310D"/>
    <w:rsid w:val="00D246C5"/>
    <w:rsid w:val="00D32046"/>
    <w:rsid w:val="00D34A5B"/>
    <w:rsid w:val="00D37B2C"/>
    <w:rsid w:val="00D461D9"/>
    <w:rsid w:val="00D465D4"/>
    <w:rsid w:val="00D5358F"/>
    <w:rsid w:val="00D607CF"/>
    <w:rsid w:val="00D65BE2"/>
    <w:rsid w:val="00D702FD"/>
    <w:rsid w:val="00D72E77"/>
    <w:rsid w:val="00D7337B"/>
    <w:rsid w:val="00D75A29"/>
    <w:rsid w:val="00D820CE"/>
    <w:rsid w:val="00D83B80"/>
    <w:rsid w:val="00D84117"/>
    <w:rsid w:val="00D90E91"/>
    <w:rsid w:val="00D93316"/>
    <w:rsid w:val="00D94AD1"/>
    <w:rsid w:val="00D95412"/>
    <w:rsid w:val="00DA2472"/>
    <w:rsid w:val="00DA26BC"/>
    <w:rsid w:val="00DA4132"/>
    <w:rsid w:val="00DB35E3"/>
    <w:rsid w:val="00DB4078"/>
    <w:rsid w:val="00DB796C"/>
    <w:rsid w:val="00DD1F75"/>
    <w:rsid w:val="00DD2219"/>
    <w:rsid w:val="00DE1254"/>
    <w:rsid w:val="00DE3D91"/>
    <w:rsid w:val="00DE6824"/>
    <w:rsid w:val="00DE72C4"/>
    <w:rsid w:val="00DF3CBB"/>
    <w:rsid w:val="00DF4837"/>
    <w:rsid w:val="00DF6F22"/>
    <w:rsid w:val="00DF7D88"/>
    <w:rsid w:val="00E02399"/>
    <w:rsid w:val="00E12CD0"/>
    <w:rsid w:val="00E136A6"/>
    <w:rsid w:val="00E24B94"/>
    <w:rsid w:val="00E25CE7"/>
    <w:rsid w:val="00E26525"/>
    <w:rsid w:val="00E41713"/>
    <w:rsid w:val="00E41721"/>
    <w:rsid w:val="00E50C67"/>
    <w:rsid w:val="00E571E1"/>
    <w:rsid w:val="00E577E0"/>
    <w:rsid w:val="00E63F6E"/>
    <w:rsid w:val="00E7082A"/>
    <w:rsid w:val="00E9026F"/>
    <w:rsid w:val="00E95822"/>
    <w:rsid w:val="00EA67AD"/>
    <w:rsid w:val="00EB03DD"/>
    <w:rsid w:val="00EB53C1"/>
    <w:rsid w:val="00EB674F"/>
    <w:rsid w:val="00EC1295"/>
    <w:rsid w:val="00ED11FC"/>
    <w:rsid w:val="00ED342C"/>
    <w:rsid w:val="00ED5A98"/>
    <w:rsid w:val="00ED7287"/>
    <w:rsid w:val="00ED7F4C"/>
    <w:rsid w:val="00EE105A"/>
    <w:rsid w:val="00EE7080"/>
    <w:rsid w:val="00EF1EF3"/>
    <w:rsid w:val="00EF4197"/>
    <w:rsid w:val="00EF75CB"/>
    <w:rsid w:val="00F11E23"/>
    <w:rsid w:val="00F11FF2"/>
    <w:rsid w:val="00F120F9"/>
    <w:rsid w:val="00F133C7"/>
    <w:rsid w:val="00F138D9"/>
    <w:rsid w:val="00F13D6C"/>
    <w:rsid w:val="00F15869"/>
    <w:rsid w:val="00F176F7"/>
    <w:rsid w:val="00F27EF5"/>
    <w:rsid w:val="00F3545A"/>
    <w:rsid w:val="00F42FEA"/>
    <w:rsid w:val="00F46E1C"/>
    <w:rsid w:val="00F60016"/>
    <w:rsid w:val="00F626D4"/>
    <w:rsid w:val="00F62B75"/>
    <w:rsid w:val="00F650A3"/>
    <w:rsid w:val="00F67E39"/>
    <w:rsid w:val="00F7181B"/>
    <w:rsid w:val="00F76647"/>
    <w:rsid w:val="00F8145A"/>
    <w:rsid w:val="00F91BF6"/>
    <w:rsid w:val="00F937BE"/>
    <w:rsid w:val="00F95433"/>
    <w:rsid w:val="00F964BA"/>
    <w:rsid w:val="00FA0CD9"/>
    <w:rsid w:val="00FB16E5"/>
    <w:rsid w:val="00FC36D0"/>
    <w:rsid w:val="00FC425B"/>
    <w:rsid w:val="00FD3AFF"/>
    <w:rsid w:val="00FD64AA"/>
    <w:rsid w:val="00FE02B8"/>
    <w:rsid w:val="00FE099D"/>
    <w:rsid w:val="00FE5CC0"/>
    <w:rsid w:val="00FE5EF6"/>
    <w:rsid w:val="00FE7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1BA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52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5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BA32C5"/>
    <w:rPr>
      <w:sz w:val="18"/>
      <w:szCs w:val="18"/>
    </w:rPr>
  </w:style>
  <w:style w:type="paragraph" w:styleId="a5">
    <w:name w:val="annotation text"/>
    <w:basedOn w:val="a"/>
    <w:link w:val="a6"/>
    <w:uiPriority w:val="99"/>
    <w:semiHidden/>
    <w:unhideWhenUsed/>
    <w:rsid w:val="00BA32C5"/>
    <w:pPr>
      <w:jc w:val="left"/>
    </w:pPr>
  </w:style>
  <w:style w:type="character" w:customStyle="1" w:styleId="a6">
    <w:name w:val="コメント文字列 (文字)"/>
    <w:link w:val="a5"/>
    <w:uiPriority w:val="99"/>
    <w:semiHidden/>
    <w:rsid w:val="00BA32C5"/>
    <w:rPr>
      <w:kern w:val="2"/>
      <w:sz w:val="21"/>
      <w:szCs w:val="22"/>
    </w:rPr>
  </w:style>
  <w:style w:type="paragraph" w:styleId="a7">
    <w:name w:val="annotation subject"/>
    <w:basedOn w:val="a5"/>
    <w:next w:val="a5"/>
    <w:link w:val="a8"/>
    <w:uiPriority w:val="99"/>
    <w:semiHidden/>
    <w:unhideWhenUsed/>
    <w:rsid w:val="00BA32C5"/>
    <w:rPr>
      <w:b/>
      <w:bCs/>
    </w:rPr>
  </w:style>
  <w:style w:type="character" w:customStyle="1" w:styleId="a8">
    <w:name w:val="コメント内容 (文字)"/>
    <w:link w:val="a7"/>
    <w:uiPriority w:val="99"/>
    <w:semiHidden/>
    <w:rsid w:val="00BA32C5"/>
    <w:rPr>
      <w:b/>
      <w:bCs/>
      <w:kern w:val="2"/>
      <w:sz w:val="21"/>
      <w:szCs w:val="22"/>
    </w:rPr>
  </w:style>
  <w:style w:type="paragraph" w:styleId="a9">
    <w:name w:val="Balloon Text"/>
    <w:basedOn w:val="a"/>
    <w:link w:val="aa"/>
    <w:uiPriority w:val="99"/>
    <w:semiHidden/>
    <w:unhideWhenUsed/>
    <w:rsid w:val="00BA32C5"/>
    <w:rPr>
      <w:rFonts w:ascii="Arial" w:eastAsia="ＭＳ ゴシック" w:hAnsi="Arial"/>
      <w:sz w:val="18"/>
      <w:szCs w:val="18"/>
    </w:rPr>
  </w:style>
  <w:style w:type="character" w:customStyle="1" w:styleId="aa">
    <w:name w:val="吹き出し (文字)"/>
    <w:link w:val="a9"/>
    <w:uiPriority w:val="99"/>
    <w:semiHidden/>
    <w:rsid w:val="00BA32C5"/>
    <w:rPr>
      <w:rFonts w:ascii="Arial" w:eastAsia="ＭＳ ゴシック" w:hAnsi="Arial" w:cs="Times New Roman"/>
      <w:kern w:val="2"/>
      <w:sz w:val="18"/>
      <w:szCs w:val="18"/>
    </w:rPr>
  </w:style>
  <w:style w:type="paragraph" w:styleId="ab">
    <w:name w:val="header"/>
    <w:basedOn w:val="a"/>
    <w:link w:val="ac"/>
    <w:uiPriority w:val="99"/>
    <w:unhideWhenUsed/>
    <w:rsid w:val="00082A94"/>
    <w:pPr>
      <w:tabs>
        <w:tab w:val="center" w:pos="4252"/>
        <w:tab w:val="right" w:pos="8504"/>
      </w:tabs>
      <w:snapToGrid w:val="0"/>
    </w:pPr>
  </w:style>
  <w:style w:type="character" w:customStyle="1" w:styleId="ac">
    <w:name w:val="ヘッダー (文字)"/>
    <w:link w:val="ab"/>
    <w:uiPriority w:val="99"/>
    <w:rsid w:val="00082A94"/>
    <w:rPr>
      <w:kern w:val="2"/>
      <w:sz w:val="21"/>
      <w:szCs w:val="22"/>
    </w:rPr>
  </w:style>
  <w:style w:type="paragraph" w:styleId="ad">
    <w:name w:val="footer"/>
    <w:basedOn w:val="a"/>
    <w:link w:val="ae"/>
    <w:uiPriority w:val="99"/>
    <w:unhideWhenUsed/>
    <w:rsid w:val="00082A94"/>
    <w:pPr>
      <w:tabs>
        <w:tab w:val="center" w:pos="4252"/>
        <w:tab w:val="right" w:pos="8504"/>
      </w:tabs>
      <w:snapToGrid w:val="0"/>
    </w:pPr>
  </w:style>
  <w:style w:type="character" w:customStyle="1" w:styleId="ae">
    <w:name w:val="フッター (文字)"/>
    <w:link w:val="ad"/>
    <w:uiPriority w:val="99"/>
    <w:rsid w:val="00082A94"/>
    <w:rPr>
      <w:kern w:val="2"/>
      <w:sz w:val="21"/>
      <w:szCs w:val="22"/>
    </w:rPr>
  </w:style>
  <w:style w:type="paragraph" w:styleId="af">
    <w:name w:val="Revision"/>
    <w:hidden/>
    <w:uiPriority w:val="99"/>
    <w:semiHidden/>
    <w:rsid w:val="002B3D5B"/>
    <w:rPr>
      <w:kern w:val="2"/>
      <w:sz w:val="21"/>
      <w:szCs w:val="22"/>
    </w:rPr>
  </w:style>
  <w:style w:type="paragraph" w:customStyle="1" w:styleId="Default">
    <w:name w:val="Default"/>
    <w:rsid w:val="0018496E"/>
    <w:pPr>
      <w:widowControl w:val="0"/>
      <w:autoSpaceDE w:val="0"/>
      <w:autoSpaceDN w:val="0"/>
      <w:adjustRightInd w:val="0"/>
    </w:pPr>
    <w:rPr>
      <w:rFonts w:ascii="ＭＳ ....." w:eastAsia="ＭＳ ....." w:cs="ＭＳ ....."/>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96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A70DE-4F66-4C6E-B14A-12DF33D56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789</Words>
  <Characters>4501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2025-03-06T00:19:00Z</dcterms:created>
  <dcterms:modified xsi:type="dcterms:W3CDTF">2025-04-15T01:47:00Z</dcterms:modified>
</cp:coreProperties>
</file>