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38910" w14:textId="77777777" w:rsidR="001113C9" w:rsidRPr="00885E47" w:rsidRDefault="001113C9" w:rsidP="00EE4399">
      <w:pPr>
        <w:spacing w:line="240" w:lineRule="atLeast"/>
        <w:rPr>
          <w:sz w:val="20"/>
          <w:szCs w:val="20"/>
          <w:lang w:eastAsia="ja-JP"/>
        </w:rPr>
      </w:pPr>
    </w:p>
    <w:p w14:paraId="2C2DEFAC" w14:textId="77777777" w:rsidR="000C6E98" w:rsidRDefault="0072112A">
      <w:pPr>
        <w:spacing w:before="7"/>
        <w:ind w:left="137"/>
        <w:rPr>
          <w:sz w:val="21"/>
          <w:lang w:eastAsia="ja-JP"/>
        </w:rPr>
      </w:pPr>
      <w:r w:rsidRPr="00885E47">
        <w:rPr>
          <w:sz w:val="21"/>
          <w:lang w:eastAsia="ja-JP"/>
        </w:rPr>
        <w:t>第２号様式（第５条関係）</w:t>
      </w:r>
    </w:p>
    <w:p w14:paraId="7950708C" w14:textId="77777777" w:rsidR="008F7642" w:rsidRPr="00885E47" w:rsidRDefault="008F7642">
      <w:pPr>
        <w:spacing w:before="7"/>
        <w:ind w:left="137"/>
        <w:rPr>
          <w:sz w:val="21"/>
          <w:lang w:eastAsia="ja-JP"/>
        </w:rPr>
      </w:pPr>
    </w:p>
    <w:p w14:paraId="0A646EE6" w14:textId="2F9887EF" w:rsidR="000C6E98" w:rsidRDefault="007971B1" w:rsidP="00C33802">
      <w:pPr>
        <w:pStyle w:val="2"/>
        <w:spacing w:before="115"/>
        <w:jc w:val="center"/>
        <w:rPr>
          <w:lang w:eastAsia="ja-JP"/>
        </w:rPr>
      </w:pPr>
      <w:r w:rsidRPr="007971B1">
        <w:rPr>
          <w:rFonts w:hint="eastAsia"/>
          <w:lang w:eastAsia="ja-JP"/>
        </w:rPr>
        <w:t>横浜市難聴者補聴器購入費助成</w:t>
      </w:r>
      <w:r w:rsidR="0072112A" w:rsidRPr="007971B1">
        <w:rPr>
          <w:lang w:eastAsia="ja-JP"/>
        </w:rPr>
        <w:t>事業にかかる</w:t>
      </w:r>
      <w:r w:rsidRPr="007971B1">
        <w:rPr>
          <w:rFonts w:hint="eastAsia"/>
          <w:lang w:eastAsia="ja-JP"/>
        </w:rPr>
        <w:t>医師</w:t>
      </w:r>
      <w:r w:rsidR="0072112A" w:rsidRPr="007971B1">
        <w:rPr>
          <w:lang w:eastAsia="ja-JP"/>
        </w:rPr>
        <w:t>意見書</w:t>
      </w:r>
    </w:p>
    <w:tbl>
      <w:tblPr>
        <w:tblStyle w:val="TableNormal"/>
        <w:tblpPr w:leftFromText="142" w:rightFromText="142" w:vertAnchor="page" w:horzAnchor="margin" w:tblpY="30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3685"/>
        <w:gridCol w:w="10"/>
        <w:gridCol w:w="982"/>
        <w:gridCol w:w="3544"/>
      </w:tblGrid>
      <w:tr w:rsidR="00647D95" w:rsidRPr="007971B1" w14:paraId="1B0B0B1B" w14:textId="77777777" w:rsidTr="00D910EA">
        <w:trPr>
          <w:trHeight w:hRule="exact" w:val="1003"/>
        </w:trPr>
        <w:tc>
          <w:tcPr>
            <w:tcW w:w="1565" w:type="dxa"/>
          </w:tcPr>
          <w:p w14:paraId="6B615D06" w14:textId="77777777" w:rsidR="00647D95" w:rsidRPr="007971B1" w:rsidRDefault="00647D95" w:rsidP="00647D95">
            <w:pPr>
              <w:pStyle w:val="TableParagraph"/>
              <w:spacing w:line="292" w:lineRule="exact"/>
              <w:ind w:left="335"/>
            </w:pPr>
            <w:r w:rsidRPr="007971B1">
              <w:t>ふりがな</w:t>
            </w:r>
          </w:p>
          <w:p w14:paraId="113AAF16" w14:textId="77777777" w:rsidR="00647D95" w:rsidRPr="007971B1" w:rsidRDefault="00647D95" w:rsidP="00647D95">
            <w:pPr>
              <w:pStyle w:val="TableParagraph"/>
              <w:spacing w:before="7"/>
              <w:rPr>
                <w:rFonts w:ascii="ＭＳ ゴシック"/>
              </w:rPr>
            </w:pPr>
          </w:p>
          <w:p w14:paraId="135B94DE" w14:textId="77777777" w:rsidR="00647D95" w:rsidRPr="007971B1" w:rsidRDefault="00647D95" w:rsidP="00647D95">
            <w:pPr>
              <w:pStyle w:val="TableParagraph"/>
              <w:tabs>
                <w:tab w:val="left" w:pos="1040"/>
              </w:tabs>
              <w:spacing w:before="1"/>
              <w:ind w:left="335"/>
            </w:pPr>
            <w:r w:rsidRPr="007971B1">
              <w:t>氏</w:t>
            </w:r>
            <w:r w:rsidRPr="007971B1">
              <w:tab/>
              <w:t>名</w:t>
            </w:r>
          </w:p>
        </w:tc>
        <w:tc>
          <w:tcPr>
            <w:tcW w:w="3695" w:type="dxa"/>
            <w:gridSpan w:val="2"/>
          </w:tcPr>
          <w:p w14:paraId="3B6AD321" w14:textId="77777777" w:rsidR="00647D95" w:rsidRPr="007971B1" w:rsidRDefault="00647D95" w:rsidP="00647D95">
            <w:pPr>
              <w:jc w:val="center"/>
            </w:pPr>
          </w:p>
        </w:tc>
        <w:tc>
          <w:tcPr>
            <w:tcW w:w="982" w:type="dxa"/>
            <w:vAlign w:val="center"/>
          </w:tcPr>
          <w:p w14:paraId="3D9474AF" w14:textId="77777777" w:rsidR="00D910EA" w:rsidRPr="00D910EA" w:rsidRDefault="00647D95" w:rsidP="00647D95">
            <w:pPr>
              <w:pStyle w:val="TableParagraph"/>
              <w:spacing w:before="1" w:line="321" w:lineRule="auto"/>
              <w:ind w:left="103" w:right="78"/>
              <w:jc w:val="center"/>
            </w:pPr>
            <w:r w:rsidRPr="00D910EA">
              <w:t>生年</w:t>
            </w:r>
          </w:p>
          <w:p w14:paraId="0C326199" w14:textId="72E45B6E" w:rsidR="00647D95" w:rsidRPr="007971B1" w:rsidRDefault="00647D95" w:rsidP="00647D95">
            <w:pPr>
              <w:pStyle w:val="TableParagraph"/>
              <w:spacing w:before="1" w:line="321" w:lineRule="auto"/>
              <w:ind w:left="103" w:right="78"/>
              <w:jc w:val="center"/>
            </w:pPr>
            <w:r w:rsidRPr="00D910EA">
              <w:t>月日</w:t>
            </w:r>
          </w:p>
        </w:tc>
        <w:tc>
          <w:tcPr>
            <w:tcW w:w="3544" w:type="dxa"/>
          </w:tcPr>
          <w:p w14:paraId="03D6DE70" w14:textId="77777777" w:rsidR="00647D95" w:rsidRPr="007971B1" w:rsidRDefault="00647D95" w:rsidP="00647D95">
            <w:pPr>
              <w:pStyle w:val="TableParagraph"/>
              <w:rPr>
                <w:rFonts w:ascii="ＭＳ ゴシック"/>
                <w:lang w:eastAsia="ja-JP"/>
              </w:rPr>
            </w:pPr>
          </w:p>
          <w:p w14:paraId="65201679" w14:textId="77777777" w:rsidR="00647D95" w:rsidRPr="007971B1" w:rsidRDefault="00647D95" w:rsidP="00647D95">
            <w:pPr>
              <w:pStyle w:val="TableParagraph"/>
              <w:spacing w:before="3"/>
              <w:rPr>
                <w:lang w:eastAsia="ja-JP"/>
              </w:rPr>
            </w:pPr>
            <w:r w:rsidRPr="007971B1">
              <w:rPr>
                <w:rFonts w:ascii="ＭＳ ゴシック" w:hint="eastAsia"/>
                <w:lang w:eastAsia="ja-JP"/>
              </w:rPr>
              <w:t>大正・昭和</w:t>
            </w:r>
            <w:r>
              <w:rPr>
                <w:rFonts w:ascii="ＭＳ ゴシック" w:hint="eastAsia"/>
                <w:lang w:eastAsia="ja-JP"/>
              </w:rPr>
              <w:t xml:space="preserve">　　</w:t>
            </w:r>
            <w:r w:rsidRPr="007971B1">
              <w:rPr>
                <w:lang w:eastAsia="ja-JP"/>
              </w:rPr>
              <w:t>年</w:t>
            </w:r>
            <w:r w:rsidRPr="007971B1">
              <w:rPr>
                <w:lang w:eastAsia="ja-JP"/>
              </w:rPr>
              <w:tab/>
              <w:t>月</w:t>
            </w:r>
            <w:r w:rsidRPr="007971B1">
              <w:rPr>
                <w:lang w:eastAsia="ja-JP"/>
              </w:rPr>
              <w:tab/>
            </w:r>
            <w:r w:rsidRPr="007971B1">
              <w:rPr>
                <w:spacing w:val="-5"/>
                <w:lang w:eastAsia="ja-JP"/>
              </w:rPr>
              <w:t>日</w:t>
            </w:r>
          </w:p>
        </w:tc>
      </w:tr>
      <w:tr w:rsidR="00647D95" w:rsidRPr="007971B1" w14:paraId="4211A861" w14:textId="77777777" w:rsidTr="00D910EA">
        <w:trPr>
          <w:trHeight w:hRule="exact" w:val="992"/>
        </w:trPr>
        <w:tc>
          <w:tcPr>
            <w:tcW w:w="1565" w:type="dxa"/>
          </w:tcPr>
          <w:p w14:paraId="11B5DAE9" w14:textId="77777777" w:rsidR="00647D95" w:rsidRPr="007971B1" w:rsidRDefault="00647D95" w:rsidP="00647D95">
            <w:pPr>
              <w:pStyle w:val="TableParagraph"/>
              <w:rPr>
                <w:rFonts w:ascii="ＭＳ ゴシック"/>
                <w:lang w:eastAsia="ja-JP"/>
              </w:rPr>
            </w:pPr>
          </w:p>
          <w:p w14:paraId="089BD6CB" w14:textId="77777777" w:rsidR="00647D95" w:rsidRPr="007971B1" w:rsidRDefault="00647D95" w:rsidP="00647D95">
            <w:pPr>
              <w:pStyle w:val="TableParagraph"/>
              <w:tabs>
                <w:tab w:val="left" w:pos="1040"/>
              </w:tabs>
              <w:spacing w:before="1"/>
              <w:ind w:left="335"/>
            </w:pPr>
            <w:r w:rsidRPr="007971B1">
              <w:t>住</w:t>
            </w:r>
            <w:r w:rsidRPr="007971B1">
              <w:tab/>
              <w:t>所</w:t>
            </w:r>
          </w:p>
        </w:tc>
        <w:tc>
          <w:tcPr>
            <w:tcW w:w="3685" w:type="dxa"/>
          </w:tcPr>
          <w:p w14:paraId="5D8BDB6C" w14:textId="77777777" w:rsidR="00647D95" w:rsidRDefault="00647D95" w:rsidP="00647D95">
            <w:pPr>
              <w:rPr>
                <w:lang w:eastAsia="ja-JP"/>
              </w:rPr>
            </w:pPr>
            <w:r w:rsidRPr="007971B1">
              <w:rPr>
                <w:rFonts w:hint="eastAsia"/>
                <w:lang w:eastAsia="ja-JP"/>
              </w:rPr>
              <w:t>〒</w:t>
            </w:r>
          </w:p>
          <w:p w14:paraId="596DA87B" w14:textId="4FE52562" w:rsidR="00647D95" w:rsidRPr="007971B1" w:rsidRDefault="00647D95" w:rsidP="00647D95">
            <w:r w:rsidRPr="007971B1">
              <w:rPr>
                <w:rFonts w:hint="eastAsia"/>
                <w:lang w:eastAsia="ja-JP"/>
              </w:rPr>
              <w:t xml:space="preserve">横浜市　　　</w:t>
            </w:r>
            <w:r w:rsidR="00496480">
              <w:rPr>
                <w:rFonts w:hint="eastAsia"/>
                <w:lang w:eastAsia="ja-JP"/>
              </w:rPr>
              <w:t xml:space="preserve"> </w:t>
            </w:r>
            <w:r w:rsidR="001D00D1">
              <w:rPr>
                <w:lang w:eastAsia="ja-JP"/>
              </w:rPr>
              <w:t xml:space="preserve"> </w:t>
            </w:r>
            <w:r w:rsidRPr="007971B1">
              <w:rPr>
                <w:rFonts w:hint="eastAsia"/>
                <w:lang w:eastAsia="ja-JP"/>
              </w:rPr>
              <w:t xml:space="preserve">区　</w:t>
            </w:r>
          </w:p>
        </w:tc>
        <w:tc>
          <w:tcPr>
            <w:tcW w:w="992" w:type="dxa"/>
            <w:gridSpan w:val="2"/>
            <w:vAlign w:val="center"/>
          </w:tcPr>
          <w:p w14:paraId="5EE56640" w14:textId="77777777" w:rsidR="00647D95" w:rsidRPr="007971B1" w:rsidRDefault="00647D95" w:rsidP="00647D95">
            <w:pPr>
              <w:jc w:val="center"/>
            </w:pPr>
            <w:r>
              <w:rPr>
                <w:rFonts w:hint="eastAsia"/>
                <w:lang w:eastAsia="ja-JP"/>
              </w:rPr>
              <w:t>電話</w:t>
            </w:r>
          </w:p>
        </w:tc>
        <w:tc>
          <w:tcPr>
            <w:tcW w:w="3544" w:type="dxa"/>
            <w:vAlign w:val="center"/>
          </w:tcPr>
          <w:p w14:paraId="219090D9" w14:textId="77777777" w:rsidR="00647D95" w:rsidRPr="007971B1" w:rsidRDefault="00647D95" w:rsidP="00647D95">
            <w:pPr>
              <w:jc w:val="center"/>
            </w:pPr>
            <w:r>
              <w:rPr>
                <w:rFonts w:hint="eastAsia"/>
                <w:lang w:eastAsia="ja-JP"/>
              </w:rPr>
              <w:t>（　　　　）</w:t>
            </w:r>
          </w:p>
        </w:tc>
      </w:tr>
    </w:tbl>
    <w:p w14:paraId="76CC4B9D" w14:textId="72966F2E" w:rsidR="00647D95" w:rsidRPr="00647D95" w:rsidRDefault="00647D95" w:rsidP="00647D95">
      <w:pPr>
        <w:pStyle w:val="2"/>
        <w:spacing w:before="115"/>
        <w:ind w:left="0"/>
        <w:rPr>
          <w:b/>
          <w:bCs/>
          <w:sz w:val="22"/>
          <w:szCs w:val="22"/>
          <w:lang w:eastAsia="ja-JP"/>
        </w:rPr>
      </w:pPr>
      <w:r w:rsidRPr="00647D95">
        <w:rPr>
          <w:rFonts w:hint="eastAsia"/>
          <w:b/>
          <w:bCs/>
          <w:sz w:val="22"/>
          <w:szCs w:val="22"/>
          <w:lang w:eastAsia="ja-JP"/>
        </w:rPr>
        <w:t>【本人記入欄】</w:t>
      </w:r>
    </w:p>
    <w:p w14:paraId="6E37116D" w14:textId="10342196" w:rsidR="00647D95" w:rsidRDefault="00647D95" w:rsidP="00C33802">
      <w:pPr>
        <w:pStyle w:val="2"/>
        <w:spacing w:before="115"/>
        <w:jc w:val="center"/>
        <w:rPr>
          <w:lang w:eastAsia="ja-JP"/>
        </w:rPr>
      </w:pPr>
    </w:p>
    <w:p w14:paraId="3AF9444B" w14:textId="7E757494" w:rsidR="00647D95" w:rsidRPr="00647D95" w:rsidRDefault="00647D95" w:rsidP="00647D95">
      <w:pPr>
        <w:pStyle w:val="2"/>
        <w:spacing w:before="115"/>
        <w:ind w:left="0"/>
        <w:rPr>
          <w:b/>
          <w:bCs/>
          <w:sz w:val="22"/>
          <w:szCs w:val="22"/>
          <w:lang w:eastAsia="ja-JP"/>
        </w:rPr>
      </w:pPr>
      <w:r w:rsidRPr="00647D95">
        <w:rPr>
          <w:rFonts w:hint="eastAsia"/>
          <w:b/>
          <w:bCs/>
          <w:sz w:val="22"/>
          <w:szCs w:val="22"/>
          <w:lang w:eastAsia="ja-JP"/>
        </w:rPr>
        <w:t>【医師意見欄】</w:t>
      </w:r>
    </w:p>
    <w:p w14:paraId="701B2A54" w14:textId="16E1A4D2" w:rsidR="007971B1" w:rsidRPr="007971B1" w:rsidRDefault="00385176">
      <w:pPr>
        <w:pStyle w:val="a3"/>
        <w:spacing w:before="4"/>
        <w:rPr>
          <w:rFonts w:ascii="ＭＳ ゴシック"/>
          <w:sz w:val="12"/>
          <w:szCs w:val="24"/>
          <w:lang w:eastAsia="ja-JP"/>
        </w:rPr>
      </w:pPr>
      <w:r>
        <w:rPr>
          <w:rFonts w:ascii="ＭＳ ゴシック"/>
          <w:noProof/>
          <w:sz w:val="12"/>
          <w:szCs w:val="24"/>
          <w:lang w:eastAsia="ja-JP"/>
        </w:rPr>
        <w:pict w14:anchorId="697CD81D">
          <v:rect id="_x0000_s1026" style="position:absolute;margin-left:0;margin-top:1.65pt;width:489.75pt;height:525pt;z-index:-251658752">
            <v:textbox inset="5.85pt,.7pt,5.85pt,.7pt"/>
          </v:rect>
        </w:pict>
      </w:r>
    </w:p>
    <w:p w14:paraId="27C06B98" w14:textId="2D0DAC5F" w:rsidR="007971B1" w:rsidRDefault="00F34586" w:rsidP="00F34586">
      <w:pPr>
        <w:pStyle w:val="a3"/>
        <w:spacing w:before="4"/>
        <w:ind w:firstLineChars="100" w:firstLine="220"/>
        <w:rPr>
          <w:rFonts w:ascii="ＭＳ ゴシック"/>
          <w:szCs w:val="48"/>
          <w:lang w:eastAsia="ja-JP"/>
        </w:rPr>
      </w:pPr>
      <w:r>
        <w:rPr>
          <w:rFonts w:ascii="ＭＳ ゴシック" w:hint="eastAsia"/>
          <w:szCs w:val="48"/>
          <w:lang w:eastAsia="ja-JP"/>
        </w:rPr>
        <w:t>聴覚の状況および所見</w:t>
      </w:r>
    </w:p>
    <w:p w14:paraId="009A7FD9" w14:textId="42275850" w:rsidR="00F34586" w:rsidRDefault="00F34586" w:rsidP="00F34586">
      <w:pPr>
        <w:pStyle w:val="a3"/>
        <w:spacing w:before="4"/>
        <w:ind w:firstLineChars="100" w:firstLine="220"/>
        <w:rPr>
          <w:rFonts w:ascii="ＭＳ ゴシック"/>
          <w:szCs w:val="48"/>
          <w:lang w:eastAsia="ja-JP"/>
        </w:rPr>
      </w:pPr>
    </w:p>
    <w:p w14:paraId="7A73BC8B" w14:textId="5460C585" w:rsidR="00F34586" w:rsidRDefault="00F34586" w:rsidP="00F34586">
      <w:pPr>
        <w:pStyle w:val="a3"/>
        <w:spacing w:before="4"/>
        <w:ind w:firstLineChars="100" w:firstLine="220"/>
        <w:rPr>
          <w:rFonts w:ascii="ＭＳ ゴシック"/>
          <w:szCs w:val="48"/>
          <w:lang w:eastAsia="ja-JP"/>
        </w:rPr>
      </w:pPr>
      <w:r>
        <w:rPr>
          <w:rFonts w:ascii="ＭＳ ゴシック" w:hint="eastAsia"/>
          <w:szCs w:val="48"/>
          <w:lang w:eastAsia="ja-JP"/>
        </w:rPr>
        <w:t xml:space="preserve">１　</w:t>
      </w:r>
      <w:r w:rsidR="00E651B3">
        <w:rPr>
          <w:rFonts w:ascii="ＭＳ ゴシック" w:hint="eastAsia"/>
          <w:szCs w:val="48"/>
          <w:lang w:eastAsia="ja-JP"/>
        </w:rPr>
        <w:t>４分法による</w:t>
      </w:r>
      <w:r>
        <w:rPr>
          <w:rFonts w:ascii="ＭＳ ゴシック" w:hint="eastAsia"/>
          <w:szCs w:val="48"/>
          <w:lang w:eastAsia="ja-JP"/>
        </w:rPr>
        <w:t>聴力レベル</w:t>
      </w:r>
    </w:p>
    <w:tbl>
      <w:tblPr>
        <w:tblStyle w:val="ab"/>
        <w:tblpPr w:leftFromText="142" w:rightFromText="142" w:vertAnchor="text" w:horzAnchor="page" w:tblpX="1543" w:tblpY="72"/>
        <w:tblW w:w="0" w:type="auto"/>
        <w:tblLook w:val="04A0" w:firstRow="1" w:lastRow="0" w:firstColumn="1" w:lastColumn="0" w:noHBand="0" w:noVBand="1"/>
      </w:tblPr>
      <w:tblGrid>
        <w:gridCol w:w="456"/>
        <w:gridCol w:w="2771"/>
        <w:gridCol w:w="4508"/>
      </w:tblGrid>
      <w:tr w:rsidR="00E651B3" w14:paraId="149CF623" w14:textId="77777777" w:rsidTr="00E651B3">
        <w:trPr>
          <w:trHeight w:val="558"/>
        </w:trPr>
        <w:tc>
          <w:tcPr>
            <w:tcW w:w="456" w:type="dxa"/>
            <w:vMerge w:val="restart"/>
            <w:vAlign w:val="center"/>
          </w:tcPr>
          <w:p w14:paraId="04A926F3" w14:textId="77777777" w:rsidR="00E651B3" w:rsidRDefault="00E651B3" w:rsidP="00E651B3">
            <w:pPr>
              <w:pStyle w:val="2"/>
              <w:spacing w:before="11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右</w:t>
            </w:r>
          </w:p>
        </w:tc>
        <w:tc>
          <w:tcPr>
            <w:tcW w:w="2771" w:type="dxa"/>
            <w:vAlign w:val="center"/>
          </w:tcPr>
          <w:p w14:paraId="6847F7F2" w14:textId="77777777" w:rsidR="00E651B3" w:rsidRDefault="00E651B3" w:rsidP="00E651B3">
            <w:pPr>
              <w:pStyle w:val="2"/>
              <w:spacing w:before="115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聴力レベル</w:t>
            </w:r>
          </w:p>
        </w:tc>
        <w:tc>
          <w:tcPr>
            <w:tcW w:w="4508" w:type="dxa"/>
            <w:vAlign w:val="center"/>
          </w:tcPr>
          <w:p w14:paraId="2BFFEFBD" w14:textId="77777777" w:rsidR="00E651B3" w:rsidRDefault="00E651B3" w:rsidP="00E651B3">
            <w:pPr>
              <w:pStyle w:val="2"/>
              <w:wordWrap w:val="0"/>
              <w:spacing w:before="115"/>
              <w:ind w:left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</w:t>
            </w:r>
            <w:r>
              <w:rPr>
                <w:lang w:eastAsia="ja-JP"/>
              </w:rPr>
              <w:t>B</w:t>
            </w: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E651B3" w14:paraId="12C43D14" w14:textId="77777777" w:rsidTr="00E651B3">
        <w:trPr>
          <w:trHeight w:val="555"/>
        </w:trPr>
        <w:tc>
          <w:tcPr>
            <w:tcW w:w="456" w:type="dxa"/>
            <w:vMerge/>
            <w:vAlign w:val="center"/>
          </w:tcPr>
          <w:p w14:paraId="649B5356" w14:textId="77777777" w:rsidR="00E651B3" w:rsidRDefault="00E651B3" w:rsidP="00E651B3">
            <w:pPr>
              <w:pStyle w:val="2"/>
              <w:spacing w:before="115"/>
              <w:ind w:left="0"/>
              <w:rPr>
                <w:lang w:eastAsia="ja-JP"/>
              </w:rPr>
            </w:pPr>
          </w:p>
        </w:tc>
        <w:tc>
          <w:tcPr>
            <w:tcW w:w="2771" w:type="dxa"/>
            <w:vAlign w:val="center"/>
          </w:tcPr>
          <w:p w14:paraId="35D8F40B" w14:textId="77777777" w:rsidR="00E651B3" w:rsidRDefault="00E651B3" w:rsidP="00E651B3">
            <w:pPr>
              <w:pStyle w:val="2"/>
              <w:spacing w:before="115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難聴の種類</w:t>
            </w:r>
          </w:p>
        </w:tc>
        <w:tc>
          <w:tcPr>
            <w:tcW w:w="4508" w:type="dxa"/>
            <w:vAlign w:val="center"/>
          </w:tcPr>
          <w:p w14:paraId="5F170FC1" w14:textId="7DC5560B" w:rsidR="00E651B3" w:rsidRPr="004E787A" w:rsidRDefault="004E787A" w:rsidP="00E651B3">
            <w:pPr>
              <w:pStyle w:val="2"/>
              <w:spacing w:before="115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感</w:t>
            </w:r>
            <w:r w:rsidR="00E651B3">
              <w:rPr>
                <w:rFonts w:hint="eastAsia"/>
                <w:lang w:eastAsia="ja-JP"/>
              </w:rPr>
              <w:t>音</w:t>
            </w:r>
            <w:r>
              <w:rPr>
                <w:rFonts w:hint="eastAsia"/>
                <w:lang w:eastAsia="ja-JP"/>
              </w:rPr>
              <w:t>難聴</w:t>
            </w:r>
            <w:r w:rsidR="00E651B3">
              <w:rPr>
                <w:rFonts w:hint="eastAsia"/>
                <w:lang w:eastAsia="ja-JP"/>
              </w:rPr>
              <w:t>・</w:t>
            </w:r>
            <w:r>
              <w:rPr>
                <w:rFonts w:hint="eastAsia"/>
                <w:lang w:eastAsia="ja-JP"/>
              </w:rPr>
              <w:t>伝音難聴</w:t>
            </w:r>
            <w:r w:rsidR="00E651B3">
              <w:rPr>
                <w:rFonts w:hint="eastAsia"/>
                <w:lang w:eastAsia="ja-JP"/>
              </w:rPr>
              <w:t>・混合</w:t>
            </w:r>
            <w:r>
              <w:rPr>
                <w:rFonts w:hint="eastAsia"/>
                <w:lang w:eastAsia="ja-JP"/>
              </w:rPr>
              <w:t>難聴</w:t>
            </w:r>
          </w:p>
        </w:tc>
      </w:tr>
      <w:tr w:rsidR="00E651B3" w14:paraId="4A7F3F32" w14:textId="77777777" w:rsidTr="00E651B3">
        <w:trPr>
          <w:trHeight w:val="550"/>
        </w:trPr>
        <w:tc>
          <w:tcPr>
            <w:tcW w:w="456" w:type="dxa"/>
            <w:vMerge w:val="restart"/>
            <w:vAlign w:val="center"/>
          </w:tcPr>
          <w:p w14:paraId="0D67D334" w14:textId="77777777" w:rsidR="00E651B3" w:rsidRDefault="00E651B3" w:rsidP="00E651B3">
            <w:pPr>
              <w:pStyle w:val="2"/>
              <w:spacing w:before="11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左</w:t>
            </w:r>
          </w:p>
        </w:tc>
        <w:tc>
          <w:tcPr>
            <w:tcW w:w="2771" w:type="dxa"/>
            <w:vAlign w:val="center"/>
          </w:tcPr>
          <w:p w14:paraId="631E2870" w14:textId="77777777" w:rsidR="00E651B3" w:rsidRDefault="00E651B3" w:rsidP="00E651B3">
            <w:pPr>
              <w:pStyle w:val="2"/>
              <w:spacing w:before="115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聴力レベル</w:t>
            </w:r>
          </w:p>
        </w:tc>
        <w:tc>
          <w:tcPr>
            <w:tcW w:w="4508" w:type="dxa"/>
            <w:vAlign w:val="center"/>
          </w:tcPr>
          <w:p w14:paraId="17023385" w14:textId="77777777" w:rsidR="00E651B3" w:rsidRDefault="00E651B3" w:rsidP="00E651B3">
            <w:pPr>
              <w:pStyle w:val="2"/>
              <w:wordWrap w:val="0"/>
              <w:spacing w:before="115"/>
              <w:ind w:left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</w:t>
            </w:r>
            <w:r>
              <w:rPr>
                <w:lang w:eastAsia="ja-JP"/>
              </w:rPr>
              <w:t>B</w:t>
            </w: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E651B3" w14:paraId="6049D4C2" w14:textId="77777777" w:rsidTr="00E651B3">
        <w:trPr>
          <w:trHeight w:val="558"/>
        </w:trPr>
        <w:tc>
          <w:tcPr>
            <w:tcW w:w="456" w:type="dxa"/>
            <w:vMerge/>
          </w:tcPr>
          <w:p w14:paraId="0EA83EC1" w14:textId="77777777" w:rsidR="00E651B3" w:rsidRDefault="00E651B3" w:rsidP="00E651B3">
            <w:pPr>
              <w:pStyle w:val="2"/>
              <w:spacing w:before="115"/>
              <w:ind w:left="0"/>
              <w:jc w:val="center"/>
              <w:rPr>
                <w:lang w:eastAsia="ja-JP"/>
              </w:rPr>
            </w:pPr>
          </w:p>
        </w:tc>
        <w:tc>
          <w:tcPr>
            <w:tcW w:w="2771" w:type="dxa"/>
            <w:vAlign w:val="center"/>
          </w:tcPr>
          <w:p w14:paraId="677C2091" w14:textId="77777777" w:rsidR="00E651B3" w:rsidRDefault="00E651B3" w:rsidP="00E651B3">
            <w:pPr>
              <w:pStyle w:val="2"/>
              <w:spacing w:before="115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難聴の種類</w:t>
            </w:r>
          </w:p>
        </w:tc>
        <w:tc>
          <w:tcPr>
            <w:tcW w:w="4508" w:type="dxa"/>
            <w:vAlign w:val="center"/>
          </w:tcPr>
          <w:p w14:paraId="1FFA4C32" w14:textId="14B901E6" w:rsidR="00E651B3" w:rsidRPr="004E787A" w:rsidRDefault="004E787A" w:rsidP="00E651B3">
            <w:pPr>
              <w:pStyle w:val="2"/>
              <w:spacing w:before="115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感</w:t>
            </w:r>
            <w:r w:rsidR="00E651B3">
              <w:rPr>
                <w:rFonts w:hint="eastAsia"/>
                <w:lang w:eastAsia="ja-JP"/>
              </w:rPr>
              <w:t>音</w:t>
            </w:r>
            <w:r>
              <w:rPr>
                <w:rFonts w:hint="eastAsia"/>
                <w:lang w:eastAsia="ja-JP"/>
              </w:rPr>
              <w:t>難聴</w:t>
            </w:r>
            <w:r w:rsidR="00E651B3">
              <w:rPr>
                <w:rFonts w:hint="eastAsia"/>
                <w:lang w:eastAsia="ja-JP"/>
              </w:rPr>
              <w:t>・</w:t>
            </w:r>
            <w:r>
              <w:rPr>
                <w:rFonts w:hint="eastAsia"/>
                <w:lang w:eastAsia="ja-JP"/>
              </w:rPr>
              <w:t>伝音難聴</w:t>
            </w:r>
            <w:r w:rsidR="00E651B3">
              <w:rPr>
                <w:rFonts w:hint="eastAsia"/>
                <w:lang w:eastAsia="ja-JP"/>
              </w:rPr>
              <w:t>・混合</w:t>
            </w:r>
            <w:r>
              <w:rPr>
                <w:rFonts w:hint="eastAsia"/>
                <w:lang w:eastAsia="ja-JP"/>
              </w:rPr>
              <w:t>難聴</w:t>
            </w:r>
          </w:p>
        </w:tc>
      </w:tr>
    </w:tbl>
    <w:p w14:paraId="5110DD94" w14:textId="0F116626" w:rsidR="00E651B3" w:rsidRDefault="00E651B3" w:rsidP="00F34586">
      <w:pPr>
        <w:pStyle w:val="a3"/>
        <w:spacing w:before="4"/>
        <w:ind w:firstLineChars="100" w:firstLine="220"/>
        <w:rPr>
          <w:rFonts w:ascii="ＭＳ ゴシック"/>
          <w:szCs w:val="48"/>
          <w:lang w:eastAsia="ja-JP"/>
        </w:rPr>
      </w:pPr>
    </w:p>
    <w:p w14:paraId="298886D7" w14:textId="75A9A112" w:rsidR="00E651B3" w:rsidRDefault="00E651B3" w:rsidP="00F34586">
      <w:pPr>
        <w:pStyle w:val="a3"/>
        <w:spacing w:before="4"/>
        <w:ind w:firstLineChars="100" w:firstLine="220"/>
        <w:rPr>
          <w:rFonts w:ascii="ＭＳ ゴシック"/>
          <w:szCs w:val="48"/>
          <w:lang w:eastAsia="ja-JP"/>
        </w:rPr>
      </w:pPr>
    </w:p>
    <w:p w14:paraId="07952DDF" w14:textId="010D8115" w:rsidR="00E651B3" w:rsidRDefault="00E651B3" w:rsidP="00F34586">
      <w:pPr>
        <w:pStyle w:val="a3"/>
        <w:spacing w:before="4"/>
        <w:ind w:firstLineChars="100" w:firstLine="220"/>
        <w:rPr>
          <w:rFonts w:ascii="ＭＳ ゴシック"/>
          <w:szCs w:val="48"/>
          <w:lang w:eastAsia="ja-JP"/>
        </w:rPr>
      </w:pPr>
    </w:p>
    <w:p w14:paraId="7E1DB786" w14:textId="55169906" w:rsidR="00E651B3" w:rsidRDefault="00E651B3" w:rsidP="00F34586">
      <w:pPr>
        <w:pStyle w:val="a3"/>
        <w:spacing w:before="4"/>
        <w:ind w:firstLineChars="100" w:firstLine="220"/>
        <w:rPr>
          <w:rFonts w:ascii="ＭＳ ゴシック"/>
          <w:szCs w:val="48"/>
          <w:lang w:eastAsia="ja-JP"/>
        </w:rPr>
      </w:pPr>
    </w:p>
    <w:p w14:paraId="5EF95E9C" w14:textId="1FAF61F0" w:rsidR="00E651B3" w:rsidRDefault="00E651B3" w:rsidP="00F34586">
      <w:pPr>
        <w:pStyle w:val="a3"/>
        <w:spacing w:before="4"/>
        <w:ind w:firstLineChars="100" w:firstLine="220"/>
        <w:rPr>
          <w:rFonts w:ascii="ＭＳ ゴシック"/>
          <w:szCs w:val="48"/>
          <w:lang w:eastAsia="ja-JP"/>
        </w:rPr>
      </w:pPr>
    </w:p>
    <w:p w14:paraId="264CF0CE" w14:textId="70BEE6A6" w:rsidR="00E651B3" w:rsidRDefault="00E651B3" w:rsidP="00F34586">
      <w:pPr>
        <w:pStyle w:val="a3"/>
        <w:spacing w:before="4"/>
        <w:ind w:firstLineChars="100" w:firstLine="220"/>
        <w:rPr>
          <w:rFonts w:ascii="ＭＳ ゴシック"/>
          <w:szCs w:val="48"/>
          <w:lang w:eastAsia="ja-JP"/>
        </w:rPr>
      </w:pPr>
    </w:p>
    <w:p w14:paraId="66A36A02" w14:textId="2626CABC" w:rsidR="00E651B3" w:rsidRDefault="00E651B3" w:rsidP="00F34586">
      <w:pPr>
        <w:pStyle w:val="a3"/>
        <w:spacing w:before="4"/>
        <w:ind w:firstLineChars="100" w:firstLine="220"/>
        <w:rPr>
          <w:rFonts w:ascii="ＭＳ ゴシック"/>
          <w:szCs w:val="48"/>
          <w:lang w:eastAsia="ja-JP"/>
        </w:rPr>
      </w:pPr>
    </w:p>
    <w:p w14:paraId="393C5960" w14:textId="5B3D91DD" w:rsidR="00E651B3" w:rsidRDefault="00E651B3" w:rsidP="00F34586">
      <w:pPr>
        <w:pStyle w:val="a3"/>
        <w:spacing w:before="4"/>
        <w:ind w:firstLineChars="100" w:firstLine="220"/>
        <w:rPr>
          <w:rFonts w:ascii="ＭＳ ゴシック"/>
          <w:szCs w:val="48"/>
          <w:lang w:eastAsia="ja-JP"/>
        </w:rPr>
      </w:pPr>
    </w:p>
    <w:p w14:paraId="6411AAE4" w14:textId="14D5E457" w:rsidR="00E651B3" w:rsidRDefault="00E651B3" w:rsidP="00F34586">
      <w:pPr>
        <w:pStyle w:val="a3"/>
        <w:spacing w:before="4"/>
        <w:ind w:firstLineChars="100" w:firstLine="220"/>
        <w:rPr>
          <w:rFonts w:ascii="ＭＳ ゴシック"/>
          <w:szCs w:val="48"/>
          <w:lang w:eastAsia="ja-JP"/>
        </w:rPr>
      </w:pPr>
    </w:p>
    <w:p w14:paraId="6CA5AC94" w14:textId="2ADA94D7" w:rsidR="00E651B3" w:rsidRDefault="00E651B3" w:rsidP="00F34586">
      <w:pPr>
        <w:pStyle w:val="a3"/>
        <w:spacing w:before="4"/>
        <w:ind w:firstLineChars="100" w:firstLine="220"/>
        <w:rPr>
          <w:rFonts w:ascii="ＭＳ ゴシック"/>
          <w:szCs w:val="48"/>
          <w:lang w:eastAsia="ja-JP"/>
        </w:rPr>
      </w:pPr>
    </w:p>
    <w:p w14:paraId="57D9DFDD" w14:textId="0B4C0993" w:rsidR="00211B89" w:rsidRPr="00211B89" w:rsidRDefault="00F84BF4" w:rsidP="00F34586">
      <w:pPr>
        <w:pStyle w:val="a3"/>
        <w:spacing w:before="4"/>
        <w:ind w:firstLineChars="100" w:firstLine="220"/>
        <w:rPr>
          <w:rFonts w:ascii="ＭＳ ゴシック"/>
          <w:szCs w:val="48"/>
          <w:lang w:eastAsia="ja-JP"/>
        </w:rPr>
      </w:pPr>
      <w:r>
        <w:rPr>
          <w:rFonts w:ascii="ＭＳ ゴシック" w:hint="eastAsia"/>
          <w:szCs w:val="48"/>
          <w:lang w:eastAsia="ja-JP"/>
        </w:rPr>
        <w:t xml:space="preserve">２　</w:t>
      </w:r>
      <w:r w:rsidR="00211B89" w:rsidRPr="00211B89">
        <w:rPr>
          <w:rFonts w:ascii="ＭＳ ゴシック" w:hint="eastAsia"/>
          <w:szCs w:val="48"/>
          <w:lang w:eastAsia="ja-JP"/>
        </w:rPr>
        <w:t>補聴器</w:t>
      </w:r>
      <w:r w:rsidR="00211B89">
        <w:rPr>
          <w:rFonts w:ascii="ＭＳ ゴシック" w:hint="eastAsia"/>
          <w:szCs w:val="48"/>
          <w:lang w:eastAsia="ja-JP"/>
        </w:rPr>
        <w:t>装用</w:t>
      </w:r>
      <w:r>
        <w:rPr>
          <w:rFonts w:ascii="ＭＳ ゴシック" w:hint="eastAsia"/>
          <w:szCs w:val="48"/>
          <w:lang w:eastAsia="ja-JP"/>
        </w:rPr>
        <w:t>を要する</w:t>
      </w:r>
      <w:r w:rsidR="00211B89">
        <w:rPr>
          <w:rFonts w:ascii="ＭＳ ゴシック" w:hint="eastAsia"/>
          <w:szCs w:val="48"/>
          <w:lang w:eastAsia="ja-JP"/>
        </w:rPr>
        <w:t xml:space="preserve">耳：　</w:t>
      </w:r>
      <w:r w:rsidR="002C4C8D">
        <w:rPr>
          <w:rFonts w:ascii="ＭＳ ゴシック" w:hint="eastAsia"/>
          <w:szCs w:val="48"/>
          <w:u w:val="single"/>
          <w:lang w:eastAsia="ja-JP"/>
        </w:rPr>
        <w:t>両耳</w:t>
      </w:r>
      <w:r w:rsidR="00211B89" w:rsidRPr="00211B89">
        <w:rPr>
          <w:rFonts w:ascii="ＭＳ ゴシック" w:hint="eastAsia"/>
          <w:szCs w:val="48"/>
          <w:u w:val="single"/>
          <w:lang w:eastAsia="ja-JP"/>
        </w:rPr>
        <w:t xml:space="preserve">　・　右</w:t>
      </w:r>
      <w:r w:rsidR="00DD7FF8">
        <w:rPr>
          <w:rFonts w:ascii="ＭＳ ゴシック" w:hint="eastAsia"/>
          <w:szCs w:val="48"/>
          <w:u w:val="single"/>
          <w:lang w:eastAsia="ja-JP"/>
        </w:rPr>
        <w:t>耳</w:t>
      </w:r>
      <w:r w:rsidR="00211B89" w:rsidRPr="00211B89">
        <w:rPr>
          <w:rFonts w:ascii="ＭＳ ゴシック" w:hint="eastAsia"/>
          <w:szCs w:val="48"/>
          <w:u w:val="single"/>
          <w:lang w:eastAsia="ja-JP"/>
        </w:rPr>
        <w:t xml:space="preserve">　・　左</w:t>
      </w:r>
      <w:r w:rsidR="00DD7FF8">
        <w:rPr>
          <w:rFonts w:ascii="ＭＳ ゴシック" w:hint="eastAsia"/>
          <w:szCs w:val="48"/>
          <w:u w:val="single"/>
          <w:lang w:eastAsia="ja-JP"/>
        </w:rPr>
        <w:t>耳</w:t>
      </w:r>
    </w:p>
    <w:p w14:paraId="09C05874" w14:textId="4440D640" w:rsidR="00211B89" w:rsidRPr="00211B89" w:rsidRDefault="00211B89" w:rsidP="00F34586">
      <w:pPr>
        <w:pStyle w:val="a3"/>
        <w:spacing w:before="4"/>
        <w:ind w:firstLineChars="100" w:firstLine="220"/>
        <w:rPr>
          <w:rFonts w:ascii="ＭＳ ゴシック"/>
          <w:szCs w:val="48"/>
          <w:lang w:eastAsia="ja-JP"/>
        </w:rPr>
      </w:pPr>
      <w:r>
        <w:rPr>
          <w:rFonts w:ascii="ＭＳ ゴシック" w:hint="eastAsia"/>
          <w:szCs w:val="48"/>
          <w:lang w:eastAsia="ja-JP"/>
        </w:rPr>
        <w:t xml:space="preserve">　　　　　　　　　　　※○をつけてください。</w:t>
      </w:r>
    </w:p>
    <w:p w14:paraId="564187DB" w14:textId="77777777" w:rsidR="00211B89" w:rsidRPr="00211B89" w:rsidRDefault="00211B89" w:rsidP="00F34586">
      <w:pPr>
        <w:pStyle w:val="a3"/>
        <w:spacing w:before="4"/>
        <w:ind w:firstLineChars="100" w:firstLine="220"/>
        <w:rPr>
          <w:rFonts w:ascii="ＭＳ ゴシック"/>
          <w:szCs w:val="48"/>
          <w:lang w:eastAsia="ja-JP"/>
        </w:rPr>
      </w:pPr>
    </w:p>
    <w:p w14:paraId="69C4D863" w14:textId="77777777" w:rsidR="00F84BF4" w:rsidRDefault="00F84BF4" w:rsidP="00F34586">
      <w:pPr>
        <w:pStyle w:val="a3"/>
        <w:spacing w:before="4"/>
        <w:ind w:firstLineChars="100" w:firstLine="220"/>
        <w:rPr>
          <w:rFonts w:ascii="ＭＳ ゴシック"/>
          <w:szCs w:val="48"/>
          <w:lang w:eastAsia="ja-JP"/>
        </w:rPr>
      </w:pPr>
      <w:r>
        <w:rPr>
          <w:rFonts w:ascii="ＭＳ ゴシック" w:hint="eastAsia"/>
          <w:szCs w:val="48"/>
          <w:lang w:eastAsia="ja-JP"/>
        </w:rPr>
        <w:t>３　所見</w:t>
      </w:r>
    </w:p>
    <w:p w14:paraId="7EAD6928" w14:textId="25F1BAC9" w:rsidR="00211B89" w:rsidRDefault="00F84BF4" w:rsidP="00F84BF4">
      <w:pPr>
        <w:pStyle w:val="a3"/>
        <w:spacing w:before="4"/>
        <w:ind w:firstLineChars="300" w:firstLine="660"/>
        <w:rPr>
          <w:rFonts w:ascii="ＭＳ ゴシック"/>
          <w:szCs w:val="48"/>
          <w:lang w:eastAsia="ja-JP"/>
        </w:rPr>
      </w:pPr>
      <w:r>
        <w:rPr>
          <w:rFonts w:ascii="ＭＳ ゴシック" w:hint="eastAsia"/>
          <w:szCs w:val="48"/>
          <w:lang w:eastAsia="ja-JP"/>
        </w:rPr>
        <w:t>上記の難聴</w:t>
      </w:r>
      <w:r w:rsidR="00246C4D">
        <w:rPr>
          <w:rFonts w:ascii="ＭＳ ゴシック" w:hint="eastAsia"/>
          <w:szCs w:val="48"/>
          <w:lang w:eastAsia="ja-JP"/>
        </w:rPr>
        <w:t>者</w:t>
      </w:r>
      <w:r>
        <w:rPr>
          <w:rFonts w:ascii="ＭＳ ゴシック" w:hint="eastAsia"/>
          <w:szCs w:val="48"/>
          <w:lang w:eastAsia="ja-JP"/>
        </w:rPr>
        <w:t>に補聴器が必要であると認める</w:t>
      </w:r>
      <w:r w:rsidR="007748A5">
        <w:rPr>
          <w:rFonts w:ascii="ＭＳ ゴシック" w:hint="eastAsia"/>
          <w:szCs w:val="48"/>
          <w:lang w:eastAsia="ja-JP"/>
        </w:rPr>
        <w:t>。</w:t>
      </w:r>
    </w:p>
    <w:p w14:paraId="6533A5D2" w14:textId="0024C822" w:rsidR="00F84BF4" w:rsidRDefault="00F84BF4" w:rsidP="00F84BF4">
      <w:pPr>
        <w:pStyle w:val="a3"/>
        <w:spacing w:before="4"/>
        <w:ind w:firstLineChars="300" w:firstLine="660"/>
        <w:rPr>
          <w:rFonts w:ascii="ＭＳ ゴシック"/>
          <w:szCs w:val="48"/>
          <w:lang w:eastAsia="ja-JP"/>
        </w:rPr>
      </w:pPr>
      <w:r>
        <w:rPr>
          <w:rFonts w:ascii="ＭＳ ゴシック" w:hint="eastAsia"/>
          <w:szCs w:val="48"/>
          <w:lang w:eastAsia="ja-JP"/>
        </w:rPr>
        <w:t>※４分法により両耳とも</w:t>
      </w:r>
      <w:r>
        <w:rPr>
          <w:rFonts w:ascii="ＭＳ ゴシック" w:hint="eastAsia"/>
          <w:szCs w:val="48"/>
          <w:lang w:eastAsia="ja-JP"/>
        </w:rPr>
        <w:t>3</w:t>
      </w:r>
      <w:r>
        <w:rPr>
          <w:rFonts w:ascii="ＭＳ ゴシック"/>
          <w:szCs w:val="48"/>
          <w:lang w:eastAsia="ja-JP"/>
        </w:rPr>
        <w:t>0dB</w:t>
      </w:r>
      <w:r w:rsidR="00905229">
        <w:rPr>
          <w:rFonts w:ascii="ＭＳ ゴシック" w:hint="eastAsia"/>
          <w:szCs w:val="48"/>
          <w:lang w:eastAsia="ja-JP"/>
        </w:rPr>
        <w:t>以上</w:t>
      </w:r>
      <w:r>
        <w:rPr>
          <w:rFonts w:ascii="ＭＳ ゴシック" w:hint="eastAsia"/>
          <w:szCs w:val="48"/>
          <w:lang w:eastAsia="ja-JP"/>
        </w:rPr>
        <w:t>7</w:t>
      </w:r>
      <w:r>
        <w:rPr>
          <w:rFonts w:ascii="ＭＳ ゴシック"/>
          <w:szCs w:val="48"/>
          <w:lang w:eastAsia="ja-JP"/>
        </w:rPr>
        <w:t>0dB</w:t>
      </w:r>
      <w:r w:rsidR="00905229">
        <w:rPr>
          <w:rFonts w:ascii="ＭＳ ゴシック" w:hint="eastAsia"/>
          <w:szCs w:val="48"/>
          <w:lang w:eastAsia="ja-JP"/>
        </w:rPr>
        <w:t>未満</w:t>
      </w:r>
      <w:r>
        <w:rPr>
          <w:rFonts w:ascii="ＭＳ ゴシック" w:hint="eastAsia"/>
          <w:szCs w:val="48"/>
          <w:lang w:eastAsia="ja-JP"/>
        </w:rPr>
        <w:t>を基準としています。</w:t>
      </w:r>
    </w:p>
    <w:p w14:paraId="096D64C6" w14:textId="596388F4" w:rsidR="00F84BF4" w:rsidRPr="00211B89" w:rsidRDefault="005C0681" w:rsidP="005C0681">
      <w:pPr>
        <w:pStyle w:val="a3"/>
        <w:spacing w:before="4"/>
        <w:ind w:firstLineChars="300" w:firstLine="660"/>
        <w:rPr>
          <w:rFonts w:ascii="ＭＳ ゴシック"/>
          <w:szCs w:val="48"/>
          <w:lang w:eastAsia="ja-JP"/>
        </w:rPr>
      </w:pPr>
      <w:r>
        <w:rPr>
          <w:rFonts w:ascii="ＭＳ ゴシック" w:hint="eastAsia"/>
          <w:szCs w:val="48"/>
          <w:lang w:eastAsia="ja-JP"/>
        </w:rPr>
        <w:t>※</w:t>
      </w:r>
      <w:r w:rsidR="00F84BF4">
        <w:rPr>
          <w:rFonts w:ascii="ＭＳ ゴシック"/>
          <w:szCs w:val="48"/>
          <w:lang w:eastAsia="ja-JP"/>
        </w:rPr>
        <w:t>30dB</w:t>
      </w:r>
      <w:r w:rsidR="00F84BF4">
        <w:rPr>
          <w:rFonts w:ascii="ＭＳ ゴシック" w:hint="eastAsia"/>
          <w:szCs w:val="48"/>
          <w:lang w:eastAsia="ja-JP"/>
        </w:rPr>
        <w:t>未満でも補聴器が必要な場合は理由を最下部に記載してください。</w:t>
      </w:r>
    </w:p>
    <w:p w14:paraId="433F0F1D" w14:textId="77777777" w:rsidR="00F84BF4" w:rsidRPr="00F84BF4" w:rsidRDefault="00F84BF4" w:rsidP="00F34586">
      <w:pPr>
        <w:pStyle w:val="a3"/>
        <w:spacing w:before="4"/>
        <w:ind w:firstLineChars="100" w:firstLine="220"/>
        <w:rPr>
          <w:rFonts w:ascii="ＭＳ ゴシック"/>
          <w:szCs w:val="48"/>
          <w:lang w:eastAsia="ja-JP"/>
        </w:rPr>
      </w:pPr>
    </w:p>
    <w:p w14:paraId="7EDFF106" w14:textId="77777777" w:rsidR="00F84BF4" w:rsidRDefault="00F84BF4" w:rsidP="00211B89">
      <w:pPr>
        <w:pStyle w:val="TableParagraph"/>
        <w:rPr>
          <w:lang w:eastAsia="ja-JP"/>
        </w:rPr>
      </w:pPr>
    </w:p>
    <w:p w14:paraId="1408462E" w14:textId="702E6E36" w:rsidR="00211B89" w:rsidRDefault="00211B89" w:rsidP="00211B89">
      <w:pPr>
        <w:pStyle w:val="TableParagraph"/>
        <w:rPr>
          <w:lang w:eastAsia="ja-JP"/>
        </w:rPr>
      </w:pPr>
      <w:r>
        <w:rPr>
          <w:rFonts w:hint="eastAsia"/>
          <w:lang w:eastAsia="ja-JP"/>
        </w:rPr>
        <w:t xml:space="preserve">　　　　　　日付：　　　　年　　　　月　　　　日</w:t>
      </w:r>
    </w:p>
    <w:p w14:paraId="06EFA1CA" w14:textId="77777777" w:rsidR="00211B89" w:rsidRDefault="00211B89" w:rsidP="00211B89">
      <w:pPr>
        <w:pStyle w:val="TableParagraph"/>
        <w:rPr>
          <w:lang w:eastAsia="ja-JP"/>
        </w:rPr>
      </w:pPr>
      <w:r>
        <w:rPr>
          <w:rFonts w:hint="eastAsia"/>
          <w:lang w:eastAsia="ja-JP"/>
        </w:rPr>
        <w:t xml:space="preserve">　　　</w:t>
      </w:r>
    </w:p>
    <w:p w14:paraId="6ADAE681" w14:textId="13A39DF6" w:rsidR="00211B89" w:rsidRDefault="00211B89" w:rsidP="00211B89">
      <w:pPr>
        <w:pStyle w:val="TableParagraph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 xml:space="preserve">医療機関名：　</w:t>
      </w:r>
    </w:p>
    <w:p w14:paraId="55D8A7E0" w14:textId="77777777" w:rsidR="00211B89" w:rsidRDefault="00211B89" w:rsidP="00211B89">
      <w:pPr>
        <w:pStyle w:val="TableParagraph"/>
        <w:rPr>
          <w:lang w:eastAsia="ja-JP"/>
        </w:rPr>
      </w:pPr>
      <w:r>
        <w:rPr>
          <w:rFonts w:hint="eastAsia"/>
          <w:lang w:eastAsia="ja-JP"/>
        </w:rPr>
        <w:t xml:space="preserve">　　　　　</w:t>
      </w:r>
    </w:p>
    <w:p w14:paraId="59618B3D" w14:textId="321E776F" w:rsidR="00211B89" w:rsidRDefault="00211B89" w:rsidP="00211B89">
      <w:pPr>
        <w:pStyle w:val="TableParagraph"/>
        <w:ind w:firstLineChars="500" w:firstLine="1100"/>
        <w:rPr>
          <w:lang w:eastAsia="ja-JP"/>
        </w:rPr>
      </w:pPr>
      <w:r>
        <w:rPr>
          <w:rFonts w:hint="eastAsia"/>
          <w:lang w:eastAsia="ja-JP"/>
        </w:rPr>
        <w:t>所在地：</w:t>
      </w:r>
    </w:p>
    <w:p w14:paraId="566FFD27" w14:textId="77777777" w:rsidR="00211B89" w:rsidRDefault="00211B89" w:rsidP="00211B89">
      <w:pPr>
        <w:pStyle w:val="TableParagraph"/>
        <w:rPr>
          <w:lang w:eastAsia="ja-JP"/>
        </w:rPr>
      </w:pPr>
      <w:r>
        <w:rPr>
          <w:rFonts w:hint="eastAsia"/>
          <w:lang w:eastAsia="ja-JP"/>
        </w:rPr>
        <w:t xml:space="preserve">　　　　　</w:t>
      </w:r>
    </w:p>
    <w:p w14:paraId="3BFCC276" w14:textId="0B5AC14E" w:rsidR="00211B89" w:rsidRDefault="00211B89" w:rsidP="00211B89">
      <w:pPr>
        <w:pStyle w:val="TableParagraph"/>
        <w:ind w:firstLineChars="500" w:firstLine="1100"/>
        <w:rPr>
          <w:lang w:eastAsia="ja-JP"/>
        </w:rPr>
      </w:pPr>
      <w:r>
        <w:rPr>
          <w:rFonts w:hint="eastAsia"/>
          <w:lang w:eastAsia="ja-JP"/>
        </w:rPr>
        <w:t>医師名：</w:t>
      </w:r>
    </w:p>
    <w:p w14:paraId="63B27A4F" w14:textId="6335C230" w:rsidR="00F84BF4" w:rsidRPr="00211B89" w:rsidRDefault="00F84BF4" w:rsidP="00F84BF4">
      <w:pPr>
        <w:pStyle w:val="a3"/>
        <w:spacing w:before="4"/>
        <w:ind w:firstLineChars="100" w:firstLine="220"/>
        <w:rPr>
          <w:rFonts w:ascii="ＭＳ ゴシック"/>
          <w:szCs w:val="48"/>
          <w:lang w:eastAsia="ja-JP"/>
        </w:rPr>
      </w:pPr>
      <w:r>
        <w:rPr>
          <w:rFonts w:ascii="ＭＳ ゴシック" w:hint="eastAsia"/>
          <w:szCs w:val="48"/>
          <w:lang w:eastAsia="ja-JP"/>
        </w:rPr>
        <w:t xml:space="preserve">　　　　　　　　　　　</w:t>
      </w:r>
    </w:p>
    <w:p w14:paraId="510B23A8" w14:textId="77777777" w:rsidR="00F84BF4" w:rsidRDefault="00F84BF4" w:rsidP="00F84BF4">
      <w:pPr>
        <w:pStyle w:val="a3"/>
        <w:spacing w:before="4"/>
        <w:ind w:firstLineChars="100" w:firstLine="220"/>
        <w:rPr>
          <w:rFonts w:ascii="ＭＳ ゴシック"/>
          <w:szCs w:val="48"/>
          <w:lang w:eastAsia="ja-JP"/>
        </w:rPr>
      </w:pPr>
    </w:p>
    <w:p w14:paraId="3363C0A5" w14:textId="41CA61BD" w:rsidR="00F84BF4" w:rsidRDefault="00F84BF4" w:rsidP="00F84BF4">
      <w:pPr>
        <w:pStyle w:val="a3"/>
        <w:spacing w:before="4"/>
        <w:ind w:firstLineChars="100" w:firstLine="220"/>
        <w:rPr>
          <w:rFonts w:ascii="ＭＳ ゴシック"/>
          <w:sz w:val="32"/>
          <w:szCs w:val="72"/>
          <w:u w:val="single"/>
          <w:lang w:eastAsia="ja-JP"/>
        </w:rPr>
      </w:pPr>
      <w:r w:rsidRPr="005C0681">
        <w:rPr>
          <w:rFonts w:asciiTheme="minorEastAsia" w:eastAsiaTheme="minorEastAsia" w:hAnsiTheme="minorEastAsia" w:hint="eastAsia"/>
          <w:szCs w:val="48"/>
          <w:lang w:eastAsia="ja-JP"/>
        </w:rPr>
        <w:t>理由</w:t>
      </w:r>
      <w:r w:rsidR="005C0681" w:rsidRPr="005C0681">
        <w:rPr>
          <w:rFonts w:asciiTheme="minorEastAsia" w:eastAsiaTheme="minorEastAsia" w:hAnsiTheme="minorEastAsia" w:hint="eastAsia"/>
          <w:szCs w:val="48"/>
          <w:lang w:eastAsia="ja-JP"/>
        </w:rPr>
        <w:t>（</w:t>
      </w:r>
      <w:r w:rsidR="005C0681" w:rsidRPr="005C0681">
        <w:rPr>
          <w:rFonts w:asciiTheme="minorEastAsia" w:eastAsiaTheme="minorEastAsia" w:hAnsiTheme="minorEastAsia"/>
          <w:szCs w:val="48"/>
          <w:lang w:eastAsia="ja-JP"/>
        </w:rPr>
        <w:t>30dB未満</w:t>
      </w:r>
      <w:r w:rsidR="005C0681" w:rsidRPr="005C0681">
        <w:rPr>
          <w:rFonts w:asciiTheme="minorEastAsia" w:eastAsiaTheme="minorEastAsia" w:hAnsiTheme="minorEastAsia" w:hint="eastAsia"/>
          <w:szCs w:val="48"/>
          <w:lang w:eastAsia="ja-JP"/>
        </w:rPr>
        <w:t>の場合のみ記載）</w:t>
      </w:r>
      <w:r w:rsidRPr="005C0681">
        <w:rPr>
          <w:rFonts w:asciiTheme="minorEastAsia" w:eastAsiaTheme="minorEastAsia" w:hAnsiTheme="minorEastAsia" w:hint="eastAsia"/>
          <w:szCs w:val="48"/>
          <w:lang w:eastAsia="ja-JP"/>
        </w:rPr>
        <w:t>：</w:t>
      </w:r>
      <w:r w:rsidR="005C0681" w:rsidRPr="005C0681">
        <w:rPr>
          <w:rFonts w:asciiTheme="minorEastAsia" w:eastAsiaTheme="minorEastAsia" w:hAnsiTheme="minorEastAsia" w:hint="eastAsia"/>
          <w:szCs w:val="48"/>
          <w:u w:val="single"/>
          <w:lang w:eastAsia="ja-JP"/>
        </w:rPr>
        <w:t xml:space="preserve">　</w:t>
      </w:r>
      <w:r w:rsidRPr="00211B89">
        <w:rPr>
          <w:rFonts w:ascii="ＭＳ ゴシック" w:hint="eastAsia"/>
          <w:sz w:val="32"/>
          <w:szCs w:val="72"/>
          <w:u w:val="single"/>
          <w:lang w:eastAsia="ja-JP"/>
        </w:rPr>
        <w:t xml:space="preserve">　　　　　　　　　　</w:t>
      </w:r>
      <w:r>
        <w:rPr>
          <w:rFonts w:ascii="ＭＳ ゴシック" w:hint="eastAsia"/>
          <w:sz w:val="32"/>
          <w:szCs w:val="72"/>
          <w:u w:val="single"/>
          <w:lang w:eastAsia="ja-JP"/>
        </w:rPr>
        <w:t xml:space="preserve"> </w:t>
      </w:r>
      <w:r>
        <w:rPr>
          <w:rFonts w:ascii="ＭＳ ゴシック"/>
          <w:sz w:val="32"/>
          <w:szCs w:val="72"/>
          <w:u w:val="single"/>
          <w:lang w:eastAsia="ja-JP"/>
        </w:rPr>
        <w:t xml:space="preserve"> </w:t>
      </w:r>
      <w:r w:rsidRPr="00211B89">
        <w:rPr>
          <w:rFonts w:ascii="ＭＳ ゴシック" w:hint="eastAsia"/>
          <w:sz w:val="32"/>
          <w:szCs w:val="72"/>
          <w:u w:val="single"/>
          <w:lang w:eastAsia="ja-JP"/>
        </w:rPr>
        <w:t xml:space="preserve">　　　　　</w:t>
      </w:r>
      <w:r>
        <w:rPr>
          <w:rFonts w:ascii="ＭＳ ゴシック" w:hint="eastAsia"/>
          <w:sz w:val="32"/>
          <w:szCs w:val="72"/>
          <w:u w:val="single"/>
          <w:lang w:eastAsia="ja-JP"/>
        </w:rPr>
        <w:t xml:space="preserve">　</w:t>
      </w:r>
    </w:p>
    <w:p w14:paraId="33B673ED" w14:textId="798A137A" w:rsidR="00F84BF4" w:rsidRPr="00F84BF4" w:rsidRDefault="00F84BF4" w:rsidP="00211B89">
      <w:pPr>
        <w:pStyle w:val="TableParagraph"/>
        <w:ind w:firstLineChars="500" w:firstLine="1100"/>
        <w:rPr>
          <w:lang w:eastAsia="ja-JP"/>
        </w:rPr>
      </w:pPr>
    </w:p>
    <w:p w14:paraId="411A1AFE" w14:textId="77777777" w:rsidR="00F84BF4" w:rsidRPr="00F84BF4" w:rsidRDefault="00F84BF4" w:rsidP="00211B89">
      <w:pPr>
        <w:pStyle w:val="TableParagraph"/>
        <w:ind w:firstLineChars="500" w:firstLine="1100"/>
        <w:rPr>
          <w:lang w:eastAsia="ja-JP"/>
        </w:rPr>
      </w:pPr>
    </w:p>
    <w:sectPr w:rsidR="00F84BF4" w:rsidRPr="00F84BF4" w:rsidSect="008F7642">
      <w:pgSz w:w="11910" w:h="16840"/>
      <w:pgMar w:top="1280" w:right="9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FF18C" w14:textId="77777777" w:rsidR="006E324F" w:rsidRDefault="006E324F" w:rsidP="00EB3E02">
      <w:r>
        <w:separator/>
      </w:r>
    </w:p>
  </w:endnote>
  <w:endnote w:type="continuationSeparator" w:id="0">
    <w:p w14:paraId="5EDDC7B8" w14:textId="77777777" w:rsidR="006E324F" w:rsidRDefault="006E324F" w:rsidP="00EB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49FC0" w14:textId="77777777" w:rsidR="006E324F" w:rsidRDefault="006E324F" w:rsidP="00EB3E02">
      <w:r>
        <w:separator/>
      </w:r>
    </w:p>
  </w:footnote>
  <w:footnote w:type="continuationSeparator" w:id="0">
    <w:p w14:paraId="131B561A" w14:textId="77777777" w:rsidR="006E324F" w:rsidRDefault="006E324F" w:rsidP="00EB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6418E"/>
    <w:multiLevelType w:val="hybridMultilevel"/>
    <w:tmpl w:val="6F8A8E20"/>
    <w:lvl w:ilvl="0" w:tplc="E6841308">
      <w:start w:val="8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9868AD"/>
    <w:multiLevelType w:val="hybridMultilevel"/>
    <w:tmpl w:val="24727964"/>
    <w:lvl w:ilvl="0" w:tplc="4C5A77E6">
      <w:start w:val="1"/>
      <w:numFmt w:val="decimal"/>
      <w:lvlText w:val="(%1)"/>
      <w:lvlJc w:val="left"/>
      <w:pPr>
        <w:ind w:left="596" w:hanging="480"/>
      </w:pPr>
      <w:rPr>
        <w:rFonts w:ascii="ＭＳ 明朝" w:eastAsia="ＭＳ 明朝" w:hAnsi="ＭＳ 明朝" w:cs="ＭＳ 明朝" w:hint="default"/>
        <w:spacing w:val="0"/>
        <w:w w:val="100"/>
        <w:sz w:val="22"/>
        <w:szCs w:val="22"/>
      </w:rPr>
    </w:lvl>
    <w:lvl w:ilvl="1" w:tplc="0FBCEA4A">
      <w:numFmt w:val="bullet"/>
      <w:lvlText w:val="•"/>
      <w:lvlJc w:val="left"/>
      <w:pPr>
        <w:ind w:left="1526" w:hanging="480"/>
      </w:pPr>
      <w:rPr>
        <w:rFonts w:hint="default"/>
      </w:rPr>
    </w:lvl>
    <w:lvl w:ilvl="2" w:tplc="B5BA0F74">
      <w:numFmt w:val="bullet"/>
      <w:lvlText w:val="•"/>
      <w:lvlJc w:val="left"/>
      <w:pPr>
        <w:ind w:left="2453" w:hanging="480"/>
      </w:pPr>
      <w:rPr>
        <w:rFonts w:hint="default"/>
      </w:rPr>
    </w:lvl>
    <w:lvl w:ilvl="3" w:tplc="1674AF4C">
      <w:numFmt w:val="bullet"/>
      <w:lvlText w:val="•"/>
      <w:lvlJc w:val="left"/>
      <w:pPr>
        <w:ind w:left="3379" w:hanging="480"/>
      </w:pPr>
      <w:rPr>
        <w:rFonts w:hint="default"/>
      </w:rPr>
    </w:lvl>
    <w:lvl w:ilvl="4" w:tplc="95E046D8">
      <w:numFmt w:val="bullet"/>
      <w:lvlText w:val="•"/>
      <w:lvlJc w:val="left"/>
      <w:pPr>
        <w:ind w:left="4306" w:hanging="480"/>
      </w:pPr>
      <w:rPr>
        <w:rFonts w:hint="default"/>
      </w:rPr>
    </w:lvl>
    <w:lvl w:ilvl="5" w:tplc="3B7ED644">
      <w:numFmt w:val="bullet"/>
      <w:lvlText w:val="•"/>
      <w:lvlJc w:val="left"/>
      <w:pPr>
        <w:ind w:left="5233" w:hanging="480"/>
      </w:pPr>
      <w:rPr>
        <w:rFonts w:hint="default"/>
      </w:rPr>
    </w:lvl>
    <w:lvl w:ilvl="6" w:tplc="6602F6FA">
      <w:numFmt w:val="bullet"/>
      <w:lvlText w:val="•"/>
      <w:lvlJc w:val="left"/>
      <w:pPr>
        <w:ind w:left="6159" w:hanging="480"/>
      </w:pPr>
      <w:rPr>
        <w:rFonts w:hint="default"/>
      </w:rPr>
    </w:lvl>
    <w:lvl w:ilvl="7" w:tplc="80861D86">
      <w:numFmt w:val="bullet"/>
      <w:lvlText w:val="•"/>
      <w:lvlJc w:val="left"/>
      <w:pPr>
        <w:ind w:left="7086" w:hanging="480"/>
      </w:pPr>
      <w:rPr>
        <w:rFonts w:hint="default"/>
      </w:rPr>
    </w:lvl>
    <w:lvl w:ilvl="8" w:tplc="F7CC0C3E">
      <w:numFmt w:val="bullet"/>
      <w:lvlText w:val="•"/>
      <w:lvlJc w:val="left"/>
      <w:pPr>
        <w:ind w:left="8013" w:hanging="480"/>
      </w:pPr>
      <w:rPr>
        <w:rFonts w:hint="default"/>
      </w:rPr>
    </w:lvl>
  </w:abstractNum>
  <w:abstractNum w:abstractNumId="2" w15:restartNumberingAfterBreak="0">
    <w:nsid w:val="6F42134F"/>
    <w:multiLevelType w:val="hybridMultilevel"/>
    <w:tmpl w:val="F22E7406"/>
    <w:lvl w:ilvl="0" w:tplc="6DFE1288">
      <w:numFmt w:val="bullet"/>
      <w:lvlText w:val="*"/>
      <w:lvlJc w:val="left"/>
      <w:pPr>
        <w:ind w:left="744" w:hanging="421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2E0CE96E">
      <w:numFmt w:val="bullet"/>
      <w:lvlText w:val="•"/>
      <w:lvlJc w:val="left"/>
      <w:pPr>
        <w:ind w:left="1672" w:hanging="421"/>
      </w:pPr>
      <w:rPr>
        <w:rFonts w:hint="default"/>
      </w:rPr>
    </w:lvl>
    <w:lvl w:ilvl="2" w:tplc="CD1AF7CC">
      <w:numFmt w:val="bullet"/>
      <w:lvlText w:val="•"/>
      <w:lvlJc w:val="left"/>
      <w:pPr>
        <w:ind w:left="2605" w:hanging="421"/>
      </w:pPr>
      <w:rPr>
        <w:rFonts w:hint="default"/>
      </w:rPr>
    </w:lvl>
    <w:lvl w:ilvl="3" w:tplc="E8409F14">
      <w:numFmt w:val="bullet"/>
      <w:lvlText w:val="•"/>
      <w:lvlJc w:val="left"/>
      <w:pPr>
        <w:ind w:left="3537" w:hanging="421"/>
      </w:pPr>
      <w:rPr>
        <w:rFonts w:hint="default"/>
      </w:rPr>
    </w:lvl>
    <w:lvl w:ilvl="4" w:tplc="5F60538E">
      <w:numFmt w:val="bullet"/>
      <w:lvlText w:val="•"/>
      <w:lvlJc w:val="left"/>
      <w:pPr>
        <w:ind w:left="4470" w:hanging="421"/>
      </w:pPr>
      <w:rPr>
        <w:rFonts w:hint="default"/>
      </w:rPr>
    </w:lvl>
    <w:lvl w:ilvl="5" w:tplc="D3D05150">
      <w:numFmt w:val="bullet"/>
      <w:lvlText w:val="•"/>
      <w:lvlJc w:val="left"/>
      <w:pPr>
        <w:ind w:left="5403" w:hanging="421"/>
      </w:pPr>
      <w:rPr>
        <w:rFonts w:hint="default"/>
      </w:rPr>
    </w:lvl>
    <w:lvl w:ilvl="6" w:tplc="EEC6D998">
      <w:numFmt w:val="bullet"/>
      <w:lvlText w:val="•"/>
      <w:lvlJc w:val="left"/>
      <w:pPr>
        <w:ind w:left="6335" w:hanging="421"/>
      </w:pPr>
      <w:rPr>
        <w:rFonts w:hint="default"/>
      </w:rPr>
    </w:lvl>
    <w:lvl w:ilvl="7" w:tplc="574A4EDA">
      <w:numFmt w:val="bullet"/>
      <w:lvlText w:val="•"/>
      <w:lvlJc w:val="left"/>
      <w:pPr>
        <w:ind w:left="7268" w:hanging="421"/>
      </w:pPr>
      <w:rPr>
        <w:rFonts w:hint="default"/>
      </w:rPr>
    </w:lvl>
    <w:lvl w:ilvl="8" w:tplc="52D2B6C8">
      <w:numFmt w:val="bullet"/>
      <w:lvlText w:val="•"/>
      <w:lvlJc w:val="left"/>
      <w:pPr>
        <w:ind w:left="8201" w:hanging="421"/>
      </w:pPr>
      <w:rPr>
        <w:rFonts w:hint="default"/>
      </w:rPr>
    </w:lvl>
  </w:abstractNum>
  <w:abstractNum w:abstractNumId="3" w15:restartNumberingAfterBreak="0">
    <w:nsid w:val="7A766336"/>
    <w:multiLevelType w:val="hybridMultilevel"/>
    <w:tmpl w:val="9176DAD4"/>
    <w:lvl w:ilvl="0" w:tplc="6F0478B6">
      <w:start w:val="1"/>
      <w:numFmt w:val="decimal"/>
      <w:lvlText w:val="(%1)"/>
      <w:lvlJc w:val="left"/>
      <w:pPr>
        <w:ind w:left="353" w:hanging="480"/>
      </w:pPr>
      <w:rPr>
        <w:rFonts w:ascii="ＭＳ 明朝" w:eastAsia="ＭＳ 明朝" w:hAnsi="ＭＳ 明朝" w:cs="ＭＳ 明朝" w:hint="default"/>
        <w:spacing w:val="0"/>
        <w:w w:val="100"/>
        <w:sz w:val="22"/>
        <w:szCs w:val="22"/>
      </w:rPr>
    </w:lvl>
    <w:lvl w:ilvl="1" w:tplc="466E431E">
      <w:numFmt w:val="bullet"/>
      <w:lvlText w:val="•"/>
      <w:lvlJc w:val="left"/>
      <w:pPr>
        <w:ind w:left="1310" w:hanging="480"/>
      </w:pPr>
      <w:rPr>
        <w:rFonts w:hint="default"/>
      </w:rPr>
    </w:lvl>
    <w:lvl w:ilvl="2" w:tplc="43CC5DDC">
      <w:numFmt w:val="bullet"/>
      <w:lvlText w:val="•"/>
      <w:lvlJc w:val="left"/>
      <w:pPr>
        <w:ind w:left="2261" w:hanging="480"/>
      </w:pPr>
      <w:rPr>
        <w:rFonts w:hint="default"/>
      </w:rPr>
    </w:lvl>
    <w:lvl w:ilvl="3" w:tplc="32180E1E">
      <w:numFmt w:val="bullet"/>
      <w:lvlText w:val="•"/>
      <w:lvlJc w:val="left"/>
      <w:pPr>
        <w:ind w:left="3211" w:hanging="480"/>
      </w:pPr>
      <w:rPr>
        <w:rFonts w:hint="default"/>
      </w:rPr>
    </w:lvl>
    <w:lvl w:ilvl="4" w:tplc="DECCE946">
      <w:numFmt w:val="bullet"/>
      <w:lvlText w:val="•"/>
      <w:lvlJc w:val="left"/>
      <w:pPr>
        <w:ind w:left="4162" w:hanging="480"/>
      </w:pPr>
      <w:rPr>
        <w:rFonts w:hint="default"/>
      </w:rPr>
    </w:lvl>
    <w:lvl w:ilvl="5" w:tplc="BC0ED46A">
      <w:numFmt w:val="bullet"/>
      <w:lvlText w:val="•"/>
      <w:lvlJc w:val="left"/>
      <w:pPr>
        <w:ind w:left="5113" w:hanging="480"/>
      </w:pPr>
      <w:rPr>
        <w:rFonts w:hint="default"/>
      </w:rPr>
    </w:lvl>
    <w:lvl w:ilvl="6" w:tplc="98FED686">
      <w:numFmt w:val="bullet"/>
      <w:lvlText w:val="•"/>
      <w:lvlJc w:val="left"/>
      <w:pPr>
        <w:ind w:left="6063" w:hanging="480"/>
      </w:pPr>
      <w:rPr>
        <w:rFonts w:hint="default"/>
      </w:rPr>
    </w:lvl>
    <w:lvl w:ilvl="7" w:tplc="50647036">
      <w:numFmt w:val="bullet"/>
      <w:lvlText w:val="•"/>
      <w:lvlJc w:val="left"/>
      <w:pPr>
        <w:ind w:left="7014" w:hanging="480"/>
      </w:pPr>
      <w:rPr>
        <w:rFonts w:hint="default"/>
      </w:rPr>
    </w:lvl>
    <w:lvl w:ilvl="8" w:tplc="36246062">
      <w:numFmt w:val="bullet"/>
      <w:lvlText w:val="•"/>
      <w:lvlJc w:val="left"/>
      <w:pPr>
        <w:ind w:left="7965" w:hanging="480"/>
      </w:pPr>
      <w:rPr>
        <w:rFonts w:hint="default"/>
      </w:rPr>
    </w:lvl>
  </w:abstractNum>
  <w:abstractNum w:abstractNumId="4" w15:restartNumberingAfterBreak="0">
    <w:nsid w:val="7E6126E3"/>
    <w:multiLevelType w:val="hybridMultilevel"/>
    <w:tmpl w:val="0EA04CEA"/>
    <w:lvl w:ilvl="0" w:tplc="08A62044">
      <w:start w:val="1"/>
      <w:numFmt w:val="decimal"/>
      <w:lvlText w:val="(%1)"/>
      <w:lvlJc w:val="left"/>
      <w:pPr>
        <w:ind w:left="596" w:hanging="480"/>
      </w:pPr>
      <w:rPr>
        <w:rFonts w:ascii="ＭＳ 明朝" w:eastAsia="ＭＳ 明朝" w:hAnsi="ＭＳ 明朝" w:cs="ＭＳ 明朝" w:hint="default"/>
        <w:spacing w:val="0"/>
        <w:w w:val="100"/>
        <w:sz w:val="22"/>
        <w:szCs w:val="22"/>
      </w:rPr>
    </w:lvl>
    <w:lvl w:ilvl="1" w:tplc="3C04DB00">
      <w:numFmt w:val="bullet"/>
      <w:lvlText w:val="•"/>
      <w:lvlJc w:val="left"/>
      <w:pPr>
        <w:ind w:left="1526" w:hanging="480"/>
      </w:pPr>
      <w:rPr>
        <w:rFonts w:hint="default"/>
      </w:rPr>
    </w:lvl>
    <w:lvl w:ilvl="2" w:tplc="32EABAB8">
      <w:numFmt w:val="bullet"/>
      <w:lvlText w:val="•"/>
      <w:lvlJc w:val="left"/>
      <w:pPr>
        <w:ind w:left="2453" w:hanging="480"/>
      </w:pPr>
      <w:rPr>
        <w:rFonts w:hint="default"/>
      </w:rPr>
    </w:lvl>
    <w:lvl w:ilvl="3" w:tplc="B0A2E842">
      <w:numFmt w:val="bullet"/>
      <w:lvlText w:val="•"/>
      <w:lvlJc w:val="left"/>
      <w:pPr>
        <w:ind w:left="3379" w:hanging="480"/>
      </w:pPr>
      <w:rPr>
        <w:rFonts w:hint="default"/>
      </w:rPr>
    </w:lvl>
    <w:lvl w:ilvl="4" w:tplc="AE965A40">
      <w:numFmt w:val="bullet"/>
      <w:lvlText w:val="•"/>
      <w:lvlJc w:val="left"/>
      <w:pPr>
        <w:ind w:left="4306" w:hanging="480"/>
      </w:pPr>
      <w:rPr>
        <w:rFonts w:hint="default"/>
      </w:rPr>
    </w:lvl>
    <w:lvl w:ilvl="5" w:tplc="C958A97C">
      <w:numFmt w:val="bullet"/>
      <w:lvlText w:val="•"/>
      <w:lvlJc w:val="left"/>
      <w:pPr>
        <w:ind w:left="5233" w:hanging="480"/>
      </w:pPr>
      <w:rPr>
        <w:rFonts w:hint="default"/>
      </w:rPr>
    </w:lvl>
    <w:lvl w:ilvl="6" w:tplc="9E02555E">
      <w:numFmt w:val="bullet"/>
      <w:lvlText w:val="•"/>
      <w:lvlJc w:val="left"/>
      <w:pPr>
        <w:ind w:left="6159" w:hanging="480"/>
      </w:pPr>
      <w:rPr>
        <w:rFonts w:hint="default"/>
      </w:rPr>
    </w:lvl>
    <w:lvl w:ilvl="7" w:tplc="81A2CA14">
      <w:numFmt w:val="bullet"/>
      <w:lvlText w:val="•"/>
      <w:lvlJc w:val="left"/>
      <w:pPr>
        <w:ind w:left="7086" w:hanging="480"/>
      </w:pPr>
      <w:rPr>
        <w:rFonts w:hint="default"/>
      </w:rPr>
    </w:lvl>
    <w:lvl w:ilvl="8" w:tplc="F67EFB36">
      <w:numFmt w:val="bullet"/>
      <w:lvlText w:val="•"/>
      <w:lvlJc w:val="left"/>
      <w:pPr>
        <w:ind w:left="8013" w:hanging="480"/>
      </w:pPr>
      <w:rPr>
        <w:rFonts w:hint="default"/>
      </w:rPr>
    </w:lvl>
  </w:abstractNum>
  <w:num w:numId="1" w16cid:durableId="1762871287">
    <w:abstractNumId w:val="2"/>
  </w:num>
  <w:num w:numId="2" w16cid:durableId="596988583">
    <w:abstractNumId w:val="1"/>
  </w:num>
  <w:num w:numId="3" w16cid:durableId="1600678790">
    <w:abstractNumId w:val="3"/>
  </w:num>
  <w:num w:numId="4" w16cid:durableId="1771048718">
    <w:abstractNumId w:val="4"/>
  </w:num>
  <w:num w:numId="5" w16cid:durableId="192965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E98"/>
    <w:rsid w:val="0000145F"/>
    <w:rsid w:val="000B640C"/>
    <w:rsid w:val="000C53DD"/>
    <w:rsid w:val="000C6E98"/>
    <w:rsid w:val="001113C9"/>
    <w:rsid w:val="00144694"/>
    <w:rsid w:val="001D00D1"/>
    <w:rsid w:val="00211B89"/>
    <w:rsid w:val="002378B1"/>
    <w:rsid w:val="00246C4D"/>
    <w:rsid w:val="002C4C8D"/>
    <w:rsid w:val="003040AE"/>
    <w:rsid w:val="003374B6"/>
    <w:rsid w:val="00342558"/>
    <w:rsid w:val="00364609"/>
    <w:rsid w:val="00385176"/>
    <w:rsid w:val="003915D7"/>
    <w:rsid w:val="003C7AA0"/>
    <w:rsid w:val="004253A7"/>
    <w:rsid w:val="00467F97"/>
    <w:rsid w:val="00493586"/>
    <w:rsid w:val="00496480"/>
    <w:rsid w:val="004E787A"/>
    <w:rsid w:val="005522B9"/>
    <w:rsid w:val="005A77AF"/>
    <w:rsid w:val="005C0681"/>
    <w:rsid w:val="005E76E7"/>
    <w:rsid w:val="00634A5F"/>
    <w:rsid w:val="00647D95"/>
    <w:rsid w:val="006B697D"/>
    <w:rsid w:val="006E324F"/>
    <w:rsid w:val="006E46FF"/>
    <w:rsid w:val="0072112A"/>
    <w:rsid w:val="007233F8"/>
    <w:rsid w:val="007425EF"/>
    <w:rsid w:val="007748A5"/>
    <w:rsid w:val="007971B1"/>
    <w:rsid w:val="007B4E2C"/>
    <w:rsid w:val="00885E47"/>
    <w:rsid w:val="008A7B04"/>
    <w:rsid w:val="008F7642"/>
    <w:rsid w:val="00905229"/>
    <w:rsid w:val="0098616A"/>
    <w:rsid w:val="009A6999"/>
    <w:rsid w:val="00A71DC4"/>
    <w:rsid w:val="00A73BBA"/>
    <w:rsid w:val="00AA7C4B"/>
    <w:rsid w:val="00B22F76"/>
    <w:rsid w:val="00B934A8"/>
    <w:rsid w:val="00BF5622"/>
    <w:rsid w:val="00C33802"/>
    <w:rsid w:val="00C34760"/>
    <w:rsid w:val="00D52252"/>
    <w:rsid w:val="00D6525F"/>
    <w:rsid w:val="00D910EA"/>
    <w:rsid w:val="00DD7FF8"/>
    <w:rsid w:val="00DE5256"/>
    <w:rsid w:val="00E437A2"/>
    <w:rsid w:val="00E651B3"/>
    <w:rsid w:val="00EB3E02"/>
    <w:rsid w:val="00EE4399"/>
    <w:rsid w:val="00F34586"/>
    <w:rsid w:val="00F84BF4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2FA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657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5"/>
      <w:ind w:left="232"/>
      <w:outlineLvl w:val="1"/>
    </w:pPr>
    <w:rPr>
      <w:rFonts w:ascii="ＭＳ ゴシック" w:eastAsia="ＭＳ ゴシック" w:hAnsi="ＭＳ ゴシック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7"/>
      <w:ind w:left="596" w:hanging="24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3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E02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EB3E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E02"/>
    <w:rPr>
      <w:rFonts w:ascii="ＭＳ 明朝" w:eastAsia="ＭＳ 明朝" w:hAnsi="ＭＳ 明朝" w:cs="ＭＳ 明朝"/>
    </w:rPr>
  </w:style>
  <w:style w:type="paragraph" w:styleId="a9">
    <w:name w:val="Closing"/>
    <w:basedOn w:val="a"/>
    <w:link w:val="aa"/>
    <w:rsid w:val="00EE4399"/>
    <w:pPr>
      <w:autoSpaceDE/>
      <w:autoSpaceDN/>
      <w:jc w:val="right"/>
    </w:pPr>
    <w:rPr>
      <w:rFonts w:ascii="Century" w:hAnsi="Century" w:cs="Times New Roman"/>
      <w:kern w:val="2"/>
      <w:sz w:val="21"/>
      <w:szCs w:val="20"/>
      <w:lang w:eastAsia="ja-JP"/>
    </w:rPr>
  </w:style>
  <w:style w:type="character" w:customStyle="1" w:styleId="aa">
    <w:name w:val="結語 (文字)"/>
    <w:basedOn w:val="a0"/>
    <w:link w:val="a9"/>
    <w:rsid w:val="00EE4399"/>
    <w:rPr>
      <w:rFonts w:ascii="Century" w:eastAsia="ＭＳ 明朝" w:hAnsi="Century" w:cs="Times New Roman"/>
      <w:kern w:val="2"/>
      <w:sz w:val="21"/>
      <w:szCs w:val="20"/>
      <w:lang w:eastAsia="ja-JP"/>
    </w:rPr>
  </w:style>
  <w:style w:type="table" w:styleId="ab">
    <w:name w:val="Table Grid"/>
    <w:basedOn w:val="a1"/>
    <w:uiPriority w:val="39"/>
    <w:rsid w:val="00F3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425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42558"/>
  </w:style>
  <w:style w:type="character" w:customStyle="1" w:styleId="ae">
    <w:name w:val="コメント文字列 (文字)"/>
    <w:basedOn w:val="a0"/>
    <w:link w:val="ad"/>
    <w:uiPriority w:val="99"/>
    <w:semiHidden/>
    <w:rsid w:val="00342558"/>
    <w:rPr>
      <w:rFonts w:ascii="ＭＳ 明朝" w:eastAsia="ＭＳ 明朝" w:hAnsi="ＭＳ 明朝" w:cs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25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42558"/>
    <w:rPr>
      <w:rFonts w:ascii="ＭＳ 明朝" w:eastAsia="ＭＳ 明朝" w:hAnsi="ＭＳ 明朝" w:cs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42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425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2025-07-31T04:16:00Z</dcterms:created>
  <dcterms:modified xsi:type="dcterms:W3CDTF">2025-07-31T04:16:00Z</dcterms:modified>
</cp:coreProperties>
</file>