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728E" w14:textId="77777777" w:rsidR="00B87BB2" w:rsidRDefault="00B87BB2" w:rsidP="00D00174">
      <w:pPr>
        <w:jc w:val="center"/>
        <w:rPr>
          <w:rFonts w:ascii="ＭＳ ゴシック" w:eastAsia="ＭＳ ゴシック" w:hAnsi="ＭＳ ゴシック"/>
          <w:sz w:val="22"/>
        </w:rPr>
      </w:pPr>
    </w:p>
    <w:p w14:paraId="37EE95C0" w14:textId="37D01532" w:rsidR="003A70EB" w:rsidRPr="00D00174" w:rsidRDefault="008478D1" w:rsidP="00D00174">
      <w:pPr>
        <w:jc w:val="center"/>
        <w:rPr>
          <w:rFonts w:ascii="ＭＳ ゴシック" w:eastAsia="ＭＳ ゴシック" w:hAnsi="ＭＳ ゴシック"/>
          <w:sz w:val="22"/>
        </w:rPr>
      </w:pPr>
      <w:r>
        <w:rPr>
          <w:rFonts w:ascii="ＭＳ ゴシック" w:eastAsia="ＭＳ ゴシック" w:hAnsi="ＭＳ ゴシック" w:hint="eastAsia"/>
          <w:sz w:val="22"/>
        </w:rPr>
        <w:t>横浜市立学校の授業料等に関する</w:t>
      </w:r>
      <w:r w:rsidR="003A70EB" w:rsidRPr="00D00174">
        <w:rPr>
          <w:rFonts w:ascii="ＭＳ ゴシック" w:eastAsia="ＭＳ ゴシック" w:hAnsi="ＭＳ ゴシック" w:hint="eastAsia"/>
          <w:sz w:val="22"/>
        </w:rPr>
        <w:t>条例施行規則</w:t>
      </w:r>
      <w:r w:rsidR="00181066">
        <w:rPr>
          <w:rFonts w:ascii="ＭＳ ゴシック" w:eastAsia="ＭＳ ゴシック" w:hAnsi="ＭＳ ゴシック" w:hint="eastAsia"/>
          <w:sz w:val="22"/>
        </w:rPr>
        <w:t>の一部改正</w:t>
      </w:r>
      <w:r w:rsidR="003A70EB" w:rsidRPr="00D00174">
        <w:rPr>
          <w:rFonts w:ascii="ＭＳ ゴシック" w:eastAsia="ＭＳ ゴシック" w:hAnsi="ＭＳ ゴシック" w:hint="eastAsia"/>
          <w:sz w:val="22"/>
        </w:rPr>
        <w:t>について</w:t>
      </w:r>
      <w:r w:rsidR="00181066">
        <w:rPr>
          <w:rFonts w:ascii="ＭＳ ゴシック" w:eastAsia="ＭＳ ゴシック" w:hAnsi="ＭＳ ゴシック" w:hint="eastAsia"/>
          <w:sz w:val="22"/>
        </w:rPr>
        <w:t>（改正案概要）</w:t>
      </w:r>
    </w:p>
    <w:p w14:paraId="56F3B38D" w14:textId="0483A231" w:rsidR="00D00174" w:rsidRDefault="00D00174" w:rsidP="00C71B75">
      <w:pPr>
        <w:wordWrap w:val="0"/>
        <w:jc w:val="right"/>
        <w:rPr>
          <w:rFonts w:ascii="ＭＳ ゴシック" w:eastAsia="ＭＳ ゴシック" w:hAnsi="ＭＳ ゴシック"/>
          <w:sz w:val="22"/>
        </w:rPr>
      </w:pPr>
    </w:p>
    <w:p w14:paraId="5E3C0907" w14:textId="7B3DA0B4" w:rsidR="00A906C4" w:rsidRPr="00BB7908" w:rsidRDefault="00A906C4" w:rsidP="0010429A">
      <w:pPr>
        <w:spacing w:line="240" w:lineRule="exact"/>
        <w:rPr>
          <w:rFonts w:ascii="ＭＳ ゴシック" w:eastAsia="ＭＳ ゴシック" w:hAnsi="ＭＳ ゴシック"/>
          <w:sz w:val="22"/>
        </w:rPr>
      </w:pPr>
    </w:p>
    <w:p w14:paraId="40334575" w14:textId="4CF82E12" w:rsidR="003A70EB" w:rsidRPr="00BC75F9" w:rsidRDefault="00181066" w:rsidP="00454BB7">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１　改正の趣旨</w:t>
      </w:r>
    </w:p>
    <w:p w14:paraId="61ED303F" w14:textId="47851F4D" w:rsidR="008478D1" w:rsidRPr="008F58C7" w:rsidRDefault="00C80DCA" w:rsidP="008F58C7">
      <w:pPr>
        <w:ind w:left="220" w:hangingChars="100" w:hanging="220"/>
        <w:rPr>
          <w:rFonts w:ascii="ＭＳ 明朝" w:eastAsia="ＭＳ 明朝" w:hAnsi="ＭＳ 明朝"/>
          <w:kern w:val="0"/>
        </w:rPr>
      </w:pPr>
      <w:r w:rsidRPr="00C80DCA">
        <w:rPr>
          <w:rFonts w:ascii="ＭＳ ゴシック" w:eastAsia="ＭＳ ゴシック" w:hAnsi="ＭＳ ゴシック" w:hint="eastAsia"/>
          <w:color w:val="000000" w:themeColor="text1"/>
          <w:sz w:val="22"/>
        </w:rPr>
        <w:t xml:space="preserve">　　</w:t>
      </w:r>
      <w:r w:rsidR="008478D1" w:rsidRPr="0024625A">
        <w:rPr>
          <w:rFonts w:ascii="ＭＳ 明朝" w:eastAsia="ＭＳ 明朝" w:hAnsi="ＭＳ 明朝" w:hint="eastAsia"/>
        </w:rPr>
        <w:t>本市では、横浜</w:t>
      </w:r>
      <w:r w:rsidR="008478D1">
        <w:rPr>
          <w:rFonts w:ascii="ＭＳ 明朝" w:eastAsia="ＭＳ 明朝" w:hAnsi="ＭＳ 明朝" w:hint="eastAsia"/>
        </w:rPr>
        <w:t>市立学校の授業料等に関する条例</w:t>
      </w:r>
      <w:r w:rsidR="008E6567">
        <w:rPr>
          <w:rFonts w:ascii="ＭＳ 明朝" w:eastAsia="ＭＳ 明朝" w:hAnsi="ＭＳ 明朝" w:hint="eastAsia"/>
          <w:kern w:val="0"/>
        </w:rPr>
        <w:t>（</w:t>
      </w:r>
      <w:r w:rsidR="00071ECC" w:rsidRPr="0054342F">
        <w:rPr>
          <w:rFonts w:ascii="ＭＳ 明朝" w:eastAsia="ＭＳ 明朝" w:hAnsi="ＭＳ 明朝" w:hint="eastAsia"/>
          <w:kern w:val="0"/>
        </w:rPr>
        <w:t>昭和</w:t>
      </w:r>
      <w:r w:rsidR="00071ECC" w:rsidRPr="0054342F">
        <w:rPr>
          <w:rFonts w:ascii="ＭＳ 明朝" w:eastAsia="ＭＳ 明朝" w:hAnsi="ＭＳ 明朝"/>
          <w:kern w:val="0"/>
        </w:rPr>
        <w:t>26</w:t>
      </w:r>
      <w:r w:rsidR="00071ECC" w:rsidRPr="0054342F">
        <w:rPr>
          <w:rFonts w:ascii="ＭＳ 明朝" w:eastAsia="ＭＳ 明朝" w:hAnsi="ＭＳ 明朝" w:hint="eastAsia"/>
          <w:kern w:val="0"/>
        </w:rPr>
        <w:t>年</w:t>
      </w:r>
      <w:r w:rsidR="00071ECC" w:rsidRPr="0054342F">
        <w:rPr>
          <w:rFonts w:ascii="ＭＳ 明朝" w:eastAsia="ＭＳ 明朝" w:hAnsi="ＭＳ 明朝"/>
          <w:kern w:val="0"/>
        </w:rPr>
        <w:t>12</w:t>
      </w:r>
      <w:r w:rsidR="00071ECC" w:rsidRPr="0054342F">
        <w:rPr>
          <w:rFonts w:ascii="ＭＳ 明朝" w:eastAsia="ＭＳ 明朝" w:hAnsi="ＭＳ 明朝" w:hint="eastAsia"/>
          <w:kern w:val="0"/>
        </w:rPr>
        <w:t>月横浜市条例第</w:t>
      </w:r>
      <w:r w:rsidR="00071ECC" w:rsidRPr="0054342F">
        <w:rPr>
          <w:rFonts w:ascii="ＭＳ 明朝" w:eastAsia="ＭＳ 明朝" w:hAnsi="ＭＳ 明朝"/>
          <w:kern w:val="0"/>
        </w:rPr>
        <w:t>77</w:t>
      </w:r>
      <w:r w:rsidR="00071ECC" w:rsidRPr="0054342F">
        <w:rPr>
          <w:rFonts w:ascii="ＭＳ 明朝" w:eastAsia="ＭＳ 明朝" w:hAnsi="ＭＳ 明朝" w:hint="eastAsia"/>
          <w:kern w:val="0"/>
        </w:rPr>
        <w:t>号</w:t>
      </w:r>
      <w:r w:rsidR="008E6567">
        <w:rPr>
          <w:rFonts w:ascii="ＭＳ 明朝" w:eastAsia="ＭＳ 明朝" w:hAnsi="ＭＳ 明朝" w:hint="eastAsia"/>
          <w:kern w:val="0"/>
        </w:rPr>
        <w:t>）</w:t>
      </w:r>
      <w:r w:rsidR="008478D1" w:rsidRPr="0024625A">
        <w:rPr>
          <w:rFonts w:ascii="ＭＳ 明朝" w:eastAsia="ＭＳ 明朝" w:hAnsi="ＭＳ 明朝" w:hint="eastAsia"/>
        </w:rPr>
        <w:t>及び</w:t>
      </w:r>
      <w:r w:rsidR="008E6567">
        <w:rPr>
          <w:rFonts w:ascii="ＭＳ 明朝" w:eastAsia="ＭＳ 明朝" w:hAnsi="ＭＳ 明朝" w:hint="eastAsia"/>
        </w:rPr>
        <w:t>横浜市立学校の授業料等に関する</w:t>
      </w:r>
      <w:r w:rsidR="008478D1">
        <w:rPr>
          <w:rFonts w:ascii="ＭＳ 明朝" w:eastAsia="ＭＳ 明朝" w:hAnsi="ＭＳ 明朝" w:hint="eastAsia"/>
        </w:rPr>
        <w:t>条例施行規則</w:t>
      </w:r>
      <w:r w:rsidR="00071ECC" w:rsidRPr="0024625A">
        <w:rPr>
          <w:rFonts w:ascii="ＭＳ 明朝" w:eastAsia="ＭＳ 明朝" w:hAnsi="ＭＳ 明朝" w:hint="eastAsia"/>
        </w:rPr>
        <w:t>（</w:t>
      </w:r>
      <w:r w:rsidR="00071ECC">
        <w:rPr>
          <w:rFonts w:ascii="ＭＳ 明朝" w:eastAsia="ＭＳ 明朝" w:hAnsi="ＭＳ 明朝" w:hint="eastAsia"/>
        </w:rPr>
        <w:t>昭和26年12月</w:t>
      </w:r>
      <w:r w:rsidR="00071ECC" w:rsidRPr="0054342F">
        <w:rPr>
          <w:rFonts w:ascii="ＭＳ 明朝" w:eastAsia="ＭＳ 明朝" w:hAnsi="ＭＳ 明朝" w:hint="eastAsia"/>
          <w:color w:val="000000" w:themeColor="text1"/>
        </w:rPr>
        <w:t>教育委員会</w:t>
      </w:r>
      <w:r w:rsidR="00071ECC">
        <w:rPr>
          <w:rFonts w:ascii="ＭＳ 明朝" w:eastAsia="ＭＳ 明朝" w:hAnsi="ＭＳ 明朝" w:hint="eastAsia"/>
        </w:rPr>
        <w:t>規則第10号</w:t>
      </w:r>
      <w:r w:rsidR="008E6567">
        <w:rPr>
          <w:rFonts w:ascii="ＭＳ 明朝" w:eastAsia="ＭＳ 明朝" w:hAnsi="ＭＳ 明朝" w:hint="eastAsia"/>
        </w:rPr>
        <w:t>。以下「規則」という。</w:t>
      </w:r>
      <w:r w:rsidR="00071ECC">
        <w:rPr>
          <w:rFonts w:ascii="ＭＳ 明朝" w:eastAsia="ＭＳ 明朝" w:hAnsi="ＭＳ 明朝" w:hint="eastAsia"/>
        </w:rPr>
        <w:t>）</w:t>
      </w:r>
      <w:r w:rsidR="008478D1" w:rsidRPr="0024625A">
        <w:rPr>
          <w:rFonts w:ascii="ＭＳ 明朝" w:eastAsia="ＭＳ 明朝" w:hAnsi="ＭＳ 明朝" w:hint="eastAsia"/>
        </w:rPr>
        <w:t>の定めるところにより、</w:t>
      </w:r>
      <w:r w:rsidR="008478D1">
        <w:rPr>
          <w:rFonts w:ascii="ＭＳ 明朝" w:eastAsia="ＭＳ 明朝" w:hAnsi="ＭＳ 明朝" w:hint="eastAsia"/>
        </w:rPr>
        <w:t>横浜市立高等学校の授業料を徴収</w:t>
      </w:r>
      <w:r w:rsidR="008478D1" w:rsidRPr="0024625A">
        <w:rPr>
          <w:rFonts w:ascii="ＭＳ 明朝" w:eastAsia="ＭＳ 明朝" w:hAnsi="ＭＳ 明朝" w:hint="eastAsia"/>
        </w:rPr>
        <w:t>しています。</w:t>
      </w:r>
    </w:p>
    <w:p w14:paraId="74F411A9" w14:textId="219291B4" w:rsidR="008E6567" w:rsidRDefault="008478D1" w:rsidP="008478D1">
      <w:pPr>
        <w:ind w:leftChars="100" w:left="210" w:firstLineChars="100" w:firstLine="210"/>
        <w:rPr>
          <w:rFonts w:ascii="ＭＳ 明朝" w:eastAsia="ＭＳ 明朝" w:hAnsi="ＭＳ 明朝" w:cs="Times New Roman"/>
          <w:color w:val="000000" w:themeColor="text1"/>
          <w:kern w:val="24"/>
          <w:szCs w:val="21"/>
        </w:rPr>
      </w:pPr>
      <w:r w:rsidRPr="008F58C7">
        <w:rPr>
          <w:rFonts w:ascii="ＭＳ 明朝" w:eastAsia="ＭＳ 明朝" w:hAnsi="ＭＳ 明朝" w:hint="eastAsia"/>
          <w:szCs w:val="21"/>
        </w:rPr>
        <w:t>このたび、</w:t>
      </w:r>
      <w:r w:rsidR="008F58C7" w:rsidRPr="008F58C7">
        <w:rPr>
          <w:rFonts w:ascii="ＭＳ 明朝" w:eastAsia="ＭＳ 明朝" w:hAnsi="ＭＳ 明朝" w:cs="Times New Roman" w:hint="eastAsia"/>
          <w:color w:val="000000" w:themeColor="text1"/>
          <w:kern w:val="24"/>
          <w:szCs w:val="21"/>
        </w:rPr>
        <w:t>高校授業料無償化のため</w:t>
      </w:r>
      <w:r w:rsidR="008E6567">
        <w:rPr>
          <w:rFonts w:ascii="ＭＳ 明朝" w:eastAsia="ＭＳ 明朝" w:hAnsi="ＭＳ 明朝" w:cs="Times New Roman" w:hint="eastAsia"/>
          <w:color w:val="000000" w:themeColor="text1"/>
          <w:kern w:val="24"/>
          <w:szCs w:val="21"/>
        </w:rPr>
        <w:t>に</w:t>
      </w:r>
      <w:r w:rsidR="008F58C7" w:rsidRPr="008F58C7">
        <w:rPr>
          <w:rFonts w:ascii="ＭＳ 明朝" w:eastAsia="ＭＳ 明朝" w:hAnsi="ＭＳ 明朝" w:cs="Times New Roman" w:hint="eastAsia"/>
          <w:color w:val="000000" w:themeColor="text1"/>
          <w:kern w:val="24"/>
          <w:szCs w:val="21"/>
        </w:rPr>
        <w:t>、国が「高校生等臨時支援金」</w:t>
      </w:r>
      <w:r w:rsidR="008E6567">
        <w:rPr>
          <w:rFonts w:ascii="ＭＳ 明朝" w:eastAsia="ＭＳ 明朝" w:hAnsi="ＭＳ 明朝" w:cs="Times New Roman" w:hint="eastAsia"/>
          <w:color w:val="000000" w:themeColor="text1"/>
          <w:kern w:val="24"/>
          <w:szCs w:val="21"/>
        </w:rPr>
        <w:t>という補助金を新設しました。</w:t>
      </w:r>
    </w:p>
    <w:p w14:paraId="7806E972" w14:textId="0EEC67A8" w:rsidR="00BB7908" w:rsidRDefault="008E6567" w:rsidP="008478D1">
      <w:pPr>
        <w:ind w:leftChars="100" w:left="210" w:firstLineChars="100" w:firstLine="210"/>
        <w:rPr>
          <w:rFonts w:ascii="ＭＳ 明朝" w:eastAsia="ＭＳ 明朝" w:hAnsi="ＭＳ 明朝"/>
          <w:color w:val="000000" w:themeColor="text1"/>
          <w:sz w:val="22"/>
        </w:rPr>
      </w:pPr>
      <w:r>
        <w:rPr>
          <w:rFonts w:ascii="ＭＳ 明朝" w:eastAsia="ＭＳ 明朝" w:hAnsi="ＭＳ 明朝" w:cs="Times New Roman" w:hint="eastAsia"/>
          <w:color w:val="000000" w:themeColor="text1"/>
          <w:kern w:val="24"/>
          <w:szCs w:val="21"/>
        </w:rPr>
        <w:t>これに伴い、当該補助金</w:t>
      </w:r>
      <w:r w:rsidR="008F58C7" w:rsidRPr="008F58C7">
        <w:rPr>
          <w:rFonts w:ascii="ＭＳ 明朝" w:eastAsia="ＭＳ 明朝" w:hAnsi="ＭＳ 明朝" w:cs="Times New Roman" w:hint="eastAsia"/>
          <w:color w:val="000000" w:themeColor="text1"/>
          <w:kern w:val="24"/>
          <w:szCs w:val="21"/>
        </w:rPr>
        <w:t>を</w:t>
      </w:r>
      <w:r>
        <w:rPr>
          <w:rFonts w:ascii="ＭＳ 明朝" w:eastAsia="ＭＳ 明朝" w:hAnsi="ＭＳ 明朝" w:cs="Times New Roman" w:hint="eastAsia"/>
          <w:color w:val="000000" w:themeColor="text1"/>
          <w:kern w:val="24"/>
          <w:szCs w:val="21"/>
        </w:rPr>
        <w:t>受ける</w:t>
      </w:r>
      <w:r w:rsidR="008F58C7" w:rsidRPr="008F58C7">
        <w:rPr>
          <w:rFonts w:ascii="ＭＳ 明朝" w:eastAsia="ＭＳ 明朝" w:hAnsi="ＭＳ 明朝" w:cs="Times New Roman" w:hint="eastAsia"/>
          <w:color w:val="000000" w:themeColor="text1"/>
          <w:kern w:val="24"/>
          <w:szCs w:val="21"/>
        </w:rPr>
        <w:t>生徒の授業料の徴収方法</w:t>
      </w:r>
      <w:r>
        <w:rPr>
          <w:rFonts w:ascii="ＭＳ 明朝" w:eastAsia="ＭＳ 明朝" w:hAnsi="ＭＳ 明朝" w:cs="Times New Roman" w:hint="eastAsia"/>
          <w:color w:val="000000" w:themeColor="text1"/>
          <w:kern w:val="24"/>
          <w:szCs w:val="21"/>
        </w:rPr>
        <w:t>等</w:t>
      </w:r>
      <w:r w:rsidR="008F58C7" w:rsidRPr="008F58C7">
        <w:rPr>
          <w:rFonts w:ascii="ＭＳ 明朝" w:eastAsia="ＭＳ 明朝" w:hAnsi="ＭＳ 明朝" w:cs="Times New Roman" w:hint="eastAsia"/>
          <w:color w:val="000000" w:themeColor="text1"/>
          <w:kern w:val="24"/>
          <w:szCs w:val="21"/>
        </w:rPr>
        <w:t>を規定するため、</w:t>
      </w:r>
      <w:r w:rsidR="008478D1" w:rsidRPr="0024625A">
        <w:rPr>
          <w:rFonts w:ascii="ＭＳ 明朝" w:eastAsia="ＭＳ 明朝" w:hAnsi="ＭＳ 明朝" w:hint="eastAsia"/>
        </w:rPr>
        <w:t>規則</w:t>
      </w:r>
      <w:r w:rsidR="008478D1">
        <w:rPr>
          <w:rFonts w:ascii="ＭＳ 明朝" w:eastAsia="ＭＳ 明朝" w:hAnsi="ＭＳ 明朝" w:hint="eastAsia"/>
        </w:rPr>
        <w:t>を</w:t>
      </w:r>
      <w:r w:rsidR="008478D1" w:rsidRPr="0024625A">
        <w:rPr>
          <w:rFonts w:ascii="ＭＳ 明朝" w:eastAsia="ＭＳ 明朝" w:hAnsi="ＭＳ 明朝" w:hint="eastAsia"/>
        </w:rPr>
        <w:t>改正</w:t>
      </w:r>
      <w:r w:rsidR="008478D1">
        <w:rPr>
          <w:rFonts w:ascii="ＭＳ 明朝" w:eastAsia="ＭＳ 明朝" w:hAnsi="ＭＳ 明朝" w:hint="eastAsia"/>
        </w:rPr>
        <w:t>します。</w:t>
      </w:r>
    </w:p>
    <w:p w14:paraId="02D3D60F" w14:textId="77777777" w:rsidR="00B87BB2" w:rsidRPr="00710523" w:rsidRDefault="00B87BB2" w:rsidP="00E6322E">
      <w:pPr>
        <w:rPr>
          <w:rFonts w:ascii="ＭＳ 明朝" w:eastAsia="ＭＳ 明朝" w:hAnsi="ＭＳ 明朝"/>
          <w:sz w:val="22"/>
        </w:rPr>
      </w:pPr>
    </w:p>
    <w:p w14:paraId="6252C775" w14:textId="759B055A" w:rsidR="009F523B" w:rsidRDefault="00181066" w:rsidP="009F523B">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２　改正概要</w:t>
      </w:r>
    </w:p>
    <w:p w14:paraId="60E69407" w14:textId="52F91F64" w:rsidR="00580287" w:rsidRPr="00580287" w:rsidRDefault="00580287" w:rsidP="00580287">
      <w:pPr>
        <w:pStyle w:val="af2"/>
        <w:numPr>
          <w:ilvl w:val="0"/>
          <w:numId w:val="4"/>
        </w:numPr>
        <w:ind w:leftChars="0"/>
        <w:rPr>
          <w:rFonts w:ascii="ＭＳ 明朝" w:eastAsia="ＭＳ 明朝" w:hAnsi="ＭＳ 明朝"/>
          <w:szCs w:val="21"/>
        </w:rPr>
      </w:pPr>
      <w:r w:rsidRPr="00580287">
        <w:rPr>
          <w:rFonts w:ascii="ＭＳ 明朝" w:eastAsia="ＭＳ 明朝" w:hAnsi="ＭＳ 明朝"/>
          <w:szCs w:val="21"/>
        </w:rPr>
        <w:t xml:space="preserve"> 徴収の方法及び期限（規則第２条）</w:t>
      </w:r>
    </w:p>
    <w:p w14:paraId="08C9B387" w14:textId="2D67284A" w:rsidR="00580287" w:rsidRPr="00580287" w:rsidRDefault="00580287" w:rsidP="00580287">
      <w:pPr>
        <w:ind w:left="420" w:hangingChars="200" w:hanging="420"/>
        <w:rPr>
          <w:rFonts w:ascii="ＭＳ 明朝" w:eastAsia="ＭＳ 明朝" w:hAnsi="ＭＳ 明朝"/>
          <w:szCs w:val="21"/>
        </w:rPr>
      </w:pPr>
      <w:r w:rsidRPr="00580287">
        <w:rPr>
          <w:rFonts w:ascii="ＭＳ 明朝" w:eastAsia="ＭＳ 明朝" w:hAnsi="ＭＳ 明朝" w:hint="eastAsia"/>
          <w:szCs w:val="21"/>
        </w:rPr>
        <w:t xml:space="preserve">　　</w:t>
      </w:r>
      <w:r w:rsidRPr="00580287">
        <w:rPr>
          <w:rFonts w:ascii="ＭＳ 明朝" w:eastAsia="ＭＳ 明朝" w:hAnsi="ＭＳ 明朝"/>
          <w:szCs w:val="21"/>
        </w:rPr>
        <w:t xml:space="preserve">  規則第２条第４項を改正し、高等学校等就学支援金に限らず、授業料に相当する金額を授業料に係る債権に充てることにより徴収する場合には、同条第１項を適用しないことを規定します。また、文言の整理を行います 。</w:t>
      </w:r>
    </w:p>
    <w:p w14:paraId="3CF8F37F" w14:textId="234F6D6E" w:rsidR="00580287" w:rsidRPr="00580287" w:rsidRDefault="00580287" w:rsidP="00580287">
      <w:pPr>
        <w:rPr>
          <w:rFonts w:ascii="ＭＳ 明朝" w:eastAsia="ＭＳ 明朝" w:hAnsi="ＭＳ 明朝"/>
          <w:sz w:val="22"/>
        </w:rPr>
      </w:pPr>
      <w:r w:rsidRPr="00580287">
        <w:rPr>
          <w:rFonts w:ascii="ＭＳ 明朝" w:eastAsia="ＭＳ 明朝" w:hAnsi="ＭＳ 明朝"/>
          <w:sz w:val="22"/>
        </w:rPr>
        <w:t xml:space="preserve">  (2) 徴収の特例（規則第３条）</w:t>
      </w:r>
    </w:p>
    <w:p w14:paraId="70DAEEC0" w14:textId="35A2247B" w:rsidR="00B87BB2" w:rsidRPr="00A34C4F" w:rsidRDefault="00580287" w:rsidP="00580287">
      <w:pPr>
        <w:rPr>
          <w:rFonts w:ascii="ＭＳ 明朝" w:eastAsia="ＭＳ 明朝" w:hAnsi="ＭＳ 明朝"/>
          <w:sz w:val="22"/>
        </w:rPr>
      </w:pPr>
      <w:r w:rsidRPr="00580287">
        <w:rPr>
          <w:rFonts w:ascii="ＭＳ 明朝" w:eastAsia="ＭＳ 明朝" w:hAnsi="ＭＳ 明朝" w:hint="eastAsia"/>
          <w:sz w:val="22"/>
        </w:rPr>
        <w:t xml:space="preserve">　　　規則第２条の改正に合わせて、必要な改正を行うとともに文言の整理を行います。</w:t>
      </w:r>
    </w:p>
    <w:p w14:paraId="7B6D0C80" w14:textId="77777777" w:rsidR="00580287" w:rsidRDefault="00580287" w:rsidP="005044DE">
      <w:pPr>
        <w:rPr>
          <w:rFonts w:ascii="ＭＳ ゴシック" w:eastAsia="ＭＳ ゴシック" w:hAnsi="ＭＳ ゴシック"/>
          <w:color w:val="000000" w:themeColor="text1"/>
          <w:sz w:val="22"/>
        </w:rPr>
      </w:pPr>
    </w:p>
    <w:p w14:paraId="5E4AD74A" w14:textId="3925D51A" w:rsidR="005044DE" w:rsidRPr="00DC1A55" w:rsidRDefault="008F70D2" w:rsidP="005044DE">
      <w:pPr>
        <w:rPr>
          <w:rFonts w:ascii="ＭＳ ゴシック" w:eastAsia="ＭＳ ゴシック" w:hAnsi="ＭＳ ゴシック"/>
          <w:sz w:val="22"/>
        </w:rPr>
      </w:pPr>
      <w:r w:rsidRPr="00B87BB2">
        <w:rPr>
          <w:rFonts w:ascii="ＭＳ ゴシック" w:eastAsia="ＭＳ ゴシック" w:hAnsi="ＭＳ ゴシック" w:hint="eastAsia"/>
          <w:color w:val="000000" w:themeColor="text1"/>
          <w:sz w:val="22"/>
        </w:rPr>
        <w:t>３</w:t>
      </w:r>
      <w:r w:rsidR="005044DE" w:rsidRPr="00B87BB2">
        <w:rPr>
          <w:rFonts w:ascii="ＭＳ ゴシック" w:eastAsia="ＭＳ ゴシック" w:hAnsi="ＭＳ ゴシック" w:hint="eastAsia"/>
          <w:color w:val="000000" w:themeColor="text1"/>
          <w:sz w:val="22"/>
        </w:rPr>
        <w:t xml:space="preserve">　施行予定日</w:t>
      </w:r>
    </w:p>
    <w:p w14:paraId="324D18ED" w14:textId="579181D3" w:rsidR="00DC1A55" w:rsidRPr="005044DE" w:rsidRDefault="00531B65" w:rsidP="005044DE">
      <w:pPr>
        <w:rPr>
          <w:rFonts w:ascii="ＭＳ 明朝" w:eastAsia="ＭＳ 明朝" w:hAnsi="ＭＳ 明朝"/>
          <w:sz w:val="22"/>
        </w:rPr>
      </w:pPr>
      <w:r>
        <w:rPr>
          <w:rFonts w:ascii="ＭＳ 明朝" w:eastAsia="ＭＳ 明朝" w:hAnsi="ＭＳ 明朝" w:hint="eastAsia"/>
          <w:sz w:val="22"/>
        </w:rPr>
        <w:t xml:space="preserve">　　令和</w:t>
      </w:r>
      <w:r w:rsidR="00E9690D">
        <w:rPr>
          <w:rFonts w:ascii="ＭＳ 明朝" w:eastAsia="ＭＳ 明朝" w:hAnsi="ＭＳ 明朝" w:hint="eastAsia"/>
          <w:sz w:val="22"/>
        </w:rPr>
        <w:t>７</w:t>
      </w:r>
      <w:r w:rsidR="00A34C4F">
        <w:rPr>
          <w:rFonts w:ascii="ＭＳ 明朝" w:eastAsia="ＭＳ 明朝" w:hAnsi="ＭＳ 明朝" w:hint="eastAsia"/>
          <w:sz w:val="22"/>
        </w:rPr>
        <w:t>年</w:t>
      </w:r>
      <w:r w:rsidR="00E9690D">
        <w:rPr>
          <w:rFonts w:ascii="ＭＳ 明朝" w:eastAsia="ＭＳ 明朝" w:hAnsi="ＭＳ 明朝" w:hint="eastAsia"/>
          <w:sz w:val="22"/>
        </w:rPr>
        <w:t>９</w:t>
      </w:r>
      <w:r w:rsidR="00C50245">
        <w:rPr>
          <w:rFonts w:ascii="ＭＳ 明朝" w:eastAsia="ＭＳ 明朝" w:hAnsi="ＭＳ 明朝" w:hint="eastAsia"/>
          <w:sz w:val="22"/>
        </w:rPr>
        <w:t>月</w:t>
      </w:r>
      <w:r w:rsidR="00E9690D">
        <w:rPr>
          <w:rFonts w:ascii="ＭＳ 明朝" w:eastAsia="ＭＳ 明朝" w:hAnsi="ＭＳ 明朝" w:hint="eastAsia"/>
          <w:sz w:val="22"/>
        </w:rPr>
        <w:t>１</w:t>
      </w:r>
      <w:r w:rsidR="00C50245">
        <w:rPr>
          <w:rFonts w:ascii="ＭＳ 明朝" w:eastAsia="ＭＳ 明朝" w:hAnsi="ＭＳ 明朝" w:hint="eastAsia"/>
          <w:sz w:val="22"/>
        </w:rPr>
        <w:t>日</w:t>
      </w:r>
    </w:p>
    <w:sectPr w:rsidR="00DC1A55" w:rsidRPr="005044DE" w:rsidSect="005044DE">
      <w:pgSz w:w="11906" w:h="16838" w:code="9"/>
      <w:pgMar w:top="1134" w:right="1531" w:bottom="1134" w:left="153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684F" w14:textId="77777777" w:rsidR="00B82EFF" w:rsidRDefault="00B82EFF" w:rsidP="0004636F">
      <w:r>
        <w:separator/>
      </w:r>
    </w:p>
  </w:endnote>
  <w:endnote w:type="continuationSeparator" w:id="0">
    <w:p w14:paraId="74DA6EE1" w14:textId="77777777" w:rsidR="00B82EFF" w:rsidRDefault="00B82EFF"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C741" w14:textId="77777777" w:rsidR="00B82EFF" w:rsidRDefault="00B82EFF" w:rsidP="0004636F">
      <w:r>
        <w:separator/>
      </w:r>
    </w:p>
  </w:footnote>
  <w:footnote w:type="continuationSeparator" w:id="0">
    <w:p w14:paraId="7A2DE1FC" w14:textId="77777777" w:rsidR="00B82EFF" w:rsidRDefault="00B82EFF" w:rsidP="0004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E73F2"/>
    <w:multiLevelType w:val="hybridMultilevel"/>
    <w:tmpl w:val="793A249C"/>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354ABF"/>
    <w:multiLevelType w:val="hybridMultilevel"/>
    <w:tmpl w:val="632E6282"/>
    <w:lvl w:ilvl="0" w:tplc="05D888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3E649A"/>
    <w:multiLevelType w:val="hybridMultilevel"/>
    <w:tmpl w:val="9348A90A"/>
    <w:lvl w:ilvl="0" w:tplc="E4B2FF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FFC7F93"/>
    <w:multiLevelType w:val="hybridMultilevel"/>
    <w:tmpl w:val="D116CAB6"/>
    <w:lvl w:ilvl="0" w:tplc="5DB666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B4"/>
    <w:rsid w:val="00003D93"/>
    <w:rsid w:val="00012D30"/>
    <w:rsid w:val="00034973"/>
    <w:rsid w:val="000421F4"/>
    <w:rsid w:val="0004636F"/>
    <w:rsid w:val="00047007"/>
    <w:rsid w:val="0006766F"/>
    <w:rsid w:val="00071ECC"/>
    <w:rsid w:val="000734EA"/>
    <w:rsid w:val="00074C67"/>
    <w:rsid w:val="00077363"/>
    <w:rsid w:val="0008397E"/>
    <w:rsid w:val="00090181"/>
    <w:rsid w:val="000A6D03"/>
    <w:rsid w:val="000C1B14"/>
    <w:rsid w:val="000F47F2"/>
    <w:rsid w:val="000F7EAE"/>
    <w:rsid w:val="001028AA"/>
    <w:rsid w:val="0010429A"/>
    <w:rsid w:val="00122D0A"/>
    <w:rsid w:val="001450C5"/>
    <w:rsid w:val="00154F7D"/>
    <w:rsid w:val="00163C22"/>
    <w:rsid w:val="00181066"/>
    <w:rsid w:val="001B02BF"/>
    <w:rsid w:val="001B5A82"/>
    <w:rsid w:val="001F338E"/>
    <w:rsid w:val="001F4321"/>
    <w:rsid w:val="00204302"/>
    <w:rsid w:val="002045AC"/>
    <w:rsid w:val="00213237"/>
    <w:rsid w:val="00252371"/>
    <w:rsid w:val="0026371A"/>
    <w:rsid w:val="002A07F4"/>
    <w:rsid w:val="002B56AC"/>
    <w:rsid w:val="002E357F"/>
    <w:rsid w:val="00310514"/>
    <w:rsid w:val="003136CF"/>
    <w:rsid w:val="0032471C"/>
    <w:rsid w:val="0034323B"/>
    <w:rsid w:val="003537BC"/>
    <w:rsid w:val="00353A0E"/>
    <w:rsid w:val="00353FD3"/>
    <w:rsid w:val="003578A0"/>
    <w:rsid w:val="00397922"/>
    <w:rsid w:val="003A3213"/>
    <w:rsid w:val="003A70EB"/>
    <w:rsid w:val="003C70B4"/>
    <w:rsid w:val="00402826"/>
    <w:rsid w:val="00420D79"/>
    <w:rsid w:val="00433936"/>
    <w:rsid w:val="00435F59"/>
    <w:rsid w:val="0045072E"/>
    <w:rsid w:val="00450EFD"/>
    <w:rsid w:val="00454BB7"/>
    <w:rsid w:val="00495EEB"/>
    <w:rsid w:val="004C6FC9"/>
    <w:rsid w:val="004F10AA"/>
    <w:rsid w:val="004F149F"/>
    <w:rsid w:val="005044DE"/>
    <w:rsid w:val="00527EBA"/>
    <w:rsid w:val="00531B65"/>
    <w:rsid w:val="0054342F"/>
    <w:rsid w:val="00551575"/>
    <w:rsid w:val="00580287"/>
    <w:rsid w:val="005960B5"/>
    <w:rsid w:val="005A128E"/>
    <w:rsid w:val="005B07F8"/>
    <w:rsid w:val="005B7DEB"/>
    <w:rsid w:val="005D4F10"/>
    <w:rsid w:val="005F0F8B"/>
    <w:rsid w:val="006214BB"/>
    <w:rsid w:val="00622CB7"/>
    <w:rsid w:val="00627AE3"/>
    <w:rsid w:val="0063541D"/>
    <w:rsid w:val="00635DB8"/>
    <w:rsid w:val="00692964"/>
    <w:rsid w:val="006937BD"/>
    <w:rsid w:val="006A6993"/>
    <w:rsid w:val="006A7BBB"/>
    <w:rsid w:val="00707F1A"/>
    <w:rsid w:val="00710523"/>
    <w:rsid w:val="00710962"/>
    <w:rsid w:val="0072102B"/>
    <w:rsid w:val="00727E3F"/>
    <w:rsid w:val="00744E1A"/>
    <w:rsid w:val="0076029D"/>
    <w:rsid w:val="007702CE"/>
    <w:rsid w:val="007829E3"/>
    <w:rsid w:val="007869D7"/>
    <w:rsid w:val="00791899"/>
    <w:rsid w:val="007A3B71"/>
    <w:rsid w:val="007C78A9"/>
    <w:rsid w:val="007E0DAB"/>
    <w:rsid w:val="007F3BBA"/>
    <w:rsid w:val="008015D9"/>
    <w:rsid w:val="00826DCB"/>
    <w:rsid w:val="008306E3"/>
    <w:rsid w:val="00846BB6"/>
    <w:rsid w:val="008478D1"/>
    <w:rsid w:val="00847E08"/>
    <w:rsid w:val="00891F1C"/>
    <w:rsid w:val="008B300B"/>
    <w:rsid w:val="008E6567"/>
    <w:rsid w:val="008F58C7"/>
    <w:rsid w:val="008F70D2"/>
    <w:rsid w:val="00904A4D"/>
    <w:rsid w:val="009118FB"/>
    <w:rsid w:val="00912988"/>
    <w:rsid w:val="0094581B"/>
    <w:rsid w:val="009525E0"/>
    <w:rsid w:val="009612A3"/>
    <w:rsid w:val="00995C2E"/>
    <w:rsid w:val="009A725F"/>
    <w:rsid w:val="009B6787"/>
    <w:rsid w:val="009F1E43"/>
    <w:rsid w:val="009F523B"/>
    <w:rsid w:val="00A038EB"/>
    <w:rsid w:val="00A34C4F"/>
    <w:rsid w:val="00A54337"/>
    <w:rsid w:val="00A57706"/>
    <w:rsid w:val="00A87D95"/>
    <w:rsid w:val="00A906C4"/>
    <w:rsid w:val="00AA36E8"/>
    <w:rsid w:val="00AA44D6"/>
    <w:rsid w:val="00AC3C0A"/>
    <w:rsid w:val="00AC5755"/>
    <w:rsid w:val="00B04D8D"/>
    <w:rsid w:val="00B22D41"/>
    <w:rsid w:val="00B53F7E"/>
    <w:rsid w:val="00B57E76"/>
    <w:rsid w:val="00B67357"/>
    <w:rsid w:val="00B77B82"/>
    <w:rsid w:val="00B81D2B"/>
    <w:rsid w:val="00B82EFF"/>
    <w:rsid w:val="00B87BB2"/>
    <w:rsid w:val="00B957AD"/>
    <w:rsid w:val="00BB7908"/>
    <w:rsid w:val="00BC603D"/>
    <w:rsid w:val="00BC75F9"/>
    <w:rsid w:val="00C04D99"/>
    <w:rsid w:val="00C1243D"/>
    <w:rsid w:val="00C34820"/>
    <w:rsid w:val="00C44ACD"/>
    <w:rsid w:val="00C50245"/>
    <w:rsid w:val="00C53EFB"/>
    <w:rsid w:val="00C71B75"/>
    <w:rsid w:val="00C80DCA"/>
    <w:rsid w:val="00C94B40"/>
    <w:rsid w:val="00C94DA9"/>
    <w:rsid w:val="00CA239D"/>
    <w:rsid w:val="00CB5078"/>
    <w:rsid w:val="00CD5676"/>
    <w:rsid w:val="00CE12B7"/>
    <w:rsid w:val="00CF71DB"/>
    <w:rsid w:val="00D00174"/>
    <w:rsid w:val="00D16728"/>
    <w:rsid w:val="00D22650"/>
    <w:rsid w:val="00DC1A55"/>
    <w:rsid w:val="00E11927"/>
    <w:rsid w:val="00E13A6B"/>
    <w:rsid w:val="00E14C61"/>
    <w:rsid w:val="00E22F86"/>
    <w:rsid w:val="00E33353"/>
    <w:rsid w:val="00E6322E"/>
    <w:rsid w:val="00E9690D"/>
    <w:rsid w:val="00EA4FBD"/>
    <w:rsid w:val="00EA7707"/>
    <w:rsid w:val="00EB2D31"/>
    <w:rsid w:val="00EC33D2"/>
    <w:rsid w:val="00EE22F4"/>
    <w:rsid w:val="00EF4D00"/>
    <w:rsid w:val="00F01682"/>
    <w:rsid w:val="00F0610D"/>
    <w:rsid w:val="00F103EE"/>
    <w:rsid w:val="00F13384"/>
    <w:rsid w:val="00F23BE4"/>
    <w:rsid w:val="00F3324D"/>
    <w:rsid w:val="00F62DE0"/>
    <w:rsid w:val="00F907D1"/>
    <w:rsid w:val="00FF2F78"/>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87C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 w:type="paragraph" w:styleId="af2">
    <w:name w:val="List Paragraph"/>
    <w:basedOn w:val="a"/>
    <w:uiPriority w:val="34"/>
    <w:qFormat/>
    <w:rsid w:val="00C34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1733">
      <w:bodyDiv w:val="1"/>
      <w:marLeft w:val="0"/>
      <w:marRight w:val="0"/>
      <w:marTop w:val="0"/>
      <w:marBottom w:val="0"/>
      <w:divBdr>
        <w:top w:val="none" w:sz="0" w:space="0" w:color="auto"/>
        <w:left w:val="none" w:sz="0" w:space="0" w:color="auto"/>
        <w:bottom w:val="none" w:sz="0" w:space="0" w:color="auto"/>
        <w:right w:val="none" w:sz="0" w:space="0" w:color="auto"/>
      </w:divBdr>
    </w:div>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2025-05-13T02:13:00Z</dcterms:created>
  <dcterms:modified xsi:type="dcterms:W3CDTF">2025-05-16T02:55:00Z</dcterms:modified>
</cp:coreProperties>
</file>