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A7D" w:rsidRPr="0024603D" w:rsidRDefault="00491A7D" w:rsidP="00491A7D">
      <w:pPr>
        <w:jc w:val="left"/>
        <w:rPr>
          <w:rFonts w:asciiTheme="minorEastAsia" w:hAnsiTheme="minorEastAsia"/>
          <w:sz w:val="18"/>
          <w:szCs w:val="24"/>
        </w:rPr>
      </w:pPr>
      <w:r w:rsidRPr="0024603D">
        <w:rPr>
          <w:rFonts w:asciiTheme="minorEastAsia" w:hAnsiTheme="minorEastAsia" w:hint="eastAsia"/>
          <w:sz w:val="18"/>
        </w:rPr>
        <w:t>第１号様式</w:t>
      </w:r>
      <w:r w:rsidRPr="0024603D">
        <w:rPr>
          <w:rFonts w:asciiTheme="minorEastAsia" w:hAnsiTheme="minorEastAsia" w:hint="eastAsia"/>
          <w:sz w:val="20"/>
        </w:rPr>
        <w:t>（</w:t>
      </w:r>
      <w:r w:rsidR="004E092B">
        <w:rPr>
          <w:rFonts w:asciiTheme="minorEastAsia" w:hAnsiTheme="minorEastAsia" w:hint="eastAsia"/>
          <w:sz w:val="18"/>
          <w:szCs w:val="24"/>
        </w:rPr>
        <w:t>西区防災関連物品貸出要綱第７</w:t>
      </w:r>
      <w:r w:rsidRPr="0024603D">
        <w:rPr>
          <w:rFonts w:asciiTheme="minorEastAsia" w:hAnsiTheme="minorEastAsia" w:hint="eastAsia"/>
          <w:sz w:val="18"/>
          <w:szCs w:val="24"/>
        </w:rPr>
        <w:t>条１項）</w:t>
      </w:r>
    </w:p>
    <w:p w:rsidR="00491A7D" w:rsidRPr="00CE14C9" w:rsidRDefault="00491A7D" w:rsidP="00491A7D">
      <w:pPr>
        <w:jc w:val="left"/>
        <w:rPr>
          <w:rFonts w:asciiTheme="minorEastAsia" w:hAnsiTheme="minorEastAsia"/>
          <w:kern w:val="0"/>
          <w:sz w:val="20"/>
          <w:szCs w:val="24"/>
        </w:rPr>
      </w:pPr>
      <w:r w:rsidRPr="0024603D">
        <w:rPr>
          <w:rFonts w:asciiTheme="minorEastAsia" w:hAnsiTheme="minorEastAsia" w:hint="eastAsia"/>
          <w:kern w:val="0"/>
          <w:sz w:val="18"/>
          <w:szCs w:val="24"/>
        </w:rPr>
        <w:t xml:space="preserve">（申請先） </w:t>
      </w:r>
      <w:r w:rsidRPr="0024603D">
        <w:rPr>
          <w:rFonts w:asciiTheme="minorEastAsia" w:hAnsiTheme="minorEastAsia"/>
          <w:kern w:val="0"/>
          <w:sz w:val="18"/>
          <w:szCs w:val="24"/>
        </w:rPr>
        <w:t xml:space="preserve">  </w:t>
      </w:r>
      <w:r w:rsidR="00F5224C">
        <w:rPr>
          <w:rFonts w:asciiTheme="minorEastAsia" w:hAnsiTheme="minorEastAsia" w:hint="eastAsia"/>
          <w:kern w:val="0"/>
          <w:sz w:val="18"/>
          <w:szCs w:val="24"/>
        </w:rPr>
        <w:t xml:space="preserve">　　</w:t>
      </w:r>
      <w:r w:rsidRPr="0024603D">
        <w:rPr>
          <w:rFonts w:asciiTheme="minorEastAsia" w:hAnsiTheme="minorEastAsia"/>
          <w:kern w:val="0"/>
          <w:sz w:val="18"/>
          <w:szCs w:val="24"/>
        </w:rPr>
        <w:t xml:space="preserve">                           </w:t>
      </w:r>
      <w:r>
        <w:rPr>
          <w:rFonts w:asciiTheme="minorEastAsia" w:hAnsiTheme="minorEastAsia"/>
          <w:kern w:val="0"/>
          <w:sz w:val="18"/>
          <w:szCs w:val="24"/>
        </w:rPr>
        <w:t xml:space="preserve"> </w:t>
      </w:r>
      <w:r w:rsidRPr="0024603D">
        <w:rPr>
          <w:rFonts w:asciiTheme="minorEastAsia" w:hAnsiTheme="minorEastAsia"/>
          <w:kern w:val="0"/>
          <w:sz w:val="18"/>
          <w:szCs w:val="24"/>
        </w:rPr>
        <w:t xml:space="preserve">                                </w:t>
      </w:r>
      <w:r>
        <w:rPr>
          <w:rFonts w:asciiTheme="minorEastAsia" w:hAnsiTheme="minorEastAsia"/>
          <w:kern w:val="0"/>
          <w:sz w:val="16"/>
          <w:szCs w:val="24"/>
        </w:rPr>
        <w:t xml:space="preserve"> </w:t>
      </w:r>
      <w:r w:rsidRPr="0024603D">
        <w:rPr>
          <w:rFonts w:asciiTheme="minorEastAsia" w:hAnsiTheme="minorEastAsia"/>
          <w:kern w:val="0"/>
          <w:sz w:val="18"/>
          <w:szCs w:val="24"/>
        </w:rPr>
        <w:t xml:space="preserve"> </w:t>
      </w:r>
      <w:r w:rsidRPr="0024603D">
        <w:rPr>
          <w:rFonts w:asciiTheme="minorEastAsia" w:hAnsiTheme="minorEastAsia" w:hint="eastAsia"/>
          <w:kern w:val="0"/>
          <w:szCs w:val="24"/>
        </w:rPr>
        <w:t>令和　年　月　日</w:t>
      </w:r>
    </w:p>
    <w:p w:rsidR="00491A7D" w:rsidRDefault="00491A7D" w:rsidP="00491A7D">
      <w:pPr>
        <w:jc w:val="left"/>
        <w:rPr>
          <w:rFonts w:asciiTheme="minorEastAsia" w:hAnsiTheme="minorEastAsia"/>
          <w:kern w:val="0"/>
          <w:sz w:val="20"/>
          <w:szCs w:val="24"/>
        </w:rPr>
      </w:pPr>
      <w:r w:rsidRPr="00491A7D">
        <w:rPr>
          <w:rFonts w:asciiTheme="minorEastAsia" w:hAnsiTheme="minorEastAsia" w:hint="eastAsia"/>
          <w:spacing w:val="42"/>
          <w:kern w:val="0"/>
          <w:szCs w:val="24"/>
          <w:fitText w:val="800" w:id="-1674331648"/>
        </w:rPr>
        <w:t>西区</w:t>
      </w:r>
      <w:r w:rsidRPr="00491A7D">
        <w:rPr>
          <w:rFonts w:asciiTheme="minorEastAsia" w:hAnsiTheme="minorEastAsia" w:hint="eastAsia"/>
          <w:spacing w:val="1"/>
          <w:kern w:val="0"/>
          <w:szCs w:val="24"/>
          <w:fitText w:val="800" w:id="-1674331648"/>
        </w:rPr>
        <w:t>長</w:t>
      </w:r>
    </w:p>
    <w:p w:rsidR="00491A7D" w:rsidRDefault="00491A7D" w:rsidP="00491A7D">
      <w:pPr>
        <w:jc w:val="center"/>
        <w:rPr>
          <w:b/>
          <w:sz w:val="28"/>
        </w:rPr>
      </w:pPr>
      <w:r>
        <w:rPr>
          <w:rFonts w:hint="eastAsia"/>
          <w:b/>
          <w:sz w:val="28"/>
        </w:rPr>
        <w:t>防災関連物品貸出</w:t>
      </w:r>
      <w:r w:rsidRPr="00112DCF">
        <w:rPr>
          <w:rFonts w:hint="eastAsia"/>
          <w:b/>
          <w:sz w:val="28"/>
        </w:rPr>
        <w:t>申請書</w:t>
      </w:r>
    </w:p>
    <w:p w:rsidR="00491A7D" w:rsidRPr="00112DCF" w:rsidRDefault="00491A7D" w:rsidP="00491A7D">
      <w:pPr>
        <w:jc w:val="center"/>
        <w:rPr>
          <w:b/>
          <w:sz w:val="22"/>
        </w:rPr>
      </w:pPr>
    </w:p>
    <w:p w:rsidR="00491A7D" w:rsidRPr="00E4700E" w:rsidRDefault="00491A7D" w:rsidP="00491A7D">
      <w:pPr>
        <w:rPr>
          <w:rFonts w:asciiTheme="majorEastAsia" w:eastAsiaTheme="majorEastAsia" w:hAnsiTheme="majorEastAsia"/>
          <w:b/>
          <w:sz w:val="24"/>
        </w:rPr>
      </w:pPr>
      <w:r w:rsidRPr="00E4700E">
        <w:rPr>
          <w:rFonts w:asciiTheme="majorEastAsia" w:eastAsiaTheme="majorEastAsia" w:hAnsiTheme="majorEastAsia" w:hint="eastAsia"/>
          <w:b/>
          <w:sz w:val="24"/>
        </w:rPr>
        <w:t>【申請者】</w:t>
      </w:r>
    </w:p>
    <w:tbl>
      <w:tblPr>
        <w:tblStyle w:val="a7"/>
        <w:tblW w:w="8505" w:type="dxa"/>
        <w:tblInd w:w="279" w:type="dxa"/>
        <w:tblLook w:val="04A0" w:firstRow="1" w:lastRow="0" w:firstColumn="1" w:lastColumn="0" w:noHBand="0" w:noVBand="1"/>
      </w:tblPr>
      <w:tblGrid>
        <w:gridCol w:w="1845"/>
        <w:gridCol w:w="6660"/>
      </w:tblGrid>
      <w:tr w:rsidR="00491A7D" w:rsidTr="00CD7372">
        <w:trPr>
          <w:trHeight w:val="539"/>
        </w:trPr>
        <w:tc>
          <w:tcPr>
            <w:tcW w:w="1845" w:type="dxa"/>
            <w:vAlign w:val="center"/>
          </w:tcPr>
          <w:p w:rsidR="00491A7D" w:rsidRPr="00163D7B" w:rsidRDefault="00491A7D" w:rsidP="00CD7372">
            <w:pPr>
              <w:jc w:val="center"/>
              <w:rPr>
                <w:sz w:val="24"/>
              </w:rPr>
            </w:pPr>
            <w:r w:rsidRPr="00163D7B">
              <w:rPr>
                <w:rFonts w:hint="eastAsia"/>
                <w:sz w:val="24"/>
              </w:rPr>
              <w:t>団体名</w:t>
            </w:r>
          </w:p>
        </w:tc>
        <w:tc>
          <w:tcPr>
            <w:tcW w:w="6660" w:type="dxa"/>
            <w:vAlign w:val="center"/>
          </w:tcPr>
          <w:p w:rsidR="00491A7D" w:rsidRDefault="00491A7D" w:rsidP="00CD7372">
            <w:r>
              <w:rPr>
                <w:rFonts w:hint="eastAsia"/>
              </w:rPr>
              <w:t xml:space="preserve">　</w:t>
            </w:r>
          </w:p>
        </w:tc>
      </w:tr>
      <w:tr w:rsidR="00491A7D" w:rsidTr="00CD7372">
        <w:trPr>
          <w:trHeight w:val="560"/>
        </w:trPr>
        <w:tc>
          <w:tcPr>
            <w:tcW w:w="1845" w:type="dxa"/>
            <w:vAlign w:val="center"/>
          </w:tcPr>
          <w:p w:rsidR="00491A7D" w:rsidRPr="00163D7B" w:rsidRDefault="00491A7D" w:rsidP="00CD7372">
            <w:pPr>
              <w:jc w:val="center"/>
              <w:rPr>
                <w:sz w:val="24"/>
              </w:rPr>
            </w:pPr>
            <w:r w:rsidRPr="00163D7B">
              <w:rPr>
                <w:rFonts w:hint="eastAsia"/>
                <w:sz w:val="24"/>
              </w:rPr>
              <w:t>代表者名</w:t>
            </w:r>
          </w:p>
        </w:tc>
        <w:tc>
          <w:tcPr>
            <w:tcW w:w="6660" w:type="dxa"/>
            <w:vAlign w:val="center"/>
          </w:tcPr>
          <w:p w:rsidR="00491A7D" w:rsidRDefault="00491A7D" w:rsidP="00CD7372">
            <w:r>
              <w:rPr>
                <w:rFonts w:hint="eastAsia"/>
              </w:rPr>
              <w:t xml:space="preserve">　</w:t>
            </w:r>
          </w:p>
        </w:tc>
      </w:tr>
      <w:tr w:rsidR="00491A7D" w:rsidTr="00CD7372">
        <w:trPr>
          <w:trHeight w:val="554"/>
        </w:trPr>
        <w:tc>
          <w:tcPr>
            <w:tcW w:w="1845" w:type="dxa"/>
            <w:vAlign w:val="center"/>
          </w:tcPr>
          <w:p w:rsidR="00491A7D" w:rsidRPr="00163D7B" w:rsidRDefault="00491A7D" w:rsidP="00CD7372">
            <w:pPr>
              <w:jc w:val="center"/>
              <w:rPr>
                <w:sz w:val="24"/>
              </w:rPr>
            </w:pPr>
            <w:r w:rsidRPr="00163D7B">
              <w:rPr>
                <w:rFonts w:hint="eastAsia"/>
                <w:sz w:val="24"/>
              </w:rPr>
              <w:t>連絡先</w:t>
            </w:r>
          </w:p>
        </w:tc>
        <w:tc>
          <w:tcPr>
            <w:tcW w:w="6660" w:type="dxa"/>
            <w:vAlign w:val="center"/>
          </w:tcPr>
          <w:p w:rsidR="00491A7D" w:rsidRDefault="00491A7D" w:rsidP="00CD7372"/>
        </w:tc>
      </w:tr>
    </w:tbl>
    <w:p w:rsidR="00491A7D" w:rsidRDefault="00491A7D" w:rsidP="00491A7D">
      <w:pPr>
        <w:rPr>
          <w:rFonts w:asciiTheme="majorEastAsia" w:eastAsiaTheme="majorEastAsia" w:hAnsiTheme="majorEastAsia"/>
          <w:b/>
          <w:sz w:val="24"/>
        </w:rPr>
      </w:pPr>
    </w:p>
    <w:p w:rsidR="00491A7D" w:rsidRPr="00E4700E" w:rsidRDefault="00491A7D" w:rsidP="00491A7D">
      <w:pPr>
        <w:rPr>
          <w:rFonts w:asciiTheme="majorEastAsia" w:eastAsiaTheme="majorEastAsia" w:hAnsiTheme="majorEastAsia"/>
          <w:b/>
        </w:rPr>
      </w:pPr>
      <w:r>
        <w:rPr>
          <w:rFonts w:asciiTheme="majorEastAsia" w:eastAsiaTheme="majorEastAsia" w:hAnsiTheme="majorEastAsia" w:hint="eastAsia"/>
          <w:b/>
          <w:sz w:val="24"/>
        </w:rPr>
        <w:t>【貸出</w:t>
      </w:r>
      <w:r w:rsidRPr="00E4700E">
        <w:rPr>
          <w:rFonts w:asciiTheme="majorEastAsia" w:eastAsiaTheme="majorEastAsia" w:hAnsiTheme="majorEastAsia" w:hint="eastAsia"/>
          <w:b/>
          <w:sz w:val="24"/>
        </w:rPr>
        <w:t>資機材】</w:t>
      </w:r>
      <w:r w:rsidRPr="00E4700E">
        <w:rPr>
          <w:rFonts w:asciiTheme="majorEastAsia" w:eastAsiaTheme="majorEastAsia" w:hAnsiTheme="majorEastAsia" w:hint="eastAsia"/>
          <w:b/>
        </w:rPr>
        <w:t xml:space="preserve">　　</w:t>
      </w:r>
    </w:p>
    <w:tbl>
      <w:tblPr>
        <w:tblStyle w:val="a7"/>
        <w:tblW w:w="8505" w:type="dxa"/>
        <w:tblInd w:w="279" w:type="dxa"/>
        <w:tblLook w:val="04A0" w:firstRow="1" w:lastRow="0" w:firstColumn="1" w:lastColumn="0" w:noHBand="0" w:noVBand="1"/>
      </w:tblPr>
      <w:tblGrid>
        <w:gridCol w:w="3380"/>
        <w:gridCol w:w="931"/>
        <w:gridCol w:w="3202"/>
        <w:gridCol w:w="992"/>
      </w:tblGrid>
      <w:tr w:rsidR="00491A7D" w:rsidTr="00CD7372">
        <w:tc>
          <w:tcPr>
            <w:tcW w:w="3380" w:type="dxa"/>
            <w:vAlign w:val="center"/>
          </w:tcPr>
          <w:p w:rsidR="00491A7D" w:rsidRDefault="00491A7D" w:rsidP="00CD7372">
            <w:pPr>
              <w:jc w:val="center"/>
            </w:pPr>
            <w:r>
              <w:rPr>
                <w:rFonts w:hint="eastAsia"/>
              </w:rPr>
              <w:t>資機材名</w:t>
            </w:r>
          </w:p>
        </w:tc>
        <w:tc>
          <w:tcPr>
            <w:tcW w:w="931" w:type="dxa"/>
            <w:vAlign w:val="center"/>
          </w:tcPr>
          <w:p w:rsidR="00491A7D" w:rsidRDefault="00491A7D" w:rsidP="00CD7372">
            <w:pPr>
              <w:jc w:val="center"/>
            </w:pPr>
            <w:r>
              <w:rPr>
                <w:rFonts w:hint="eastAsia"/>
              </w:rPr>
              <w:t>数量</w:t>
            </w:r>
          </w:p>
        </w:tc>
        <w:tc>
          <w:tcPr>
            <w:tcW w:w="3202" w:type="dxa"/>
            <w:vAlign w:val="center"/>
          </w:tcPr>
          <w:p w:rsidR="00491A7D" w:rsidRDefault="00491A7D" w:rsidP="00CD7372">
            <w:pPr>
              <w:jc w:val="center"/>
            </w:pPr>
            <w:r>
              <w:rPr>
                <w:rFonts w:hint="eastAsia"/>
              </w:rPr>
              <w:t>資機材名</w:t>
            </w:r>
          </w:p>
        </w:tc>
        <w:tc>
          <w:tcPr>
            <w:tcW w:w="992" w:type="dxa"/>
            <w:vAlign w:val="center"/>
          </w:tcPr>
          <w:p w:rsidR="00491A7D" w:rsidRDefault="00491A7D" w:rsidP="00CD7372">
            <w:pPr>
              <w:jc w:val="center"/>
            </w:pPr>
            <w:r>
              <w:rPr>
                <w:rFonts w:hint="eastAsia"/>
              </w:rPr>
              <w:t>数量</w:t>
            </w:r>
          </w:p>
        </w:tc>
      </w:tr>
      <w:tr w:rsidR="00491A7D" w:rsidTr="00CD7372">
        <w:trPr>
          <w:trHeight w:val="585"/>
        </w:trPr>
        <w:tc>
          <w:tcPr>
            <w:tcW w:w="3380" w:type="dxa"/>
            <w:vAlign w:val="center"/>
          </w:tcPr>
          <w:p w:rsidR="00491A7D" w:rsidRDefault="00491A7D" w:rsidP="00CD7372">
            <w:r>
              <w:t xml:space="preserve"> </w:t>
            </w:r>
            <w:r>
              <w:rPr>
                <w:rFonts w:hint="eastAsia"/>
              </w:rPr>
              <w:t>HUG</w:t>
            </w:r>
            <w:r>
              <w:rPr>
                <w:rFonts w:hint="eastAsia"/>
              </w:rPr>
              <w:t>セット</w:t>
            </w:r>
          </w:p>
        </w:tc>
        <w:tc>
          <w:tcPr>
            <w:tcW w:w="931" w:type="dxa"/>
            <w:vAlign w:val="bottom"/>
          </w:tcPr>
          <w:p w:rsidR="00614A0D" w:rsidRPr="00487902" w:rsidRDefault="00491A7D" w:rsidP="00614A0D">
            <w:pPr>
              <w:jc w:val="right"/>
              <w:rPr>
                <w:sz w:val="16"/>
                <w:szCs w:val="16"/>
              </w:rPr>
            </w:pPr>
            <w:r w:rsidRPr="00487902">
              <w:rPr>
                <w:rFonts w:hint="eastAsia"/>
                <w:sz w:val="16"/>
                <w:szCs w:val="16"/>
              </w:rPr>
              <w:t>/</w:t>
            </w:r>
            <w:r w:rsidR="00614A0D">
              <w:rPr>
                <w:rFonts w:hint="eastAsia"/>
                <w:sz w:val="16"/>
                <w:szCs w:val="16"/>
              </w:rPr>
              <w:t>3</w:t>
            </w:r>
          </w:p>
        </w:tc>
        <w:tc>
          <w:tcPr>
            <w:tcW w:w="3202" w:type="dxa"/>
            <w:vAlign w:val="center"/>
          </w:tcPr>
          <w:p w:rsidR="00491A7D" w:rsidRDefault="00491A7D" w:rsidP="00CD7372">
            <w:r>
              <w:rPr>
                <w:rFonts w:hint="eastAsia"/>
              </w:rPr>
              <w:t>ガス式発電機（エネポ）</w:t>
            </w:r>
          </w:p>
        </w:tc>
        <w:tc>
          <w:tcPr>
            <w:tcW w:w="992" w:type="dxa"/>
            <w:vAlign w:val="bottom"/>
          </w:tcPr>
          <w:p w:rsidR="00491A7D" w:rsidRPr="00487902" w:rsidRDefault="00491A7D" w:rsidP="00CD7372">
            <w:pPr>
              <w:jc w:val="right"/>
              <w:rPr>
                <w:sz w:val="16"/>
                <w:szCs w:val="16"/>
              </w:rPr>
            </w:pPr>
            <w:r w:rsidRPr="00487902">
              <w:rPr>
                <w:rFonts w:hint="eastAsia"/>
                <w:sz w:val="16"/>
                <w:szCs w:val="16"/>
              </w:rPr>
              <w:t>/</w:t>
            </w:r>
            <w:r>
              <w:rPr>
                <w:rFonts w:hint="eastAsia"/>
                <w:sz w:val="16"/>
                <w:szCs w:val="16"/>
              </w:rPr>
              <w:t>3</w:t>
            </w:r>
          </w:p>
        </w:tc>
      </w:tr>
      <w:tr w:rsidR="00491A7D" w:rsidTr="00CD7372">
        <w:trPr>
          <w:trHeight w:val="691"/>
        </w:trPr>
        <w:tc>
          <w:tcPr>
            <w:tcW w:w="3380" w:type="dxa"/>
            <w:vAlign w:val="center"/>
          </w:tcPr>
          <w:p w:rsidR="00491A7D" w:rsidRDefault="00A45E55" w:rsidP="00CD7372">
            <w:r>
              <w:rPr>
                <w:rFonts w:hint="eastAsia"/>
              </w:rPr>
              <w:t>防災カードゲーム</w:t>
            </w:r>
            <w:r w:rsidR="00491A7D">
              <w:rPr>
                <w:rFonts w:hint="eastAsia"/>
              </w:rPr>
              <w:t>シャッフル</w:t>
            </w:r>
          </w:p>
        </w:tc>
        <w:tc>
          <w:tcPr>
            <w:tcW w:w="931" w:type="dxa"/>
            <w:vAlign w:val="bottom"/>
          </w:tcPr>
          <w:p w:rsidR="00491A7D" w:rsidRPr="00487902" w:rsidRDefault="00491A7D" w:rsidP="00CD7372">
            <w:pPr>
              <w:jc w:val="right"/>
              <w:rPr>
                <w:sz w:val="16"/>
                <w:szCs w:val="16"/>
              </w:rPr>
            </w:pPr>
            <w:r w:rsidRPr="00487902">
              <w:rPr>
                <w:rFonts w:hint="eastAsia"/>
                <w:sz w:val="16"/>
                <w:szCs w:val="16"/>
              </w:rPr>
              <w:t>/</w:t>
            </w:r>
            <w:r>
              <w:rPr>
                <w:rFonts w:hint="eastAsia"/>
                <w:sz w:val="16"/>
                <w:szCs w:val="16"/>
              </w:rPr>
              <w:t>9</w:t>
            </w:r>
          </w:p>
        </w:tc>
        <w:tc>
          <w:tcPr>
            <w:tcW w:w="3202" w:type="dxa"/>
            <w:vAlign w:val="center"/>
          </w:tcPr>
          <w:p w:rsidR="00491A7D" w:rsidRDefault="00491A7D" w:rsidP="00CD7372">
            <w:pPr>
              <w:widowControl/>
              <w:rPr>
                <w:rFonts w:ascii="ＭＳ 明朝" w:eastAsia="ＭＳ 明朝" w:hAnsi="ＭＳ 明朝"/>
                <w:sz w:val="22"/>
              </w:rPr>
            </w:pPr>
            <w:r>
              <w:rPr>
                <w:rFonts w:ascii="ＭＳ 明朝" w:eastAsia="ＭＳ 明朝" w:hAnsi="ＭＳ 明朝" w:hint="eastAsia"/>
                <w:sz w:val="22"/>
              </w:rPr>
              <w:t>ポータブル電源</w:t>
            </w:r>
          </w:p>
          <w:p w:rsidR="00491A7D" w:rsidRDefault="00491A7D" w:rsidP="00CD7372">
            <w:r>
              <w:rPr>
                <w:rFonts w:hint="eastAsia"/>
              </w:rPr>
              <w:t>（</w:t>
            </w:r>
            <w:r w:rsidRPr="00247EE4">
              <w:rPr>
                <w:rFonts w:hint="eastAsia"/>
              </w:rPr>
              <w:t>JVC</w:t>
            </w:r>
            <w:r w:rsidRPr="00247EE4">
              <w:rPr>
                <w:rFonts w:hint="eastAsia"/>
              </w:rPr>
              <w:t xml:space="preserve">　</w:t>
            </w:r>
            <w:r w:rsidRPr="00247EE4">
              <w:rPr>
                <w:rFonts w:hint="eastAsia"/>
              </w:rPr>
              <w:t>BN-RB62-C</w:t>
            </w:r>
            <w:r>
              <w:rPr>
                <w:rFonts w:hint="eastAsia"/>
              </w:rPr>
              <w:t>）</w:t>
            </w:r>
          </w:p>
        </w:tc>
        <w:tc>
          <w:tcPr>
            <w:tcW w:w="992" w:type="dxa"/>
            <w:vAlign w:val="bottom"/>
          </w:tcPr>
          <w:p w:rsidR="00491A7D" w:rsidRPr="00487902" w:rsidRDefault="00491A7D" w:rsidP="00CD7372">
            <w:pPr>
              <w:jc w:val="right"/>
              <w:rPr>
                <w:sz w:val="16"/>
                <w:szCs w:val="16"/>
              </w:rPr>
            </w:pPr>
            <w:r w:rsidRPr="00487902">
              <w:rPr>
                <w:rFonts w:hint="eastAsia"/>
                <w:sz w:val="16"/>
                <w:szCs w:val="16"/>
              </w:rPr>
              <w:t>/</w:t>
            </w:r>
            <w:r w:rsidRPr="00487902">
              <w:rPr>
                <w:rFonts w:hint="eastAsia"/>
                <w:sz w:val="16"/>
                <w:szCs w:val="16"/>
              </w:rPr>
              <w:t>１</w:t>
            </w:r>
          </w:p>
        </w:tc>
      </w:tr>
      <w:tr w:rsidR="00491A7D" w:rsidTr="00CD7372">
        <w:trPr>
          <w:trHeight w:val="715"/>
        </w:trPr>
        <w:tc>
          <w:tcPr>
            <w:tcW w:w="3380" w:type="dxa"/>
            <w:tcBorders>
              <w:top w:val="single" w:sz="4" w:space="0" w:color="auto"/>
              <w:bottom w:val="single" w:sz="4" w:space="0" w:color="auto"/>
            </w:tcBorders>
            <w:vAlign w:val="center"/>
          </w:tcPr>
          <w:p w:rsidR="00491A7D" w:rsidRDefault="00491A7D" w:rsidP="00CD7372">
            <w:r>
              <w:rPr>
                <w:rFonts w:hint="eastAsia"/>
              </w:rPr>
              <w:t>感震ブレーカーサンプル</w:t>
            </w:r>
          </w:p>
        </w:tc>
        <w:tc>
          <w:tcPr>
            <w:tcW w:w="931" w:type="dxa"/>
            <w:tcBorders>
              <w:top w:val="single" w:sz="4" w:space="0" w:color="auto"/>
              <w:bottom w:val="single" w:sz="4" w:space="0" w:color="auto"/>
            </w:tcBorders>
            <w:vAlign w:val="bottom"/>
          </w:tcPr>
          <w:p w:rsidR="00491A7D" w:rsidRPr="00487902" w:rsidRDefault="00491A7D" w:rsidP="00CD7372">
            <w:pPr>
              <w:jc w:val="right"/>
              <w:rPr>
                <w:sz w:val="16"/>
                <w:szCs w:val="16"/>
              </w:rPr>
            </w:pPr>
            <w:r>
              <w:rPr>
                <w:rFonts w:hint="eastAsia"/>
                <w:sz w:val="16"/>
                <w:szCs w:val="16"/>
              </w:rPr>
              <w:t>/1</w:t>
            </w:r>
          </w:p>
        </w:tc>
        <w:tc>
          <w:tcPr>
            <w:tcW w:w="3202" w:type="dxa"/>
            <w:vAlign w:val="center"/>
          </w:tcPr>
          <w:p w:rsidR="00491A7D" w:rsidRDefault="00491A7D" w:rsidP="00CD7372">
            <w:r>
              <w:rPr>
                <w:rFonts w:hint="eastAsia"/>
              </w:rPr>
              <w:t>コードリール</w:t>
            </w:r>
          </w:p>
        </w:tc>
        <w:tc>
          <w:tcPr>
            <w:tcW w:w="992" w:type="dxa"/>
            <w:vAlign w:val="bottom"/>
          </w:tcPr>
          <w:p w:rsidR="00491A7D" w:rsidRPr="00487902" w:rsidRDefault="00491A7D" w:rsidP="00CD7372">
            <w:pPr>
              <w:jc w:val="right"/>
              <w:rPr>
                <w:sz w:val="16"/>
                <w:szCs w:val="16"/>
              </w:rPr>
            </w:pPr>
            <w:r w:rsidRPr="00487902">
              <w:rPr>
                <w:rFonts w:hint="eastAsia"/>
                <w:sz w:val="16"/>
                <w:szCs w:val="16"/>
              </w:rPr>
              <w:t>/</w:t>
            </w:r>
            <w:r>
              <w:rPr>
                <w:rFonts w:hint="eastAsia"/>
                <w:sz w:val="16"/>
                <w:szCs w:val="16"/>
              </w:rPr>
              <w:t>3</w:t>
            </w:r>
          </w:p>
        </w:tc>
      </w:tr>
      <w:tr w:rsidR="00491A7D" w:rsidTr="00CD7372">
        <w:trPr>
          <w:trHeight w:val="682"/>
        </w:trPr>
        <w:tc>
          <w:tcPr>
            <w:tcW w:w="3380" w:type="dxa"/>
            <w:tcBorders>
              <w:top w:val="single" w:sz="4" w:space="0" w:color="auto"/>
              <w:bottom w:val="single" w:sz="4" w:space="0" w:color="auto"/>
            </w:tcBorders>
            <w:vAlign w:val="center"/>
          </w:tcPr>
          <w:p w:rsidR="00491A7D" w:rsidRDefault="00491A7D" w:rsidP="00CD7372">
            <w:r>
              <w:rPr>
                <w:rFonts w:hint="eastAsia"/>
              </w:rPr>
              <w:t>家具転倒防止キット（模型）</w:t>
            </w:r>
          </w:p>
        </w:tc>
        <w:tc>
          <w:tcPr>
            <w:tcW w:w="931" w:type="dxa"/>
            <w:tcBorders>
              <w:top w:val="single" w:sz="4" w:space="0" w:color="auto"/>
              <w:bottom w:val="single" w:sz="4" w:space="0" w:color="auto"/>
            </w:tcBorders>
            <w:vAlign w:val="bottom"/>
          </w:tcPr>
          <w:p w:rsidR="00491A7D" w:rsidRPr="00487902" w:rsidRDefault="00491A7D" w:rsidP="00CD7372">
            <w:pPr>
              <w:jc w:val="right"/>
              <w:rPr>
                <w:sz w:val="16"/>
                <w:szCs w:val="16"/>
              </w:rPr>
            </w:pPr>
            <w:r w:rsidRPr="00487902">
              <w:rPr>
                <w:rFonts w:hint="eastAsia"/>
                <w:sz w:val="16"/>
                <w:szCs w:val="16"/>
              </w:rPr>
              <w:t>/</w:t>
            </w:r>
            <w:r w:rsidRPr="00487902">
              <w:rPr>
                <w:rFonts w:hint="eastAsia"/>
                <w:sz w:val="16"/>
                <w:szCs w:val="16"/>
              </w:rPr>
              <w:t>１</w:t>
            </w:r>
          </w:p>
        </w:tc>
        <w:tc>
          <w:tcPr>
            <w:tcW w:w="3202" w:type="dxa"/>
            <w:tcBorders>
              <w:bottom w:val="single" w:sz="4" w:space="0" w:color="auto"/>
            </w:tcBorders>
            <w:vAlign w:val="center"/>
          </w:tcPr>
          <w:p w:rsidR="00491A7D" w:rsidRDefault="00491A7D" w:rsidP="00CD7372">
            <w:r>
              <w:rPr>
                <w:rFonts w:hint="eastAsia"/>
              </w:rPr>
              <w:t>ダンボールベット</w:t>
            </w:r>
          </w:p>
        </w:tc>
        <w:tc>
          <w:tcPr>
            <w:tcW w:w="992" w:type="dxa"/>
            <w:tcBorders>
              <w:bottom w:val="single" w:sz="4" w:space="0" w:color="auto"/>
            </w:tcBorders>
            <w:vAlign w:val="bottom"/>
          </w:tcPr>
          <w:p w:rsidR="00491A7D" w:rsidRPr="00487902" w:rsidRDefault="00491A7D" w:rsidP="00CD7372">
            <w:pPr>
              <w:jc w:val="right"/>
              <w:rPr>
                <w:sz w:val="16"/>
                <w:szCs w:val="16"/>
              </w:rPr>
            </w:pPr>
            <w:r w:rsidRPr="00487902">
              <w:rPr>
                <w:rFonts w:hint="eastAsia"/>
                <w:sz w:val="16"/>
                <w:szCs w:val="16"/>
              </w:rPr>
              <w:t>/</w:t>
            </w:r>
            <w:r w:rsidRPr="00487902">
              <w:rPr>
                <w:rFonts w:hint="eastAsia"/>
                <w:sz w:val="16"/>
                <w:szCs w:val="16"/>
              </w:rPr>
              <w:t>１</w:t>
            </w:r>
          </w:p>
        </w:tc>
      </w:tr>
      <w:tr w:rsidR="00491A7D" w:rsidTr="00CD7372">
        <w:trPr>
          <w:trHeight w:val="706"/>
        </w:trPr>
        <w:tc>
          <w:tcPr>
            <w:tcW w:w="3380" w:type="dxa"/>
            <w:tcBorders>
              <w:top w:val="single" w:sz="4" w:space="0" w:color="auto"/>
              <w:bottom w:val="single" w:sz="4" w:space="0" w:color="auto"/>
            </w:tcBorders>
            <w:vAlign w:val="center"/>
          </w:tcPr>
          <w:p w:rsidR="00491A7D" w:rsidRDefault="00491A7D" w:rsidP="00CD7372">
            <w:r>
              <w:rPr>
                <w:rFonts w:hint="eastAsia"/>
              </w:rPr>
              <w:t>投光器</w:t>
            </w:r>
          </w:p>
        </w:tc>
        <w:tc>
          <w:tcPr>
            <w:tcW w:w="931" w:type="dxa"/>
            <w:tcBorders>
              <w:top w:val="single" w:sz="4" w:space="0" w:color="auto"/>
              <w:bottom w:val="single" w:sz="4" w:space="0" w:color="auto"/>
            </w:tcBorders>
            <w:vAlign w:val="bottom"/>
          </w:tcPr>
          <w:p w:rsidR="00491A7D" w:rsidRPr="00487902" w:rsidRDefault="00491A7D" w:rsidP="00CD7372">
            <w:pPr>
              <w:jc w:val="right"/>
              <w:rPr>
                <w:sz w:val="16"/>
                <w:szCs w:val="16"/>
              </w:rPr>
            </w:pPr>
            <w:r w:rsidRPr="00487902">
              <w:rPr>
                <w:rFonts w:hint="eastAsia"/>
                <w:sz w:val="16"/>
                <w:szCs w:val="16"/>
              </w:rPr>
              <w:t>/</w:t>
            </w:r>
            <w:r>
              <w:rPr>
                <w:rFonts w:hint="eastAsia"/>
                <w:sz w:val="16"/>
                <w:szCs w:val="16"/>
              </w:rPr>
              <w:t>3</w:t>
            </w:r>
          </w:p>
        </w:tc>
        <w:tc>
          <w:tcPr>
            <w:tcW w:w="3202" w:type="dxa"/>
            <w:tcBorders>
              <w:top w:val="single" w:sz="4" w:space="0" w:color="auto"/>
              <w:bottom w:val="single" w:sz="4" w:space="0" w:color="auto"/>
            </w:tcBorders>
            <w:vAlign w:val="center"/>
          </w:tcPr>
          <w:p w:rsidR="00A660F5" w:rsidRDefault="00491A7D" w:rsidP="00A660F5">
            <w:r>
              <w:rPr>
                <w:rFonts w:hint="eastAsia"/>
              </w:rPr>
              <w:t>簡易トイレ</w:t>
            </w:r>
            <w:r w:rsidR="00A660F5">
              <w:rPr>
                <w:rFonts w:hint="eastAsia"/>
              </w:rPr>
              <w:t>設営セット</w:t>
            </w:r>
          </w:p>
        </w:tc>
        <w:tc>
          <w:tcPr>
            <w:tcW w:w="992" w:type="dxa"/>
            <w:tcBorders>
              <w:top w:val="single" w:sz="4" w:space="0" w:color="auto"/>
              <w:bottom w:val="single" w:sz="4" w:space="0" w:color="auto"/>
            </w:tcBorders>
            <w:vAlign w:val="bottom"/>
          </w:tcPr>
          <w:p w:rsidR="00491A7D" w:rsidRPr="00487902" w:rsidRDefault="00491A7D" w:rsidP="00CD7372">
            <w:pPr>
              <w:jc w:val="right"/>
              <w:rPr>
                <w:sz w:val="16"/>
                <w:szCs w:val="16"/>
              </w:rPr>
            </w:pPr>
            <w:r w:rsidRPr="00487902">
              <w:rPr>
                <w:rFonts w:hint="eastAsia"/>
                <w:sz w:val="16"/>
                <w:szCs w:val="16"/>
              </w:rPr>
              <w:t>/</w:t>
            </w:r>
            <w:r w:rsidRPr="00487902">
              <w:rPr>
                <w:rFonts w:hint="eastAsia"/>
                <w:sz w:val="16"/>
                <w:szCs w:val="16"/>
              </w:rPr>
              <w:t>１</w:t>
            </w:r>
          </w:p>
        </w:tc>
      </w:tr>
    </w:tbl>
    <w:p w:rsidR="00491A7D" w:rsidRDefault="00491A7D" w:rsidP="00491A7D">
      <w:pPr>
        <w:rPr>
          <w:rFonts w:asciiTheme="majorEastAsia" w:eastAsiaTheme="majorEastAsia" w:hAnsiTheme="majorEastAsia"/>
          <w:b/>
        </w:rPr>
      </w:pPr>
    </w:p>
    <w:p w:rsidR="00491A7D" w:rsidRPr="00E4700E" w:rsidRDefault="00491A7D" w:rsidP="00491A7D">
      <w:pPr>
        <w:rPr>
          <w:rFonts w:asciiTheme="majorEastAsia" w:eastAsiaTheme="majorEastAsia" w:hAnsiTheme="majorEastAsia"/>
          <w:b/>
        </w:rPr>
      </w:pPr>
      <w:r w:rsidRPr="00E4700E">
        <w:rPr>
          <w:rFonts w:asciiTheme="majorEastAsia" w:eastAsiaTheme="majorEastAsia" w:hAnsiTheme="majorEastAsia" w:hint="eastAsia"/>
          <w:b/>
        </w:rPr>
        <w:t>【</w:t>
      </w:r>
      <w:r>
        <w:rPr>
          <w:rFonts w:asciiTheme="majorEastAsia" w:eastAsiaTheme="majorEastAsia" w:hAnsiTheme="majorEastAsia" w:hint="eastAsia"/>
          <w:b/>
          <w:sz w:val="24"/>
        </w:rPr>
        <w:t>貸出期間（最大14日間</w:t>
      </w:r>
      <w:r w:rsidRPr="00E4700E">
        <w:rPr>
          <w:rFonts w:asciiTheme="majorEastAsia" w:eastAsiaTheme="majorEastAsia" w:hAnsiTheme="majorEastAsia" w:hint="eastAsia"/>
          <w:b/>
          <w:sz w:val="24"/>
        </w:rPr>
        <w:t>）】</w:t>
      </w:r>
      <w:r w:rsidRPr="00E4700E">
        <w:rPr>
          <w:rFonts w:asciiTheme="majorEastAsia" w:eastAsiaTheme="majorEastAsia" w:hAnsiTheme="majorEastAsia" w:hint="eastAsia"/>
          <w:b/>
        </w:rPr>
        <w:t xml:space="preserve">　　</w:t>
      </w:r>
    </w:p>
    <w:tbl>
      <w:tblPr>
        <w:tblStyle w:val="a7"/>
        <w:tblW w:w="8505" w:type="dxa"/>
        <w:tblInd w:w="279" w:type="dxa"/>
        <w:tblLook w:val="04A0" w:firstRow="1" w:lastRow="0" w:firstColumn="1" w:lastColumn="0" w:noHBand="0" w:noVBand="1"/>
      </w:tblPr>
      <w:tblGrid>
        <w:gridCol w:w="1559"/>
        <w:gridCol w:w="6946"/>
      </w:tblGrid>
      <w:tr w:rsidR="00491A7D" w:rsidTr="00CD7372">
        <w:trPr>
          <w:trHeight w:val="542"/>
        </w:trPr>
        <w:tc>
          <w:tcPr>
            <w:tcW w:w="1559" w:type="dxa"/>
            <w:vAlign w:val="center"/>
          </w:tcPr>
          <w:p w:rsidR="00491A7D" w:rsidRDefault="00491A7D" w:rsidP="00CD7372">
            <w:pPr>
              <w:jc w:val="center"/>
            </w:pPr>
            <w:r>
              <w:rPr>
                <w:rFonts w:hint="eastAsia"/>
              </w:rPr>
              <w:t>貸出日</w:t>
            </w:r>
          </w:p>
        </w:tc>
        <w:tc>
          <w:tcPr>
            <w:tcW w:w="6946" w:type="dxa"/>
            <w:vAlign w:val="center"/>
          </w:tcPr>
          <w:p w:rsidR="00491A7D" w:rsidRDefault="00491A7D" w:rsidP="00CD7372">
            <w:r>
              <w:rPr>
                <w:rFonts w:hint="eastAsia"/>
              </w:rPr>
              <w:t>令和　　年　　月　　日（　　　）　（訓練実施日　　月　　日）</w:t>
            </w:r>
          </w:p>
        </w:tc>
      </w:tr>
      <w:tr w:rsidR="00491A7D" w:rsidTr="00CD7372">
        <w:trPr>
          <w:trHeight w:val="564"/>
        </w:trPr>
        <w:tc>
          <w:tcPr>
            <w:tcW w:w="1559" w:type="dxa"/>
            <w:vAlign w:val="center"/>
          </w:tcPr>
          <w:p w:rsidR="00491A7D" w:rsidRDefault="00491A7D" w:rsidP="00CD7372">
            <w:pPr>
              <w:jc w:val="center"/>
            </w:pPr>
            <w:r>
              <w:rPr>
                <w:rFonts w:hint="eastAsia"/>
              </w:rPr>
              <w:t>返却日</w:t>
            </w:r>
          </w:p>
        </w:tc>
        <w:tc>
          <w:tcPr>
            <w:tcW w:w="6946" w:type="dxa"/>
            <w:vAlign w:val="center"/>
          </w:tcPr>
          <w:p w:rsidR="00491A7D" w:rsidRDefault="00491A7D" w:rsidP="00CD7372">
            <w:r>
              <w:rPr>
                <w:rFonts w:hint="eastAsia"/>
              </w:rPr>
              <w:t xml:space="preserve">令和　　年　　月　　日（　　　）　　　</w:t>
            </w:r>
          </w:p>
        </w:tc>
      </w:tr>
    </w:tbl>
    <w:p w:rsidR="00491A7D" w:rsidRDefault="00491A7D" w:rsidP="00491A7D">
      <w:pPr>
        <w:rPr>
          <w:rFonts w:asciiTheme="majorEastAsia" w:eastAsiaTheme="majorEastAsia" w:hAnsiTheme="majorEastAsia"/>
          <w:b/>
        </w:rPr>
      </w:pPr>
    </w:p>
    <w:p w:rsidR="00491A7D" w:rsidRPr="007C6E30" w:rsidRDefault="00491A7D" w:rsidP="00491A7D">
      <w:pPr>
        <w:rPr>
          <w:rFonts w:asciiTheme="majorEastAsia" w:eastAsiaTheme="majorEastAsia" w:hAnsiTheme="majorEastAsia"/>
          <w:b/>
        </w:rPr>
      </w:pPr>
      <w:r w:rsidRPr="00E4700E">
        <w:rPr>
          <w:rFonts w:asciiTheme="majorEastAsia" w:eastAsiaTheme="majorEastAsia" w:hAnsiTheme="majorEastAsia" w:hint="eastAsia"/>
          <w:b/>
        </w:rPr>
        <w:t>【</w:t>
      </w:r>
      <w:r>
        <w:rPr>
          <w:rFonts w:asciiTheme="majorEastAsia" w:eastAsiaTheme="majorEastAsia" w:hAnsiTheme="majorEastAsia" w:hint="eastAsia"/>
          <w:b/>
          <w:sz w:val="24"/>
        </w:rPr>
        <w:t>利用目的</w:t>
      </w:r>
      <w:r w:rsidRPr="00E4700E">
        <w:rPr>
          <w:rFonts w:asciiTheme="majorEastAsia" w:eastAsiaTheme="majorEastAsia" w:hAnsiTheme="majorEastAsia" w:hint="eastAsia"/>
          <w:b/>
          <w:sz w:val="24"/>
        </w:rPr>
        <w:t>】</w:t>
      </w:r>
      <w:r>
        <w:rPr>
          <w:rFonts w:asciiTheme="majorEastAsia" w:eastAsiaTheme="majorEastAsia" w:hAnsiTheme="majorEastAsia" w:hint="eastAsia"/>
          <w:b/>
          <w:sz w:val="24"/>
        </w:rPr>
        <w:t>（該当項目にチェックをお願いします。）</w:t>
      </w:r>
    </w:p>
    <w:tbl>
      <w:tblPr>
        <w:tblStyle w:val="a7"/>
        <w:tblW w:w="8505" w:type="dxa"/>
        <w:tblInd w:w="279" w:type="dxa"/>
        <w:tblLook w:val="04A0" w:firstRow="1" w:lastRow="0" w:firstColumn="1" w:lastColumn="0" w:noHBand="0" w:noVBand="1"/>
      </w:tblPr>
      <w:tblGrid>
        <w:gridCol w:w="8505"/>
      </w:tblGrid>
      <w:tr w:rsidR="00491A7D" w:rsidTr="00CD7372">
        <w:tc>
          <w:tcPr>
            <w:tcW w:w="8505" w:type="dxa"/>
            <w:vAlign w:val="center"/>
          </w:tcPr>
          <w:p w:rsidR="00491A7D" w:rsidRPr="00D71BF1" w:rsidRDefault="00491A7D" w:rsidP="00CD7372">
            <w:pPr>
              <w:jc w:val="center"/>
              <w:rPr>
                <w:sz w:val="20"/>
              </w:rPr>
            </w:pPr>
            <w:r>
              <w:rPr>
                <w:rFonts w:hint="eastAsia"/>
                <w:sz w:val="20"/>
              </w:rPr>
              <w:t>利用目的</w:t>
            </w:r>
          </w:p>
        </w:tc>
      </w:tr>
      <w:tr w:rsidR="00491A7D" w:rsidTr="00CD7372">
        <w:tc>
          <w:tcPr>
            <w:tcW w:w="8505" w:type="dxa"/>
            <w:vAlign w:val="center"/>
          </w:tcPr>
          <w:p w:rsidR="00491A7D" w:rsidRDefault="00491A7D" w:rsidP="00491A7D">
            <w:pPr>
              <w:pStyle w:val="ab"/>
              <w:ind w:leftChars="0" w:left="360"/>
              <w:jc w:val="left"/>
              <w:rPr>
                <w:sz w:val="20"/>
              </w:rPr>
            </w:pPr>
            <w:r>
              <w:rPr>
                <w:rFonts w:hint="eastAsia"/>
                <w:sz w:val="20"/>
              </w:rPr>
              <w:t>□</w:t>
            </w:r>
            <w:r w:rsidRPr="00112DCF">
              <w:rPr>
                <w:rFonts w:hint="eastAsia"/>
                <w:sz w:val="20"/>
              </w:rPr>
              <w:t>防災訓練</w:t>
            </w:r>
            <w:r>
              <w:rPr>
                <w:rFonts w:hint="eastAsia"/>
                <w:sz w:val="20"/>
              </w:rPr>
              <w:t xml:space="preserve">　　　　　　　□啓発イベントの実施　　　　　</w:t>
            </w:r>
          </w:p>
          <w:p w:rsidR="00491A7D" w:rsidRPr="00112DCF" w:rsidRDefault="00491A7D" w:rsidP="00491A7D">
            <w:pPr>
              <w:pStyle w:val="ab"/>
              <w:ind w:leftChars="0" w:left="360"/>
              <w:jc w:val="left"/>
              <w:rPr>
                <w:sz w:val="20"/>
              </w:rPr>
            </w:pPr>
            <w:r>
              <w:rPr>
                <w:rFonts w:hint="eastAsia"/>
                <w:sz w:val="20"/>
              </w:rPr>
              <w:t>□その他（　　　　　　　　　　　　　　　　　　　　　　　　　　　　　　　　）</w:t>
            </w:r>
          </w:p>
        </w:tc>
      </w:tr>
    </w:tbl>
    <w:p w:rsidR="00491A7D" w:rsidRPr="00E4700E" w:rsidRDefault="00491A7D" w:rsidP="00491A7D">
      <w:pPr>
        <w:rPr>
          <w:rFonts w:asciiTheme="majorEastAsia" w:eastAsiaTheme="majorEastAsia" w:hAnsiTheme="majorEastAsia"/>
          <w:b/>
        </w:rPr>
      </w:pPr>
    </w:p>
    <w:p w:rsidR="00491A7D" w:rsidRDefault="00491A7D" w:rsidP="00491A7D">
      <w:r>
        <w:rPr>
          <w:rFonts w:hint="eastAsia"/>
          <w:noProof/>
          <w:sz w:val="24"/>
        </w:rPr>
        <mc:AlternateContent>
          <mc:Choice Requires="wps">
            <w:drawing>
              <wp:anchor distT="0" distB="0" distL="114300" distR="114300" simplePos="0" relativeHeight="251677696" behindDoc="0" locked="0" layoutInCell="1" allowOverlap="1" wp14:anchorId="78F679F8" wp14:editId="22B21F73">
                <wp:simplePos x="0" y="0"/>
                <wp:positionH relativeFrom="column">
                  <wp:posOffset>3415665</wp:posOffset>
                </wp:positionH>
                <wp:positionV relativeFrom="paragraph">
                  <wp:posOffset>57785</wp:posOffset>
                </wp:positionV>
                <wp:extent cx="2238375" cy="7524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2238375" cy="752475"/>
                        </a:xfrm>
                        <a:prstGeom prst="rect">
                          <a:avLst/>
                        </a:prstGeom>
                        <a:solidFill>
                          <a:sysClr val="window" lastClr="FFFFFF"/>
                        </a:solidFill>
                        <a:ln w="6350">
                          <a:solidFill>
                            <a:prstClr val="black"/>
                          </a:solidFill>
                        </a:ln>
                      </wps:spPr>
                      <wps:txbx>
                        <w:txbxContent>
                          <w:p w:rsidR="00491A7D" w:rsidRDefault="00491A7D" w:rsidP="00491A7D">
                            <w:pPr>
                              <w:jc w:val="center"/>
                              <w:rPr>
                                <w:kern w:val="0"/>
                              </w:rPr>
                            </w:pPr>
                            <w:r w:rsidRPr="00112DCF">
                              <w:rPr>
                                <w:rFonts w:hint="eastAsia"/>
                                <w:spacing w:val="28"/>
                                <w:kern w:val="0"/>
                                <w:fitText w:val="3150" w:id="-1678536448"/>
                              </w:rPr>
                              <w:t>西区役所</w:t>
                            </w:r>
                            <w:r w:rsidRPr="00112DCF">
                              <w:rPr>
                                <w:spacing w:val="28"/>
                                <w:kern w:val="0"/>
                                <w:fitText w:val="3150" w:id="-1678536448"/>
                              </w:rPr>
                              <w:t>総務課</w:t>
                            </w:r>
                            <w:r w:rsidRPr="00112DCF">
                              <w:rPr>
                                <w:rFonts w:hint="eastAsia"/>
                                <w:spacing w:val="28"/>
                                <w:kern w:val="0"/>
                                <w:fitText w:val="3150" w:id="-1678536448"/>
                              </w:rPr>
                              <w:t xml:space="preserve">　</w:t>
                            </w:r>
                            <w:r w:rsidRPr="00112DCF">
                              <w:rPr>
                                <w:spacing w:val="28"/>
                                <w:kern w:val="0"/>
                                <w:fitText w:val="3150" w:id="-1678536448"/>
                              </w:rPr>
                              <w:t>防災担</w:t>
                            </w:r>
                            <w:r w:rsidRPr="00112DCF">
                              <w:rPr>
                                <w:spacing w:val="7"/>
                                <w:kern w:val="0"/>
                                <w:fitText w:val="3150" w:id="-1678536448"/>
                              </w:rPr>
                              <w:t>当</w:t>
                            </w:r>
                          </w:p>
                          <w:p w:rsidR="00491A7D" w:rsidRPr="004F1C99" w:rsidRDefault="00491A7D" w:rsidP="00491A7D">
                            <w:pPr>
                              <w:jc w:val="left"/>
                              <w:rPr>
                                <w:sz w:val="20"/>
                              </w:rPr>
                            </w:pPr>
                            <w:r w:rsidRPr="004F1C99">
                              <w:rPr>
                                <w:rFonts w:hint="eastAsia"/>
                                <w:sz w:val="20"/>
                              </w:rPr>
                              <w:t xml:space="preserve">TEL </w:t>
                            </w:r>
                            <w:r w:rsidRPr="004F1C99">
                              <w:rPr>
                                <w:sz w:val="20"/>
                              </w:rPr>
                              <w:t>320-8310</w:t>
                            </w:r>
                            <w:r>
                              <w:rPr>
                                <w:sz w:val="20"/>
                              </w:rPr>
                              <w:t xml:space="preserve">  </w:t>
                            </w:r>
                            <w:r w:rsidRPr="004F1C99">
                              <w:rPr>
                                <w:sz w:val="20"/>
                              </w:rPr>
                              <w:t xml:space="preserve"> FAX 322-9847</w:t>
                            </w:r>
                          </w:p>
                          <w:p w:rsidR="00491A7D" w:rsidRPr="00DB147B" w:rsidRDefault="00491A7D" w:rsidP="00491A7D">
                            <w:pPr>
                              <w:rPr>
                                <w:sz w:val="18"/>
                              </w:rPr>
                            </w:pPr>
                            <w:r w:rsidRPr="00DB147B">
                              <w:rPr>
                                <w:sz w:val="18"/>
                              </w:rPr>
                              <w:t>M</w:t>
                            </w:r>
                            <w:r w:rsidRPr="00DB147B">
                              <w:rPr>
                                <w:rFonts w:hint="eastAsia"/>
                                <w:sz w:val="18"/>
                              </w:rPr>
                              <w:t>ail</w:t>
                            </w:r>
                            <w:r>
                              <w:rPr>
                                <w:rFonts w:hint="eastAsia"/>
                                <w:sz w:val="18"/>
                              </w:rPr>
                              <w:t xml:space="preserve"> </w:t>
                            </w:r>
                            <w:hyperlink r:id="rId8" w:history="1">
                              <w:r w:rsidRPr="001A4A22">
                                <w:rPr>
                                  <w:rStyle w:val="a8"/>
                                  <w:szCs w:val="24"/>
                                </w:rPr>
                                <w:t>ni</w:t>
                              </w:r>
                              <w:r w:rsidRPr="001A4A22">
                                <w:rPr>
                                  <w:rStyle w:val="a8"/>
                                  <w:rFonts w:hint="eastAsia"/>
                                  <w:szCs w:val="24"/>
                                </w:rPr>
                                <w:t>-bousai@city.yokohama.jp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679F8" id="_x0000_t202" coordsize="21600,21600" o:spt="202" path="m,l,21600r21600,l21600,xe">
                <v:stroke joinstyle="miter"/>
                <v:path gradientshapeok="t" o:connecttype="rect"/>
              </v:shapetype>
              <v:shape id="テキスト ボックス 18" o:spid="_x0000_s1026" type="#_x0000_t202" style="position:absolute;left:0;text-align:left;margin-left:268.95pt;margin-top:4.55pt;width:176.25pt;height:5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" fillcolor="window" strokeweight=".5pt">
                <v:textbox>
                  <w:txbxContent>
                    <w:p w:rsidR="00491A7D" w:rsidRDefault="00491A7D" w:rsidP="00491A7D">
                      <w:pPr>
                        <w:jc w:val="center"/>
                        <w:rPr>
                          <w:kern w:val="0"/>
                        </w:rPr>
                      </w:pPr>
                      <w:r w:rsidRPr="00112DCF">
                        <w:rPr>
                          <w:rFonts w:hint="eastAsia"/>
                          <w:spacing w:val="28"/>
                          <w:kern w:val="0"/>
                          <w:fitText w:val="3150" w:id="-1678536448"/>
                        </w:rPr>
                        <w:t>西区役所</w:t>
                      </w:r>
                      <w:r w:rsidRPr="00112DCF">
                        <w:rPr>
                          <w:spacing w:val="28"/>
                          <w:kern w:val="0"/>
                          <w:fitText w:val="3150" w:id="-1678536448"/>
                        </w:rPr>
                        <w:t>総務課</w:t>
                      </w:r>
                      <w:r w:rsidRPr="00112DCF">
                        <w:rPr>
                          <w:rFonts w:hint="eastAsia"/>
                          <w:spacing w:val="28"/>
                          <w:kern w:val="0"/>
                          <w:fitText w:val="3150" w:id="-1678536448"/>
                        </w:rPr>
                        <w:t xml:space="preserve">　</w:t>
                      </w:r>
                      <w:r w:rsidRPr="00112DCF">
                        <w:rPr>
                          <w:spacing w:val="28"/>
                          <w:kern w:val="0"/>
                          <w:fitText w:val="3150" w:id="-1678536448"/>
                        </w:rPr>
                        <w:t>防災担</w:t>
                      </w:r>
                      <w:r w:rsidRPr="00112DCF">
                        <w:rPr>
                          <w:spacing w:val="7"/>
                          <w:kern w:val="0"/>
                          <w:fitText w:val="3150" w:id="-1678536448"/>
                        </w:rPr>
                        <w:t>当</w:t>
                      </w:r>
                    </w:p>
                    <w:p w:rsidR="00491A7D" w:rsidRPr="004F1C99" w:rsidRDefault="00491A7D" w:rsidP="00491A7D">
                      <w:pPr>
                        <w:jc w:val="left"/>
                        <w:rPr>
                          <w:sz w:val="20"/>
                        </w:rPr>
                      </w:pPr>
                      <w:r w:rsidRPr="004F1C99">
                        <w:rPr>
                          <w:rFonts w:hint="eastAsia"/>
                          <w:sz w:val="20"/>
                        </w:rPr>
                        <w:t xml:space="preserve">TEL </w:t>
                      </w:r>
                      <w:r w:rsidRPr="004F1C99">
                        <w:rPr>
                          <w:sz w:val="20"/>
                        </w:rPr>
                        <w:t>320-8310</w:t>
                      </w:r>
                      <w:r>
                        <w:rPr>
                          <w:sz w:val="20"/>
                        </w:rPr>
                        <w:t xml:space="preserve">  </w:t>
                      </w:r>
                      <w:r w:rsidRPr="004F1C99">
                        <w:rPr>
                          <w:sz w:val="20"/>
                        </w:rPr>
                        <w:t xml:space="preserve"> FAX 322-9847</w:t>
                      </w:r>
                    </w:p>
                    <w:p w:rsidR="00491A7D" w:rsidRPr="00DB147B" w:rsidRDefault="00491A7D" w:rsidP="00491A7D">
                      <w:pPr>
                        <w:rPr>
                          <w:sz w:val="18"/>
                        </w:rPr>
                      </w:pPr>
                      <w:r w:rsidRPr="00DB147B">
                        <w:rPr>
                          <w:sz w:val="18"/>
                        </w:rPr>
                        <w:t>M</w:t>
                      </w:r>
                      <w:r w:rsidRPr="00DB147B">
                        <w:rPr>
                          <w:rFonts w:hint="eastAsia"/>
                          <w:sz w:val="18"/>
                        </w:rPr>
                        <w:t>ail</w:t>
                      </w:r>
                      <w:r>
                        <w:rPr>
                          <w:rFonts w:hint="eastAsia"/>
                          <w:sz w:val="18"/>
                        </w:rPr>
                        <w:t xml:space="preserve"> </w:t>
                      </w:r>
                      <w:hyperlink r:id="rId9" w:history="1">
                        <w:r w:rsidRPr="001A4A22">
                          <w:rPr>
                            <w:rStyle w:val="a8"/>
                            <w:szCs w:val="24"/>
                          </w:rPr>
                          <w:t>ni</w:t>
                        </w:r>
                        <w:r w:rsidRPr="001A4A22">
                          <w:rPr>
                            <w:rStyle w:val="a8"/>
                            <w:rFonts w:hint="eastAsia"/>
                            <w:szCs w:val="24"/>
                          </w:rPr>
                          <w:t>-bousai@city.yokohama.jp</w:t>
                        </w:r>
                      </w:hyperlink>
                    </w:p>
                  </w:txbxContent>
                </v:textbox>
              </v:shape>
            </w:pict>
          </mc:Fallback>
        </mc:AlternateContent>
      </w:r>
    </w:p>
    <w:p w:rsidR="00491A7D" w:rsidRDefault="00491A7D" w:rsidP="00491A7D"/>
    <w:p w:rsidR="00491A7D" w:rsidRDefault="00491A7D" w:rsidP="00491A7D"/>
    <w:p w:rsidR="00491A7D" w:rsidRDefault="00491A7D" w:rsidP="00491A7D"/>
    <w:p w:rsidR="0035549D" w:rsidRDefault="006129CC" w:rsidP="0035549D">
      <w:pPr>
        <w:jc w:val="center"/>
      </w:pPr>
      <w:r>
        <w:rPr>
          <w:rFonts w:hint="eastAsia"/>
          <w:sz w:val="24"/>
        </w:rPr>
        <w:lastRenderedPageBreak/>
        <w:t>貸出</w:t>
      </w:r>
      <w:r w:rsidR="00CD1509">
        <w:rPr>
          <w:rFonts w:hint="eastAsia"/>
          <w:sz w:val="24"/>
        </w:rPr>
        <w:t>物品</w:t>
      </w:r>
      <w:r w:rsidR="0035549D" w:rsidRPr="00C43F52">
        <w:rPr>
          <w:rFonts w:hint="eastAsia"/>
          <w:sz w:val="24"/>
        </w:rPr>
        <w:t>一覧表</w:t>
      </w:r>
    </w:p>
    <w:tbl>
      <w:tblPr>
        <w:tblStyle w:val="a7"/>
        <w:tblW w:w="10773" w:type="dxa"/>
        <w:tblInd w:w="-459" w:type="dxa"/>
        <w:tblLook w:val="04A0" w:firstRow="1" w:lastRow="0" w:firstColumn="1" w:lastColumn="0" w:noHBand="0" w:noVBand="1"/>
      </w:tblPr>
      <w:tblGrid>
        <w:gridCol w:w="2130"/>
        <w:gridCol w:w="3002"/>
        <w:gridCol w:w="3374"/>
        <w:gridCol w:w="2267"/>
      </w:tblGrid>
      <w:tr w:rsidR="006129CC" w:rsidTr="006129CC">
        <w:tc>
          <w:tcPr>
            <w:tcW w:w="5132" w:type="dxa"/>
            <w:gridSpan w:val="2"/>
            <w:vAlign w:val="center"/>
          </w:tcPr>
          <w:p w:rsidR="006129CC" w:rsidRDefault="006129CC" w:rsidP="007965DA">
            <w:pPr>
              <w:jc w:val="center"/>
            </w:pPr>
            <w:r>
              <w:rPr>
                <w:rFonts w:hint="eastAsia"/>
              </w:rPr>
              <w:t>資機材</w:t>
            </w:r>
          </w:p>
        </w:tc>
        <w:tc>
          <w:tcPr>
            <w:tcW w:w="3374" w:type="dxa"/>
            <w:vAlign w:val="center"/>
          </w:tcPr>
          <w:p w:rsidR="006129CC" w:rsidRDefault="006129CC" w:rsidP="007965DA">
            <w:pPr>
              <w:jc w:val="center"/>
            </w:pPr>
            <w:r>
              <w:rPr>
                <w:rFonts w:hint="eastAsia"/>
              </w:rPr>
              <w:t>備　考</w:t>
            </w:r>
          </w:p>
        </w:tc>
        <w:tc>
          <w:tcPr>
            <w:tcW w:w="2267" w:type="dxa"/>
            <w:vAlign w:val="center"/>
          </w:tcPr>
          <w:p w:rsidR="006129CC" w:rsidRDefault="006129CC" w:rsidP="007965DA">
            <w:pPr>
              <w:jc w:val="center"/>
            </w:pPr>
            <w:r>
              <w:rPr>
                <w:rFonts w:hint="eastAsia"/>
              </w:rPr>
              <w:t>訓練例</w:t>
            </w:r>
          </w:p>
        </w:tc>
      </w:tr>
      <w:tr w:rsidR="006129CC" w:rsidTr="006129CC">
        <w:trPr>
          <w:trHeight w:val="2358"/>
        </w:trPr>
        <w:tc>
          <w:tcPr>
            <w:tcW w:w="2130" w:type="dxa"/>
            <w:tcBorders>
              <w:right w:val="dotted" w:sz="4" w:space="0" w:color="auto"/>
            </w:tcBorders>
            <w:vAlign w:val="center"/>
          </w:tcPr>
          <w:p w:rsidR="006129CC" w:rsidRDefault="006129CC" w:rsidP="007965DA">
            <w:pPr>
              <w:jc w:val="center"/>
            </w:pPr>
            <w:r>
              <w:rPr>
                <w:rFonts w:hint="eastAsia"/>
              </w:rPr>
              <w:t>ＨＵＧセット</w:t>
            </w:r>
          </w:p>
        </w:tc>
        <w:tc>
          <w:tcPr>
            <w:tcW w:w="3002" w:type="dxa"/>
            <w:tcBorders>
              <w:left w:val="dotted" w:sz="4" w:space="0" w:color="auto"/>
            </w:tcBorders>
          </w:tcPr>
          <w:p w:rsidR="006129CC" w:rsidRDefault="006129CC" w:rsidP="007965DA">
            <w:r>
              <w:rPr>
                <w:noProof/>
              </w:rPr>
              <w:drawing>
                <wp:anchor distT="0" distB="0" distL="114300" distR="114300" simplePos="0" relativeHeight="251686912" behindDoc="0" locked="0" layoutInCell="1" allowOverlap="1" wp14:anchorId="5A82AF02" wp14:editId="6280D237">
                  <wp:simplePos x="0" y="0"/>
                  <wp:positionH relativeFrom="column">
                    <wp:posOffset>0</wp:posOffset>
                  </wp:positionH>
                  <wp:positionV relativeFrom="paragraph">
                    <wp:posOffset>93980</wp:posOffset>
                  </wp:positionV>
                  <wp:extent cx="1803400" cy="1352550"/>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C0102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pic:spPr>
                      </pic:pic>
                    </a:graphicData>
                  </a:graphic>
                  <wp14:sizeRelH relativeFrom="margin">
                    <wp14:pctWidth>0</wp14:pctWidth>
                  </wp14:sizeRelH>
                  <wp14:sizeRelV relativeFrom="margin">
                    <wp14:pctHeight>0</wp14:pctHeight>
                  </wp14:sizeRelV>
                </wp:anchor>
              </w:drawing>
            </w:r>
          </w:p>
        </w:tc>
        <w:tc>
          <w:tcPr>
            <w:tcW w:w="3374" w:type="dxa"/>
            <w:vAlign w:val="center"/>
          </w:tcPr>
          <w:p w:rsidR="006129CC" w:rsidRDefault="006129CC" w:rsidP="007965DA">
            <w:r>
              <w:rPr>
                <w:rFonts w:hint="eastAsia"/>
              </w:rPr>
              <w:t>貸出し可能数　３セット</w:t>
            </w:r>
          </w:p>
          <w:p w:rsidR="006129CC" w:rsidRDefault="006129CC" w:rsidP="007965DA"/>
          <w:p w:rsidR="006129CC" w:rsidRDefault="006129CC" w:rsidP="007965DA">
            <w:r>
              <w:rPr>
                <w:rFonts w:hint="eastAsia"/>
              </w:rPr>
              <w:t>具体的で実践的な避難所運営をゲームをしながら疑似体験できます。</w:t>
            </w:r>
          </w:p>
        </w:tc>
        <w:tc>
          <w:tcPr>
            <w:tcW w:w="2267" w:type="dxa"/>
            <w:vAlign w:val="center"/>
          </w:tcPr>
          <w:p w:rsidR="006129CC" w:rsidRDefault="006129CC" w:rsidP="007965DA">
            <w:r>
              <w:rPr>
                <w:rFonts w:hint="eastAsia"/>
              </w:rPr>
              <w:t>地域防災拠点等の避難所運営訓練にて活用できます。</w:t>
            </w:r>
          </w:p>
        </w:tc>
      </w:tr>
      <w:tr w:rsidR="006129CC" w:rsidTr="006129CC">
        <w:trPr>
          <w:trHeight w:val="2406"/>
        </w:trPr>
        <w:tc>
          <w:tcPr>
            <w:tcW w:w="2130" w:type="dxa"/>
            <w:tcBorders>
              <w:right w:val="dotted" w:sz="4" w:space="0" w:color="auto"/>
            </w:tcBorders>
            <w:vAlign w:val="center"/>
          </w:tcPr>
          <w:p w:rsidR="006129CC" w:rsidRDefault="006129CC" w:rsidP="007965DA">
            <w:pPr>
              <w:jc w:val="center"/>
            </w:pPr>
            <w:r>
              <w:rPr>
                <w:rFonts w:hint="eastAsia"/>
              </w:rPr>
              <w:t>防災カードゲーム</w:t>
            </w:r>
          </w:p>
          <w:p w:rsidR="006129CC" w:rsidRDefault="006129CC" w:rsidP="007965DA">
            <w:pPr>
              <w:jc w:val="center"/>
            </w:pPr>
            <w:r>
              <w:rPr>
                <w:rFonts w:hint="eastAsia"/>
              </w:rPr>
              <w:t>シャッフル</w:t>
            </w:r>
          </w:p>
        </w:tc>
        <w:tc>
          <w:tcPr>
            <w:tcW w:w="3002" w:type="dxa"/>
            <w:tcBorders>
              <w:left w:val="dotted" w:sz="4" w:space="0" w:color="auto"/>
            </w:tcBorders>
          </w:tcPr>
          <w:p w:rsidR="006129CC" w:rsidRDefault="006129CC" w:rsidP="007965DA">
            <w:r>
              <w:rPr>
                <w:noProof/>
              </w:rPr>
              <w:drawing>
                <wp:anchor distT="0" distB="0" distL="114300" distR="114300" simplePos="0" relativeHeight="251685888" behindDoc="0" locked="0" layoutInCell="1" allowOverlap="1" wp14:anchorId="030D76CE" wp14:editId="369362C0">
                  <wp:simplePos x="0" y="0"/>
                  <wp:positionH relativeFrom="column">
                    <wp:posOffset>-12700</wp:posOffset>
                  </wp:positionH>
                  <wp:positionV relativeFrom="paragraph">
                    <wp:posOffset>123825</wp:posOffset>
                  </wp:positionV>
                  <wp:extent cx="1803400" cy="1352550"/>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C0102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pic:spPr>
                      </pic:pic>
                    </a:graphicData>
                  </a:graphic>
                </wp:anchor>
              </w:drawing>
            </w:r>
          </w:p>
        </w:tc>
        <w:tc>
          <w:tcPr>
            <w:tcW w:w="3374" w:type="dxa"/>
            <w:vAlign w:val="center"/>
          </w:tcPr>
          <w:p w:rsidR="006129CC" w:rsidRDefault="006129CC" w:rsidP="007965DA">
            <w:r>
              <w:rPr>
                <w:rFonts w:hint="eastAsia"/>
              </w:rPr>
              <w:t>貸出し可能数　９セット</w:t>
            </w:r>
          </w:p>
          <w:p w:rsidR="006129CC" w:rsidRDefault="006129CC" w:rsidP="007965DA"/>
          <w:p w:rsidR="006129CC" w:rsidRDefault="006129CC" w:rsidP="007965DA">
            <w:r w:rsidRPr="009E294A">
              <w:rPr>
                <w:rFonts w:hint="eastAsia"/>
              </w:rPr>
              <w:t>“いざ”という時に役に立つ防災知識を遊びながら覚えることができるカードゲームです</w:t>
            </w:r>
            <w:r>
              <w:rPr>
                <w:rFonts w:hint="eastAsia"/>
              </w:rPr>
              <w:t>。</w:t>
            </w:r>
          </w:p>
          <w:p w:rsidR="006129CC" w:rsidRDefault="006129CC" w:rsidP="007965DA"/>
        </w:tc>
        <w:tc>
          <w:tcPr>
            <w:tcW w:w="2267" w:type="dxa"/>
            <w:vAlign w:val="center"/>
          </w:tcPr>
          <w:p w:rsidR="006129CC" w:rsidRDefault="006129CC" w:rsidP="007965DA">
            <w:r>
              <w:rPr>
                <w:rFonts w:hint="eastAsia"/>
              </w:rPr>
              <w:t>訓練やイベントでのワークショップで活用できます。</w:t>
            </w:r>
          </w:p>
        </w:tc>
      </w:tr>
      <w:tr w:rsidR="006129CC" w:rsidTr="006129CC">
        <w:trPr>
          <w:trHeight w:val="2414"/>
        </w:trPr>
        <w:tc>
          <w:tcPr>
            <w:tcW w:w="2130" w:type="dxa"/>
            <w:tcBorders>
              <w:right w:val="dotted" w:sz="4" w:space="0" w:color="auto"/>
            </w:tcBorders>
            <w:vAlign w:val="center"/>
          </w:tcPr>
          <w:p w:rsidR="006129CC" w:rsidRDefault="006129CC" w:rsidP="007965DA">
            <w:pPr>
              <w:jc w:val="center"/>
            </w:pPr>
            <w:r>
              <w:rPr>
                <w:rFonts w:hint="eastAsia"/>
              </w:rPr>
              <w:t>感震ブレーカー</w:t>
            </w:r>
          </w:p>
          <w:p w:rsidR="006129CC" w:rsidRDefault="006129CC" w:rsidP="007965DA">
            <w:pPr>
              <w:jc w:val="center"/>
            </w:pPr>
            <w:r>
              <w:rPr>
                <w:rFonts w:hint="eastAsia"/>
              </w:rPr>
              <w:t>サンプル</w:t>
            </w:r>
          </w:p>
        </w:tc>
        <w:tc>
          <w:tcPr>
            <w:tcW w:w="3002" w:type="dxa"/>
            <w:tcBorders>
              <w:left w:val="dotted" w:sz="4" w:space="0" w:color="auto"/>
            </w:tcBorders>
          </w:tcPr>
          <w:p w:rsidR="006129CC" w:rsidRDefault="006129CC" w:rsidP="007965DA">
            <w:r>
              <w:rPr>
                <w:noProof/>
              </w:rPr>
              <w:drawing>
                <wp:inline distT="0" distB="0" distL="0" distR="0" wp14:anchorId="4F403625" wp14:editId="6D6A047A">
                  <wp:extent cx="1724025" cy="20955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感ブレ.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6079" cy="2097997"/>
                          </a:xfrm>
                          <a:prstGeom prst="rect">
                            <a:avLst/>
                          </a:prstGeom>
                        </pic:spPr>
                      </pic:pic>
                    </a:graphicData>
                  </a:graphic>
                </wp:inline>
              </w:drawing>
            </w:r>
          </w:p>
        </w:tc>
        <w:tc>
          <w:tcPr>
            <w:tcW w:w="3374" w:type="dxa"/>
            <w:vAlign w:val="center"/>
          </w:tcPr>
          <w:p w:rsidR="006129CC" w:rsidRDefault="006129CC" w:rsidP="007965DA">
            <w:r>
              <w:rPr>
                <w:rFonts w:hint="eastAsia"/>
              </w:rPr>
              <w:t>貸出し可能数　１個</w:t>
            </w:r>
          </w:p>
          <w:p w:rsidR="006129CC" w:rsidRDefault="006129CC" w:rsidP="007965DA"/>
          <w:p w:rsidR="006129CC" w:rsidRDefault="006129CC" w:rsidP="007965DA">
            <w:r>
              <w:rPr>
                <w:rFonts w:hint="eastAsia"/>
              </w:rPr>
              <w:t>感震ブレーカーがどの程度の揺れで作動するか確認することができます。</w:t>
            </w:r>
          </w:p>
        </w:tc>
        <w:tc>
          <w:tcPr>
            <w:tcW w:w="2267" w:type="dxa"/>
            <w:vAlign w:val="center"/>
          </w:tcPr>
          <w:p w:rsidR="006129CC" w:rsidRDefault="006129CC" w:rsidP="007965DA">
            <w:r>
              <w:rPr>
                <w:rFonts w:hint="eastAsia"/>
              </w:rPr>
              <w:t>感震ブレーカー設置の啓発に利用できます。</w:t>
            </w:r>
          </w:p>
        </w:tc>
      </w:tr>
      <w:tr w:rsidR="006129CC" w:rsidTr="006129CC">
        <w:trPr>
          <w:trHeight w:val="2264"/>
        </w:trPr>
        <w:tc>
          <w:tcPr>
            <w:tcW w:w="2130" w:type="dxa"/>
            <w:tcBorders>
              <w:right w:val="dotted" w:sz="4" w:space="0" w:color="auto"/>
            </w:tcBorders>
            <w:vAlign w:val="center"/>
          </w:tcPr>
          <w:p w:rsidR="006129CC" w:rsidRDefault="006129CC" w:rsidP="007965DA">
            <w:r>
              <w:rPr>
                <w:rFonts w:hint="eastAsia"/>
              </w:rPr>
              <w:t>家具転倒防止キット</w:t>
            </w:r>
          </w:p>
        </w:tc>
        <w:tc>
          <w:tcPr>
            <w:tcW w:w="3002" w:type="dxa"/>
            <w:tcBorders>
              <w:left w:val="dotted" w:sz="4" w:space="0" w:color="auto"/>
            </w:tcBorders>
          </w:tcPr>
          <w:p w:rsidR="006129CC" w:rsidRDefault="006129CC" w:rsidP="007965DA">
            <w:r>
              <w:rPr>
                <w:noProof/>
              </w:rPr>
              <w:drawing>
                <wp:anchor distT="0" distB="0" distL="114300" distR="114300" simplePos="0" relativeHeight="251687936" behindDoc="0" locked="0" layoutInCell="1" allowOverlap="1" wp14:anchorId="173AB0C3" wp14:editId="419BE6CE">
                  <wp:simplePos x="0" y="0"/>
                  <wp:positionH relativeFrom="column">
                    <wp:posOffset>-14605</wp:posOffset>
                  </wp:positionH>
                  <wp:positionV relativeFrom="paragraph">
                    <wp:posOffset>48895</wp:posOffset>
                  </wp:positionV>
                  <wp:extent cx="1816100" cy="13620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0102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anchor>
              </w:drawing>
            </w:r>
          </w:p>
        </w:tc>
        <w:tc>
          <w:tcPr>
            <w:tcW w:w="3374" w:type="dxa"/>
            <w:vAlign w:val="center"/>
          </w:tcPr>
          <w:p w:rsidR="006129CC" w:rsidRDefault="006129CC" w:rsidP="0035549D">
            <w:r>
              <w:rPr>
                <w:rFonts w:hint="eastAsia"/>
              </w:rPr>
              <w:t>貸出し可能数　一式</w:t>
            </w:r>
          </w:p>
          <w:p w:rsidR="006129CC" w:rsidRDefault="006129CC" w:rsidP="0035549D"/>
          <w:p w:rsidR="006129CC" w:rsidRDefault="006129CC" w:rsidP="0035549D">
            <w:r>
              <w:rPr>
                <w:rFonts w:hint="eastAsia"/>
              </w:rPr>
              <w:t>模型で家具転倒防止家具の重要性を周知すると共に各器具の効果等を視覚的に確認することができます。</w:t>
            </w:r>
          </w:p>
        </w:tc>
        <w:tc>
          <w:tcPr>
            <w:tcW w:w="2267" w:type="dxa"/>
            <w:vAlign w:val="center"/>
          </w:tcPr>
          <w:p w:rsidR="006129CC" w:rsidRDefault="006129CC" w:rsidP="007965DA">
            <w:r>
              <w:rPr>
                <w:rFonts w:hint="eastAsia"/>
              </w:rPr>
              <w:t>家具転倒防止器具を使用していない場合と使用した場合の効果の違いを伝えます。</w:t>
            </w:r>
          </w:p>
        </w:tc>
      </w:tr>
      <w:tr w:rsidR="006129CC" w:rsidTr="006129CC">
        <w:trPr>
          <w:trHeight w:val="2280"/>
        </w:trPr>
        <w:tc>
          <w:tcPr>
            <w:tcW w:w="2130" w:type="dxa"/>
            <w:tcBorders>
              <w:right w:val="dotted" w:sz="4" w:space="0" w:color="auto"/>
            </w:tcBorders>
            <w:vAlign w:val="center"/>
          </w:tcPr>
          <w:p w:rsidR="006129CC" w:rsidRDefault="006129CC" w:rsidP="0035549D">
            <w:pPr>
              <w:jc w:val="center"/>
            </w:pPr>
            <w:r>
              <w:rPr>
                <w:rFonts w:hint="eastAsia"/>
              </w:rPr>
              <w:t>投光器</w:t>
            </w:r>
          </w:p>
        </w:tc>
        <w:tc>
          <w:tcPr>
            <w:tcW w:w="3002" w:type="dxa"/>
            <w:tcBorders>
              <w:left w:val="dotted" w:sz="4" w:space="0" w:color="auto"/>
            </w:tcBorders>
          </w:tcPr>
          <w:p w:rsidR="006129CC" w:rsidRDefault="006129CC" w:rsidP="007965DA">
            <w:r w:rsidRPr="00B803DC">
              <w:rPr>
                <w:noProof/>
              </w:rPr>
              <w:drawing>
                <wp:anchor distT="0" distB="0" distL="114300" distR="114300" simplePos="0" relativeHeight="251688960" behindDoc="0" locked="0" layoutInCell="1" allowOverlap="1" wp14:anchorId="14F24EFF" wp14:editId="2ECD3E2A">
                  <wp:simplePos x="0" y="0"/>
                  <wp:positionH relativeFrom="column">
                    <wp:posOffset>326390</wp:posOffset>
                  </wp:positionH>
                  <wp:positionV relativeFrom="paragraph">
                    <wp:posOffset>14605</wp:posOffset>
                  </wp:positionV>
                  <wp:extent cx="1066800" cy="14573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3427" b="12304"/>
                          <a:stretch/>
                        </pic:blipFill>
                        <pic:spPr bwMode="auto">
                          <a:xfrm>
                            <a:off x="0" y="0"/>
                            <a:ext cx="106680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74" w:type="dxa"/>
            <w:vAlign w:val="center"/>
          </w:tcPr>
          <w:p w:rsidR="006129CC" w:rsidRDefault="006129CC" w:rsidP="007965DA">
            <w:r>
              <w:rPr>
                <w:rFonts w:hint="eastAsia"/>
              </w:rPr>
              <w:t>貸出し可能数　３機</w:t>
            </w:r>
          </w:p>
          <w:p w:rsidR="006129CC" w:rsidRDefault="006129CC" w:rsidP="007965DA">
            <w:r>
              <w:rPr>
                <w:rFonts w:hint="eastAsia"/>
              </w:rPr>
              <w:t>簡単に組み立てられる全方位</w:t>
            </w:r>
            <w:r>
              <w:rPr>
                <w:rFonts w:hint="eastAsia"/>
              </w:rPr>
              <w:t>LED</w:t>
            </w:r>
            <w:r>
              <w:rPr>
                <w:rFonts w:hint="eastAsia"/>
              </w:rPr>
              <w:t>投光器です。</w:t>
            </w:r>
          </w:p>
          <w:p w:rsidR="006129CC" w:rsidRDefault="006129CC" w:rsidP="007965DA">
            <w:r>
              <w:rPr>
                <w:rFonts w:hint="eastAsia"/>
              </w:rPr>
              <w:t>消費電力：</w:t>
            </w:r>
            <w:r>
              <w:rPr>
                <w:rFonts w:hint="eastAsia"/>
              </w:rPr>
              <w:t>AC100V</w:t>
            </w:r>
            <w:r>
              <w:rPr>
                <w:rFonts w:hint="eastAsia"/>
              </w:rPr>
              <w:t>×</w:t>
            </w:r>
            <w:r>
              <w:rPr>
                <w:rFonts w:hint="eastAsia"/>
              </w:rPr>
              <w:t>175W</w:t>
            </w:r>
          </w:p>
          <w:p w:rsidR="006129CC" w:rsidRDefault="006129CC" w:rsidP="007965DA">
            <w:r w:rsidRPr="00B803DC">
              <w:rPr>
                <w:rFonts w:hint="eastAsia"/>
                <w:spacing w:val="210"/>
                <w:kern w:val="0"/>
                <w:fitText w:val="840" w:id="-1676916480"/>
              </w:rPr>
              <w:t>重</w:t>
            </w:r>
            <w:r w:rsidRPr="00B803DC">
              <w:rPr>
                <w:rFonts w:hint="eastAsia"/>
                <w:kern w:val="0"/>
                <w:fitText w:val="840" w:id="-1676916480"/>
              </w:rPr>
              <w:t>量</w:t>
            </w:r>
            <w:r>
              <w:rPr>
                <w:rFonts w:hint="eastAsia"/>
              </w:rPr>
              <w:t>：</w:t>
            </w:r>
            <w:r>
              <w:rPr>
                <w:rFonts w:hint="eastAsia"/>
              </w:rPr>
              <w:t>6.5</w:t>
            </w:r>
            <w:r>
              <w:t>kg</w:t>
            </w:r>
          </w:p>
        </w:tc>
        <w:tc>
          <w:tcPr>
            <w:tcW w:w="2267" w:type="dxa"/>
            <w:vAlign w:val="center"/>
          </w:tcPr>
          <w:p w:rsidR="006129CC" w:rsidRDefault="006129CC" w:rsidP="007965DA">
            <w:r>
              <w:rPr>
                <w:rFonts w:hint="eastAsia"/>
              </w:rPr>
              <w:t>夜間訓練や給電訓練にて活用できます。</w:t>
            </w:r>
          </w:p>
        </w:tc>
      </w:tr>
    </w:tbl>
    <w:p w:rsidR="0035549D" w:rsidRDefault="0035549D" w:rsidP="0035549D">
      <w:pPr>
        <w:ind w:firstLineChars="100" w:firstLine="210"/>
      </w:pPr>
    </w:p>
    <w:p w:rsidR="0035549D" w:rsidRDefault="0035549D" w:rsidP="0035549D">
      <w:pPr>
        <w:ind w:firstLineChars="100" w:firstLine="210"/>
      </w:pPr>
    </w:p>
    <w:tbl>
      <w:tblPr>
        <w:tblStyle w:val="a7"/>
        <w:tblW w:w="10773" w:type="dxa"/>
        <w:tblInd w:w="-459" w:type="dxa"/>
        <w:tblLook w:val="04A0" w:firstRow="1" w:lastRow="0" w:firstColumn="1" w:lastColumn="0" w:noHBand="0" w:noVBand="1"/>
      </w:tblPr>
      <w:tblGrid>
        <w:gridCol w:w="2130"/>
        <w:gridCol w:w="3117"/>
        <w:gridCol w:w="3259"/>
        <w:gridCol w:w="2267"/>
      </w:tblGrid>
      <w:tr w:rsidR="001D58A9" w:rsidTr="007965DA">
        <w:trPr>
          <w:trHeight w:val="274"/>
        </w:trPr>
        <w:tc>
          <w:tcPr>
            <w:tcW w:w="5247" w:type="dxa"/>
            <w:gridSpan w:val="2"/>
            <w:vAlign w:val="center"/>
          </w:tcPr>
          <w:p w:rsidR="0035549D" w:rsidRDefault="0035549D" w:rsidP="007965DA">
            <w:pPr>
              <w:jc w:val="center"/>
            </w:pPr>
            <w:r>
              <w:rPr>
                <w:rFonts w:hint="eastAsia"/>
              </w:rPr>
              <w:lastRenderedPageBreak/>
              <w:t>貸出資機材</w:t>
            </w:r>
          </w:p>
        </w:tc>
        <w:tc>
          <w:tcPr>
            <w:tcW w:w="3259" w:type="dxa"/>
            <w:vAlign w:val="center"/>
          </w:tcPr>
          <w:p w:rsidR="0035549D" w:rsidRDefault="0035549D" w:rsidP="007965DA">
            <w:pPr>
              <w:jc w:val="center"/>
            </w:pPr>
            <w:r>
              <w:rPr>
                <w:rFonts w:hint="eastAsia"/>
              </w:rPr>
              <w:t>備　考</w:t>
            </w:r>
          </w:p>
        </w:tc>
        <w:tc>
          <w:tcPr>
            <w:tcW w:w="2267" w:type="dxa"/>
            <w:vAlign w:val="center"/>
          </w:tcPr>
          <w:p w:rsidR="0035549D" w:rsidRDefault="0035549D" w:rsidP="007965DA">
            <w:pPr>
              <w:jc w:val="center"/>
            </w:pPr>
            <w:r>
              <w:rPr>
                <w:rFonts w:hint="eastAsia"/>
              </w:rPr>
              <w:t>訓練例</w:t>
            </w:r>
          </w:p>
        </w:tc>
      </w:tr>
      <w:tr w:rsidR="001D58A9" w:rsidTr="007965DA">
        <w:trPr>
          <w:trHeight w:val="2164"/>
        </w:trPr>
        <w:tc>
          <w:tcPr>
            <w:tcW w:w="2130" w:type="dxa"/>
            <w:tcBorders>
              <w:right w:val="dotted" w:sz="4" w:space="0" w:color="auto"/>
            </w:tcBorders>
            <w:vAlign w:val="center"/>
          </w:tcPr>
          <w:p w:rsidR="0035549D" w:rsidRDefault="00B803DC" w:rsidP="007965DA">
            <w:pPr>
              <w:jc w:val="center"/>
            </w:pPr>
            <w:r>
              <w:rPr>
                <w:rFonts w:hint="eastAsia"/>
              </w:rPr>
              <w:t>ガス式発電機</w:t>
            </w:r>
          </w:p>
          <w:p w:rsidR="00B803DC" w:rsidRDefault="00B803DC" w:rsidP="007965DA">
            <w:pPr>
              <w:jc w:val="center"/>
            </w:pPr>
            <w:r>
              <w:rPr>
                <w:rFonts w:hint="eastAsia"/>
              </w:rPr>
              <w:t>（</w:t>
            </w:r>
            <w:r>
              <w:rPr>
                <w:rFonts w:hint="eastAsia"/>
              </w:rPr>
              <w:t>Honda</w:t>
            </w:r>
            <w:r>
              <w:t xml:space="preserve"> </w:t>
            </w:r>
            <w:r>
              <w:rPr>
                <w:rFonts w:hint="eastAsia"/>
              </w:rPr>
              <w:t>エネポ）</w:t>
            </w:r>
          </w:p>
        </w:tc>
        <w:tc>
          <w:tcPr>
            <w:tcW w:w="3117" w:type="dxa"/>
            <w:tcBorders>
              <w:left w:val="dotted" w:sz="4" w:space="0" w:color="auto"/>
            </w:tcBorders>
            <w:vAlign w:val="center"/>
          </w:tcPr>
          <w:p w:rsidR="0035549D" w:rsidRDefault="004B5EB5" w:rsidP="007965DA">
            <w:pPr>
              <w:jc w:val="center"/>
            </w:pPr>
            <w:r>
              <w:rPr>
                <w:noProof/>
              </w:rPr>
              <w:drawing>
                <wp:inline distT="0" distB="0" distL="0" distR="0">
                  <wp:extent cx="1542415" cy="1771650"/>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えねぽ.jpg"/>
                          <pic:cNvPicPr/>
                        </pic:nvPicPr>
                        <pic:blipFill rotWithShape="1">
                          <a:blip r:embed="rId15" cstate="print">
                            <a:extLst>
                              <a:ext uri="{28A0092B-C50C-407E-A947-70E740481C1C}">
                                <a14:useLocalDpi xmlns:a14="http://schemas.microsoft.com/office/drawing/2010/main" val="0"/>
                              </a:ext>
                            </a:extLst>
                          </a:blip>
                          <a:srcRect t="7410" b="6445"/>
                          <a:stretch/>
                        </pic:blipFill>
                        <pic:spPr bwMode="auto">
                          <a:xfrm>
                            <a:off x="0" y="0"/>
                            <a:ext cx="1548886" cy="1779083"/>
                          </a:xfrm>
                          <a:prstGeom prst="rect">
                            <a:avLst/>
                          </a:prstGeom>
                          <a:ln>
                            <a:noFill/>
                          </a:ln>
                          <a:extLst>
                            <a:ext uri="{53640926-AAD7-44D8-BBD7-CCE9431645EC}">
                              <a14:shadowObscured xmlns:a14="http://schemas.microsoft.com/office/drawing/2010/main"/>
                            </a:ext>
                          </a:extLst>
                        </pic:spPr>
                      </pic:pic>
                    </a:graphicData>
                  </a:graphic>
                </wp:inline>
              </w:drawing>
            </w:r>
          </w:p>
        </w:tc>
        <w:tc>
          <w:tcPr>
            <w:tcW w:w="3259" w:type="dxa"/>
            <w:vAlign w:val="center"/>
          </w:tcPr>
          <w:p w:rsidR="0035549D" w:rsidRDefault="00B803DC" w:rsidP="007965DA">
            <w:r>
              <w:rPr>
                <w:rFonts w:hint="eastAsia"/>
              </w:rPr>
              <w:t xml:space="preserve">貸出し可能数　</w:t>
            </w:r>
            <w:r w:rsidR="004B5EB5">
              <w:rPr>
                <w:rFonts w:hint="eastAsia"/>
              </w:rPr>
              <w:t>３</w:t>
            </w:r>
            <w:r>
              <w:rPr>
                <w:rFonts w:hint="eastAsia"/>
              </w:rPr>
              <w:t>台</w:t>
            </w:r>
          </w:p>
          <w:p w:rsidR="0035549D" w:rsidRDefault="0035549D" w:rsidP="007965DA"/>
          <w:p w:rsidR="004B5EB5" w:rsidRDefault="00B803DC" w:rsidP="007965DA">
            <w:r>
              <w:rPr>
                <w:rFonts w:hint="eastAsia"/>
              </w:rPr>
              <w:t>カセットガス２本を利用し発電が可能です</w:t>
            </w:r>
            <w:r w:rsidR="004B5EB5">
              <w:rPr>
                <w:rFonts w:hint="eastAsia"/>
              </w:rPr>
              <w:t>。</w:t>
            </w:r>
          </w:p>
          <w:p w:rsidR="00DF5A66" w:rsidRDefault="00DF5A66" w:rsidP="007965DA">
            <w:r>
              <w:rPr>
                <w:rFonts w:hint="eastAsia"/>
              </w:rPr>
              <w:t>地域防災拠点で実際に配備されています。</w:t>
            </w:r>
          </w:p>
          <w:p w:rsidR="00B803DC" w:rsidRDefault="00A660F5" w:rsidP="00A660F5">
            <w:r>
              <w:rPr>
                <w:rFonts w:hint="eastAsia"/>
              </w:rPr>
              <w:t>（カセットガスは申請者にてご用意ください</w:t>
            </w:r>
            <w:r w:rsidR="00B803DC">
              <w:rPr>
                <w:rFonts w:hint="eastAsia"/>
              </w:rPr>
              <w:t>。）</w:t>
            </w:r>
          </w:p>
        </w:tc>
        <w:tc>
          <w:tcPr>
            <w:tcW w:w="2267" w:type="dxa"/>
            <w:vAlign w:val="center"/>
          </w:tcPr>
          <w:p w:rsidR="0035549D" w:rsidRDefault="00DF5A66" w:rsidP="007965DA">
            <w:r>
              <w:rPr>
                <w:rFonts w:hint="eastAsia"/>
              </w:rPr>
              <w:t>資機材取り扱い訓練</w:t>
            </w:r>
          </w:p>
        </w:tc>
      </w:tr>
      <w:tr w:rsidR="001D58A9" w:rsidTr="007965DA">
        <w:trPr>
          <w:trHeight w:val="2523"/>
        </w:trPr>
        <w:tc>
          <w:tcPr>
            <w:tcW w:w="2130" w:type="dxa"/>
            <w:tcBorders>
              <w:right w:val="dotted" w:sz="4" w:space="0" w:color="auto"/>
            </w:tcBorders>
            <w:vAlign w:val="center"/>
          </w:tcPr>
          <w:p w:rsidR="0035549D" w:rsidRDefault="004E092B" w:rsidP="007965DA">
            <w:pPr>
              <w:jc w:val="center"/>
            </w:pPr>
            <w:r>
              <w:rPr>
                <w:rFonts w:hint="eastAsia"/>
              </w:rPr>
              <w:t>ポータ</w:t>
            </w:r>
            <w:r w:rsidR="00F7236D">
              <w:rPr>
                <w:rFonts w:hint="eastAsia"/>
              </w:rPr>
              <w:t>ブル電源</w:t>
            </w:r>
          </w:p>
        </w:tc>
        <w:tc>
          <w:tcPr>
            <w:tcW w:w="3117" w:type="dxa"/>
            <w:tcBorders>
              <w:left w:val="dotted" w:sz="4" w:space="0" w:color="auto"/>
            </w:tcBorders>
          </w:tcPr>
          <w:p w:rsidR="0035549D" w:rsidRDefault="004B5EB5" w:rsidP="007965DA">
            <w:r>
              <w:rPr>
                <w:rFonts w:hint="eastAsia"/>
                <w:noProof/>
              </w:rPr>
              <w:drawing>
                <wp:anchor distT="0" distB="0" distL="114300" distR="114300" simplePos="0" relativeHeight="251672576" behindDoc="0" locked="0" layoutInCell="1" allowOverlap="1">
                  <wp:simplePos x="0" y="0"/>
                  <wp:positionH relativeFrom="column">
                    <wp:posOffset>2540</wp:posOffset>
                  </wp:positionH>
                  <wp:positionV relativeFrom="paragraph">
                    <wp:posOffset>130810</wp:posOffset>
                  </wp:positionV>
                  <wp:extent cx="1803400" cy="1352550"/>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0102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pic:spPr>
                      </pic:pic>
                    </a:graphicData>
                  </a:graphic>
                </wp:anchor>
              </w:drawing>
            </w:r>
          </w:p>
        </w:tc>
        <w:tc>
          <w:tcPr>
            <w:tcW w:w="3259" w:type="dxa"/>
            <w:vAlign w:val="center"/>
          </w:tcPr>
          <w:p w:rsidR="0035549D" w:rsidRDefault="00F7236D" w:rsidP="007965DA">
            <w:r>
              <w:rPr>
                <w:rFonts w:hint="eastAsia"/>
              </w:rPr>
              <w:t>貸出し可能数　１個</w:t>
            </w:r>
          </w:p>
          <w:p w:rsidR="0035549D" w:rsidRDefault="0035549D" w:rsidP="007965DA"/>
          <w:p w:rsidR="0035549D" w:rsidRDefault="004B5EB5" w:rsidP="007965DA">
            <w:r>
              <w:rPr>
                <w:rFonts w:hint="eastAsia"/>
              </w:rPr>
              <w:t>持ち手があり持ち運びやすいポータブル電源です。</w:t>
            </w:r>
            <w:r>
              <w:rPr>
                <w:rFonts w:hint="eastAsia"/>
              </w:rPr>
              <w:t>USB</w:t>
            </w:r>
            <w:r>
              <w:rPr>
                <w:rFonts w:hint="eastAsia"/>
              </w:rPr>
              <w:t>ポートやシガーソケットもあり、災害時の給電に役立ちます。</w:t>
            </w:r>
          </w:p>
        </w:tc>
        <w:tc>
          <w:tcPr>
            <w:tcW w:w="2267" w:type="dxa"/>
            <w:vAlign w:val="center"/>
          </w:tcPr>
          <w:p w:rsidR="0035549D" w:rsidRDefault="00DF5A66" w:rsidP="007965DA">
            <w:r>
              <w:rPr>
                <w:rFonts w:hint="eastAsia"/>
              </w:rPr>
              <w:t>避難所運営訓練、啓発イベント等</w:t>
            </w:r>
          </w:p>
        </w:tc>
      </w:tr>
      <w:tr w:rsidR="001D58A9" w:rsidTr="007965DA">
        <w:trPr>
          <w:trHeight w:val="2624"/>
        </w:trPr>
        <w:tc>
          <w:tcPr>
            <w:tcW w:w="2130" w:type="dxa"/>
            <w:tcBorders>
              <w:right w:val="dotted" w:sz="4" w:space="0" w:color="auto"/>
            </w:tcBorders>
            <w:vAlign w:val="center"/>
          </w:tcPr>
          <w:p w:rsidR="0035549D" w:rsidRDefault="004B5EB5" w:rsidP="007965DA">
            <w:pPr>
              <w:jc w:val="center"/>
            </w:pPr>
            <w:r>
              <w:rPr>
                <w:rFonts w:hint="eastAsia"/>
              </w:rPr>
              <w:t>コードリール</w:t>
            </w:r>
          </w:p>
        </w:tc>
        <w:tc>
          <w:tcPr>
            <w:tcW w:w="3117" w:type="dxa"/>
            <w:tcBorders>
              <w:left w:val="dotted" w:sz="4" w:space="0" w:color="auto"/>
            </w:tcBorders>
          </w:tcPr>
          <w:p w:rsidR="0035549D" w:rsidRDefault="00DF5A66" w:rsidP="007965DA">
            <w:r>
              <w:rPr>
                <w:rFonts w:hint="eastAsia"/>
                <w:noProof/>
              </w:rPr>
              <w:drawing>
                <wp:inline distT="0" distB="0" distL="0" distR="0" wp14:anchorId="1ECFA1B7" wp14:editId="1E7BA0B4">
                  <wp:extent cx="1533155" cy="1808943"/>
                  <wp:effectExtent l="0" t="4445" r="5715"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C010235.JPG"/>
                          <pic:cNvPicPr/>
                        </pic:nvPicPr>
                        <pic:blipFill rotWithShape="1">
                          <a:blip r:embed="rId17" cstate="print">
                            <a:extLst>
                              <a:ext uri="{28A0092B-C50C-407E-A947-70E740481C1C}">
                                <a14:useLocalDpi xmlns:a14="http://schemas.microsoft.com/office/drawing/2010/main" val="0"/>
                              </a:ext>
                            </a:extLst>
                          </a:blip>
                          <a:srcRect l="18434" r="18002"/>
                          <a:stretch/>
                        </pic:blipFill>
                        <pic:spPr bwMode="auto">
                          <a:xfrm rot="16200000">
                            <a:off x="0" y="0"/>
                            <a:ext cx="1540397" cy="1817488"/>
                          </a:xfrm>
                          <a:prstGeom prst="rect">
                            <a:avLst/>
                          </a:prstGeom>
                          <a:ln>
                            <a:noFill/>
                          </a:ln>
                          <a:extLst>
                            <a:ext uri="{53640926-AAD7-44D8-BBD7-CCE9431645EC}">
                              <a14:shadowObscured xmlns:a14="http://schemas.microsoft.com/office/drawing/2010/main"/>
                            </a:ext>
                          </a:extLst>
                        </pic:spPr>
                      </pic:pic>
                    </a:graphicData>
                  </a:graphic>
                </wp:inline>
              </w:drawing>
            </w:r>
          </w:p>
        </w:tc>
        <w:tc>
          <w:tcPr>
            <w:tcW w:w="3259" w:type="dxa"/>
            <w:vAlign w:val="center"/>
          </w:tcPr>
          <w:p w:rsidR="0035549D" w:rsidRDefault="004B5EB5" w:rsidP="007965DA">
            <w:r>
              <w:rPr>
                <w:rFonts w:hint="eastAsia"/>
              </w:rPr>
              <w:t>貸出し可能数　３個</w:t>
            </w:r>
          </w:p>
          <w:p w:rsidR="0035549D" w:rsidRDefault="0035549D" w:rsidP="007965DA"/>
          <w:p w:rsidR="0035549D" w:rsidRDefault="004B5EB5" w:rsidP="007965DA">
            <w:r>
              <w:rPr>
                <w:rFonts w:hint="eastAsia"/>
              </w:rPr>
              <w:t>４つ口コンセント、</w:t>
            </w:r>
            <w:r>
              <w:rPr>
                <w:rFonts w:hint="eastAsia"/>
              </w:rPr>
              <w:t>30</w:t>
            </w:r>
            <w:r>
              <w:t>m</w:t>
            </w:r>
            <w:r>
              <w:rPr>
                <w:rFonts w:hint="eastAsia"/>
              </w:rPr>
              <w:t>延長可能なコードリールです</w:t>
            </w:r>
            <w:r w:rsidR="0035549D">
              <w:rPr>
                <w:rFonts w:hint="eastAsia"/>
              </w:rPr>
              <w:t>。</w:t>
            </w:r>
          </w:p>
        </w:tc>
        <w:tc>
          <w:tcPr>
            <w:tcW w:w="2267" w:type="dxa"/>
            <w:vAlign w:val="center"/>
          </w:tcPr>
          <w:p w:rsidR="0035549D" w:rsidRDefault="00DF5A66" w:rsidP="00DF5A66">
            <w:r>
              <w:rPr>
                <w:rFonts w:hint="eastAsia"/>
              </w:rPr>
              <w:t>避難所運営訓練、啓発イベント等</w:t>
            </w:r>
          </w:p>
        </w:tc>
      </w:tr>
      <w:tr w:rsidR="001D58A9" w:rsidTr="007965DA">
        <w:trPr>
          <w:trHeight w:val="2769"/>
        </w:trPr>
        <w:tc>
          <w:tcPr>
            <w:tcW w:w="2130" w:type="dxa"/>
            <w:tcBorders>
              <w:bottom w:val="single" w:sz="4" w:space="0" w:color="auto"/>
              <w:right w:val="dotted" w:sz="4" w:space="0" w:color="auto"/>
            </w:tcBorders>
            <w:vAlign w:val="center"/>
          </w:tcPr>
          <w:p w:rsidR="00DF5A66" w:rsidRDefault="00DF5A66" w:rsidP="007965DA">
            <w:r>
              <w:rPr>
                <w:rFonts w:hint="eastAsia"/>
              </w:rPr>
              <w:t>ダンボールベット</w:t>
            </w:r>
          </w:p>
        </w:tc>
        <w:tc>
          <w:tcPr>
            <w:tcW w:w="3117" w:type="dxa"/>
            <w:tcBorders>
              <w:left w:val="dotted" w:sz="4" w:space="0" w:color="auto"/>
              <w:bottom w:val="single" w:sz="4" w:space="0" w:color="auto"/>
            </w:tcBorders>
          </w:tcPr>
          <w:p w:rsidR="00DF5A66" w:rsidRDefault="00544CA2" w:rsidP="007965DA">
            <w:r w:rsidRPr="00544CA2">
              <w:rPr>
                <w:noProof/>
              </w:rPr>
              <w:drawing>
                <wp:anchor distT="0" distB="0" distL="114300" distR="114300" simplePos="0" relativeHeight="251675648" behindDoc="0" locked="0" layoutInCell="1" allowOverlap="1">
                  <wp:simplePos x="0" y="0"/>
                  <wp:positionH relativeFrom="column">
                    <wp:posOffset>2540</wp:posOffset>
                  </wp:positionH>
                  <wp:positionV relativeFrom="paragraph">
                    <wp:posOffset>231775</wp:posOffset>
                  </wp:positionV>
                  <wp:extent cx="1776054" cy="12477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6054" cy="1247775"/>
                          </a:xfrm>
                          <a:prstGeom prst="rect">
                            <a:avLst/>
                          </a:prstGeom>
                        </pic:spPr>
                      </pic:pic>
                    </a:graphicData>
                  </a:graphic>
                </wp:anchor>
              </w:drawing>
            </w:r>
          </w:p>
        </w:tc>
        <w:tc>
          <w:tcPr>
            <w:tcW w:w="3259" w:type="dxa"/>
            <w:tcBorders>
              <w:bottom w:val="single" w:sz="4" w:space="0" w:color="auto"/>
            </w:tcBorders>
            <w:vAlign w:val="center"/>
          </w:tcPr>
          <w:p w:rsidR="00DF5A66" w:rsidRDefault="00DF5A66" w:rsidP="00DF5A66">
            <w:r>
              <w:rPr>
                <w:rFonts w:hint="eastAsia"/>
              </w:rPr>
              <w:t>貸出し可能数　一式</w:t>
            </w:r>
          </w:p>
          <w:p w:rsidR="00DF5A66" w:rsidRDefault="00DF5A66" w:rsidP="007965DA"/>
          <w:p w:rsidR="00DF5A66" w:rsidRDefault="00DF5A66" w:rsidP="007965DA">
            <w:r>
              <w:rPr>
                <w:rFonts w:hint="eastAsia"/>
              </w:rPr>
              <w:t>地域防災拠点で実際に配備されているダンボールベットです。</w:t>
            </w:r>
          </w:p>
          <w:p w:rsidR="00DF5A66" w:rsidRDefault="00DF5A66" w:rsidP="007965DA"/>
        </w:tc>
        <w:tc>
          <w:tcPr>
            <w:tcW w:w="2267" w:type="dxa"/>
            <w:tcBorders>
              <w:bottom w:val="single" w:sz="4" w:space="0" w:color="auto"/>
            </w:tcBorders>
            <w:vAlign w:val="center"/>
          </w:tcPr>
          <w:p w:rsidR="00DF5A66" w:rsidRDefault="00544CA2" w:rsidP="00DF5A66">
            <w:r>
              <w:rPr>
                <w:rFonts w:hint="eastAsia"/>
              </w:rPr>
              <w:t>ダンボールベット</w:t>
            </w:r>
            <w:r w:rsidR="00DF5A66">
              <w:rPr>
                <w:rFonts w:hint="eastAsia"/>
              </w:rPr>
              <w:t>組立訓練等</w:t>
            </w:r>
          </w:p>
        </w:tc>
      </w:tr>
      <w:tr w:rsidR="001D58A9" w:rsidTr="007965DA">
        <w:trPr>
          <w:trHeight w:val="2769"/>
        </w:trPr>
        <w:tc>
          <w:tcPr>
            <w:tcW w:w="2130" w:type="dxa"/>
            <w:tcBorders>
              <w:bottom w:val="single" w:sz="4" w:space="0" w:color="auto"/>
              <w:right w:val="dotted" w:sz="4" w:space="0" w:color="auto"/>
            </w:tcBorders>
            <w:vAlign w:val="center"/>
          </w:tcPr>
          <w:p w:rsidR="001D58A9" w:rsidRDefault="001D58A9" w:rsidP="001D58A9">
            <w:pPr>
              <w:jc w:val="center"/>
            </w:pPr>
            <w:r w:rsidRPr="009A13B5">
              <w:rPr>
                <w:rFonts w:hint="eastAsia"/>
              </w:rPr>
              <w:t>簡易トイレ</w:t>
            </w:r>
          </w:p>
          <w:p w:rsidR="001D58A9" w:rsidRDefault="001D58A9" w:rsidP="00AE0A65">
            <w:pPr>
              <w:ind w:firstLineChars="200" w:firstLine="420"/>
            </w:pPr>
            <w:bookmarkStart w:id="0" w:name="_GoBack"/>
            <w:bookmarkEnd w:id="0"/>
            <w:r w:rsidRPr="009A13B5">
              <w:rPr>
                <w:rFonts w:hint="eastAsia"/>
              </w:rPr>
              <w:t>設営セット</w:t>
            </w:r>
          </w:p>
        </w:tc>
        <w:tc>
          <w:tcPr>
            <w:tcW w:w="3117" w:type="dxa"/>
            <w:tcBorders>
              <w:left w:val="dotted" w:sz="4" w:space="0" w:color="auto"/>
              <w:bottom w:val="single" w:sz="4" w:space="0" w:color="auto"/>
            </w:tcBorders>
          </w:tcPr>
          <w:p w:rsidR="001D58A9" w:rsidRPr="00544CA2" w:rsidRDefault="0048665C" w:rsidP="001D58A9">
            <w:pPr>
              <w:rPr>
                <w:noProof/>
              </w:rPr>
            </w:pPr>
            <w:r>
              <w:rPr>
                <w:noProof/>
              </w:rPr>
              <w:drawing>
                <wp:anchor distT="0" distB="0" distL="114300" distR="114300" simplePos="0" relativeHeight="251678720" behindDoc="0" locked="0" layoutInCell="1" allowOverlap="1">
                  <wp:simplePos x="0" y="0"/>
                  <wp:positionH relativeFrom="column">
                    <wp:posOffset>259715</wp:posOffset>
                  </wp:positionH>
                  <wp:positionV relativeFrom="paragraph">
                    <wp:posOffset>21590</wp:posOffset>
                  </wp:positionV>
                  <wp:extent cx="1276350" cy="170184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    061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350" cy="1701845"/>
                          </a:xfrm>
                          <a:prstGeom prst="rect">
                            <a:avLst/>
                          </a:prstGeom>
                        </pic:spPr>
                      </pic:pic>
                    </a:graphicData>
                  </a:graphic>
                </wp:anchor>
              </w:drawing>
            </w:r>
          </w:p>
        </w:tc>
        <w:tc>
          <w:tcPr>
            <w:tcW w:w="3259" w:type="dxa"/>
            <w:tcBorders>
              <w:bottom w:val="single" w:sz="4" w:space="0" w:color="auto"/>
            </w:tcBorders>
            <w:vAlign w:val="center"/>
          </w:tcPr>
          <w:p w:rsidR="001D58A9" w:rsidRDefault="001D58A9" w:rsidP="001D58A9">
            <w:r>
              <w:rPr>
                <w:rFonts w:hint="eastAsia"/>
              </w:rPr>
              <w:t>貸出し可能数　一式</w:t>
            </w:r>
          </w:p>
          <w:p w:rsidR="001D58A9" w:rsidRDefault="001D58A9" w:rsidP="001D58A9"/>
          <w:p w:rsidR="001D58A9" w:rsidRDefault="001D58A9" w:rsidP="001D58A9">
            <w:r>
              <w:rPr>
                <w:rFonts w:hint="eastAsia"/>
              </w:rPr>
              <w:t>折り畳み式便座と、それを囲うためのテントのセットです。</w:t>
            </w:r>
          </w:p>
          <w:p w:rsidR="001D58A9" w:rsidRDefault="001D58A9" w:rsidP="001D58A9">
            <w:r>
              <w:rPr>
                <w:rFonts w:hint="eastAsia"/>
              </w:rPr>
              <w:t>（トイレパックは申請者にてご用意ください）</w:t>
            </w:r>
          </w:p>
          <w:p w:rsidR="001D58A9" w:rsidRDefault="001D58A9" w:rsidP="001D58A9"/>
        </w:tc>
        <w:tc>
          <w:tcPr>
            <w:tcW w:w="2267" w:type="dxa"/>
            <w:tcBorders>
              <w:bottom w:val="single" w:sz="4" w:space="0" w:color="auto"/>
            </w:tcBorders>
            <w:vAlign w:val="center"/>
          </w:tcPr>
          <w:p w:rsidR="001D58A9" w:rsidRDefault="001D58A9" w:rsidP="001D58A9">
            <w:r>
              <w:rPr>
                <w:rFonts w:hint="eastAsia"/>
              </w:rPr>
              <w:t>・地域防災拠点の運営訓練や啓発イベント等</w:t>
            </w:r>
          </w:p>
        </w:tc>
      </w:tr>
    </w:tbl>
    <w:p w:rsidR="0038499A" w:rsidRDefault="0038499A" w:rsidP="00372A65"/>
    <w:sectPr w:rsidR="0038499A" w:rsidSect="0035549D">
      <w:pgSz w:w="11906" w:h="16838"/>
      <w:pgMar w:top="1440" w:right="1077" w:bottom="96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9E1" w:rsidRDefault="00D919E1" w:rsidP="00163D7B">
      <w:r>
        <w:separator/>
      </w:r>
    </w:p>
  </w:endnote>
  <w:endnote w:type="continuationSeparator" w:id="0">
    <w:p w:rsidR="00D919E1" w:rsidRDefault="00D919E1" w:rsidP="0016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9E1" w:rsidRDefault="00D919E1" w:rsidP="00163D7B">
      <w:r>
        <w:separator/>
      </w:r>
    </w:p>
  </w:footnote>
  <w:footnote w:type="continuationSeparator" w:id="0">
    <w:p w:rsidR="00D919E1" w:rsidRDefault="00D919E1" w:rsidP="00163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4E5820"/>
    <w:multiLevelType w:val="hybridMultilevel"/>
    <w:tmpl w:val="E2627366"/>
    <w:lvl w:ilvl="0" w:tplc="FA3673A4">
      <w:start w:val="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6B"/>
    <w:rsid w:val="00036661"/>
    <w:rsid w:val="000B0BBC"/>
    <w:rsid w:val="00112DCF"/>
    <w:rsid w:val="001170C3"/>
    <w:rsid w:val="00125642"/>
    <w:rsid w:val="00163D7B"/>
    <w:rsid w:val="0017601F"/>
    <w:rsid w:val="001D2365"/>
    <w:rsid w:val="001D58A9"/>
    <w:rsid w:val="00204752"/>
    <w:rsid w:val="0024603D"/>
    <w:rsid w:val="00247EE4"/>
    <w:rsid w:val="0035549D"/>
    <w:rsid w:val="0035785C"/>
    <w:rsid w:val="00372A65"/>
    <w:rsid w:val="003806FF"/>
    <w:rsid w:val="0038499A"/>
    <w:rsid w:val="003B2685"/>
    <w:rsid w:val="0048665C"/>
    <w:rsid w:val="00487902"/>
    <w:rsid w:val="00491A7D"/>
    <w:rsid w:val="004B5EB5"/>
    <w:rsid w:val="004E092B"/>
    <w:rsid w:val="004E24D1"/>
    <w:rsid w:val="004F1C99"/>
    <w:rsid w:val="004F45E9"/>
    <w:rsid w:val="00544CA2"/>
    <w:rsid w:val="0059661C"/>
    <w:rsid w:val="005D22B5"/>
    <w:rsid w:val="005E7C65"/>
    <w:rsid w:val="006129CC"/>
    <w:rsid w:val="00614A0D"/>
    <w:rsid w:val="00622E5C"/>
    <w:rsid w:val="00661CD0"/>
    <w:rsid w:val="00666F21"/>
    <w:rsid w:val="006A4111"/>
    <w:rsid w:val="006B460D"/>
    <w:rsid w:val="007C6E30"/>
    <w:rsid w:val="00891819"/>
    <w:rsid w:val="009152E3"/>
    <w:rsid w:val="009A13B5"/>
    <w:rsid w:val="009E1FDC"/>
    <w:rsid w:val="00A12963"/>
    <w:rsid w:val="00A45E55"/>
    <w:rsid w:val="00A45EC9"/>
    <w:rsid w:val="00A660F5"/>
    <w:rsid w:val="00A83604"/>
    <w:rsid w:val="00AE0A65"/>
    <w:rsid w:val="00B803DC"/>
    <w:rsid w:val="00BB497A"/>
    <w:rsid w:val="00C4416B"/>
    <w:rsid w:val="00C53A3B"/>
    <w:rsid w:val="00CB45F1"/>
    <w:rsid w:val="00CD1509"/>
    <w:rsid w:val="00CE14C9"/>
    <w:rsid w:val="00D260F4"/>
    <w:rsid w:val="00D71BF1"/>
    <w:rsid w:val="00D919E1"/>
    <w:rsid w:val="00DD04C5"/>
    <w:rsid w:val="00DF5A66"/>
    <w:rsid w:val="00E41B5C"/>
    <w:rsid w:val="00E4700E"/>
    <w:rsid w:val="00E501DE"/>
    <w:rsid w:val="00E82D6E"/>
    <w:rsid w:val="00EC4559"/>
    <w:rsid w:val="00ED5D06"/>
    <w:rsid w:val="00F5224C"/>
    <w:rsid w:val="00F7236D"/>
    <w:rsid w:val="00FA2538"/>
    <w:rsid w:val="00FB5B05"/>
    <w:rsid w:val="00FC2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docId w15:val="{7C6116C5-ADD0-49B5-ADBA-DDE47A52C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3D7B"/>
    <w:pPr>
      <w:tabs>
        <w:tab w:val="center" w:pos="4252"/>
        <w:tab w:val="right" w:pos="8504"/>
      </w:tabs>
      <w:snapToGrid w:val="0"/>
    </w:pPr>
  </w:style>
  <w:style w:type="character" w:customStyle="1" w:styleId="a4">
    <w:name w:val="ヘッダー (文字)"/>
    <w:basedOn w:val="a0"/>
    <w:link w:val="a3"/>
    <w:uiPriority w:val="99"/>
    <w:rsid w:val="00163D7B"/>
  </w:style>
  <w:style w:type="paragraph" w:styleId="a5">
    <w:name w:val="footer"/>
    <w:basedOn w:val="a"/>
    <w:link w:val="a6"/>
    <w:uiPriority w:val="99"/>
    <w:unhideWhenUsed/>
    <w:rsid w:val="00163D7B"/>
    <w:pPr>
      <w:tabs>
        <w:tab w:val="center" w:pos="4252"/>
        <w:tab w:val="right" w:pos="8504"/>
      </w:tabs>
      <w:snapToGrid w:val="0"/>
    </w:pPr>
  </w:style>
  <w:style w:type="character" w:customStyle="1" w:styleId="a6">
    <w:name w:val="フッター (文字)"/>
    <w:basedOn w:val="a0"/>
    <w:link w:val="a5"/>
    <w:uiPriority w:val="99"/>
    <w:rsid w:val="00163D7B"/>
  </w:style>
  <w:style w:type="table" w:styleId="a7">
    <w:name w:val="Table Grid"/>
    <w:basedOn w:val="a1"/>
    <w:uiPriority w:val="59"/>
    <w:rsid w:val="00163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125642"/>
    <w:rPr>
      <w:color w:val="0000FF" w:themeColor="hyperlink"/>
      <w:u w:val="single"/>
    </w:rPr>
  </w:style>
  <w:style w:type="paragraph" w:styleId="a9">
    <w:name w:val="Balloon Text"/>
    <w:basedOn w:val="a"/>
    <w:link w:val="aa"/>
    <w:uiPriority w:val="99"/>
    <w:semiHidden/>
    <w:unhideWhenUsed/>
    <w:rsid w:val="00C53A3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53A3B"/>
    <w:rPr>
      <w:rFonts w:asciiTheme="majorHAnsi" w:eastAsiaTheme="majorEastAsia" w:hAnsiTheme="majorHAnsi" w:cstheme="majorBidi"/>
      <w:sz w:val="18"/>
      <w:szCs w:val="18"/>
    </w:rPr>
  </w:style>
  <w:style w:type="paragraph" w:styleId="ab">
    <w:name w:val="List Paragraph"/>
    <w:basedOn w:val="a"/>
    <w:uiPriority w:val="34"/>
    <w:qFormat/>
    <w:rsid w:val="00112DC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86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bousai@city.yokohama.jp"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ni-bousai@city.yokohama.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1F3CC-11A7-4EAF-BA2E-C1DEB726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3</Pages>
  <Words>214</Words>
  <Characters>1224</Characters>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2021-12-10T07:53:00Z</cp:lastPrinted>
  <dcterms:created xsi:type="dcterms:W3CDTF">2021-11-30T03:41:00Z</dcterms:created>
  <dcterms:modified xsi:type="dcterms:W3CDTF">2022-03-01T08:24:00Z</dcterms:modified>
</cp:coreProperties>
</file>