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C56" w:rsidRPr="00C85C29" w:rsidRDefault="00502C56" w:rsidP="00502C56">
      <w:pPr>
        <w:rPr>
          <w:rFonts w:ascii="ＭＳ ゴシック" w:eastAsia="ＭＳ ゴシック" w:hAnsi="ＭＳ ゴシック"/>
          <w:sz w:val="28"/>
          <w:szCs w:val="28"/>
        </w:rPr>
      </w:pPr>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rsidR="00502C56" w:rsidRPr="00C85C29" w:rsidRDefault="00502C56" w:rsidP="002716A1">
      <w:pPr>
        <w:spacing w:line="240" w:lineRule="exact"/>
      </w:pPr>
    </w:p>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(1)　応募団体に関すること</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rsidR="00C83F0E" w:rsidRPr="00DB0A85" w:rsidRDefault="00C83F0E" w:rsidP="0044631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E733DE" w:rsidP="00502C56">
      <w:pPr>
        <w:ind w:firstLineChars="100" w:firstLine="210"/>
        <w:rPr>
          <w:rFonts w:ascii="ＭＳ ゴシック" w:eastAsia="ＭＳ ゴシック" w:hAnsi="ＭＳ ゴシック"/>
        </w:rPr>
      </w:pPr>
      <w:r>
        <w:rPr>
          <w:rFonts w:ascii="ＭＳ ゴシック" w:eastAsia="ＭＳ ゴシック" w:hAnsi="ＭＳ ゴシック" w:hint="eastAsia"/>
        </w:rPr>
        <w:t>イ　応募団体の業務における中屋敷</w:t>
      </w:r>
      <w:r w:rsidR="00502C56" w:rsidRPr="00C85C29">
        <w:rPr>
          <w:rFonts w:ascii="ＭＳ ゴシック" w:eastAsia="ＭＳ ゴシック" w:hAnsi="ＭＳ ゴシック" w:hint="eastAsia"/>
        </w:rPr>
        <w:t>地区センター指定管理業務の位置づけ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012561">
            <w:pPr>
              <w:ind w:left="200" w:hangingChars="100" w:hanging="200"/>
              <w:rPr>
                <w:rFonts w:ascii="ＭＳ 明朝" w:hAnsi="ＭＳ 明朝"/>
                <w:sz w:val="20"/>
                <w:szCs w:val="20"/>
              </w:rPr>
            </w:pPr>
            <w:r w:rsidRPr="00446311">
              <w:rPr>
                <w:rFonts w:ascii="ＭＳ 明朝" w:hAnsi="ＭＳ 明朝" w:hint="eastAsia"/>
                <w:sz w:val="20"/>
                <w:szCs w:val="20"/>
              </w:rPr>
              <w:t>・本施設の指定管理業務を</w:t>
            </w:r>
            <w:r w:rsidR="00012561">
              <w:rPr>
                <w:rFonts w:ascii="ＭＳ 明朝" w:hAnsi="ＭＳ 明朝" w:hint="eastAsia"/>
                <w:sz w:val="20"/>
                <w:szCs w:val="20"/>
              </w:rPr>
              <w:t>、</w:t>
            </w:r>
            <w:r w:rsidRPr="00446311">
              <w:rPr>
                <w:rFonts w:ascii="ＭＳ 明朝" w:hAnsi="ＭＳ 明朝" w:hint="eastAsia"/>
                <w:sz w:val="20"/>
                <w:szCs w:val="20"/>
              </w:rPr>
              <w:t>応募団体の業務の中でどのように位置付けているのか記載してください。</w:t>
            </w:r>
          </w:p>
          <w:p w:rsidR="00C83F0E" w:rsidRPr="00DB0A85" w:rsidRDefault="00C83F0E" w:rsidP="0001256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・応募団体</w:t>
            </w:r>
            <w:r w:rsidRPr="00DB0A85">
              <w:rPr>
                <w:rFonts w:ascii="ＭＳ 明朝" w:hAnsi="ＭＳ 明朝" w:hint="eastAsia"/>
                <w:color w:val="000000"/>
                <w:sz w:val="20"/>
                <w:szCs w:val="20"/>
              </w:rPr>
              <w:t>が</w:t>
            </w:r>
            <w:r w:rsidR="00C83F0E" w:rsidRPr="00DB0A85">
              <w:rPr>
                <w:rFonts w:ascii="ＭＳ 明朝" w:hAnsi="ＭＳ 明朝" w:hint="eastAsia"/>
                <w:color w:val="000000"/>
                <w:sz w:val="20"/>
                <w:szCs w:val="20"/>
              </w:rPr>
              <w:t>現在</w:t>
            </w:r>
            <w:r w:rsidRPr="00DB0A85">
              <w:rPr>
                <w:rFonts w:ascii="ＭＳ 明朝" w:hAnsi="ＭＳ 明朝" w:hint="eastAsia"/>
                <w:color w:val="000000"/>
                <w:sz w:val="20"/>
                <w:szCs w:val="20"/>
              </w:rPr>
              <w:t>管理</w:t>
            </w:r>
            <w:r w:rsidRPr="00446311">
              <w:rPr>
                <w:rFonts w:ascii="ＭＳ 明朝" w:hAnsi="ＭＳ 明朝" w:hint="eastAsia"/>
                <w:sz w:val="20"/>
                <w:szCs w:val="20"/>
              </w:rPr>
              <w:t>運営している公の施設、その他類似施設の</w:t>
            </w:r>
            <w:r w:rsidR="00FC55FD">
              <w:rPr>
                <w:rFonts w:ascii="ＭＳ 明朝" w:hAnsi="ＭＳ 明朝" w:hint="eastAsia"/>
                <w:sz w:val="20"/>
                <w:szCs w:val="20"/>
              </w:rPr>
              <w:t>種別と</w:t>
            </w:r>
            <w:r w:rsidRPr="00446311">
              <w:rPr>
                <w:rFonts w:ascii="ＭＳ 明朝" w:hAnsi="ＭＳ 明朝" w:hint="eastAsia"/>
                <w:sz w:val="20"/>
                <w:szCs w:val="20"/>
              </w:rPr>
              <w:t>総数を記載してください。</w:t>
            </w:r>
          </w:p>
          <w:p w:rsidR="00C83F0E" w:rsidRPr="00DB0A85" w:rsidRDefault="00C83F0E" w:rsidP="002716A1">
            <w:pPr>
              <w:ind w:left="189" w:hangingChars="100" w:hanging="189"/>
              <w:rPr>
                <w:rFonts w:ascii="ＭＳ 明朝" w:hAnsi="ＭＳ 明朝"/>
                <w:color w:val="000000"/>
                <w:w w:val="90"/>
                <w:sz w:val="20"/>
                <w:szCs w:val="20"/>
              </w:rPr>
            </w:pPr>
            <w:r w:rsidRPr="00DB0A85">
              <w:rPr>
                <w:rFonts w:ascii="ＭＳ 明朝" w:hAnsi="ＭＳ 明朝" w:hint="eastAsia"/>
                <w:color w:val="000000"/>
                <w:w w:val="90"/>
                <w:szCs w:val="21"/>
              </w:rPr>
              <w:t>※共同事業体で応募する場合は、共同事業体としての実績、それぞれの団体の実績を記載します。</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(2)</w:t>
      </w:r>
      <w:r w:rsidR="00E733DE">
        <w:rPr>
          <w:rFonts w:ascii="ＭＳ ゴシック" w:eastAsia="ＭＳ ゴシック" w:hAnsi="ＭＳ ゴシック" w:hint="eastAsia"/>
        </w:rPr>
        <w:t xml:space="preserve">　横浜市中屋敷</w:t>
      </w:r>
      <w:r w:rsidRPr="00C85C29">
        <w:rPr>
          <w:rFonts w:ascii="ＭＳ ゴシック" w:eastAsia="ＭＳ ゴシック" w:hAnsi="ＭＳ ゴシック" w:hint="eastAsia"/>
        </w:rPr>
        <w:t>地区センター管理運営業務の基本方針について</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rFonts w:ascii="ＭＳ ゴシック" w:eastAsia="ＭＳ ゴシック" w:hAnsi="ＭＳ ゴシック"/>
                <w:sz w:val="20"/>
                <w:szCs w:val="20"/>
              </w:rPr>
            </w:pPr>
            <w:r w:rsidRPr="00446311">
              <w:rPr>
                <w:rFonts w:hint="eastAsia"/>
                <w:sz w:val="20"/>
                <w:szCs w:val="20"/>
              </w:rPr>
              <w:t>・</w:t>
            </w:r>
            <w:r w:rsidR="00E733DE">
              <w:rPr>
                <w:rFonts w:hint="eastAsia"/>
                <w:sz w:val="20"/>
                <w:szCs w:val="20"/>
              </w:rPr>
              <w:t>中屋敷</w:t>
            </w:r>
            <w:r w:rsidR="005721B7" w:rsidRPr="00446311">
              <w:rPr>
                <w:rFonts w:hint="eastAsia"/>
                <w:sz w:val="20"/>
                <w:szCs w:val="20"/>
              </w:rPr>
              <w:t>地区センターの</w:t>
            </w:r>
            <w:bookmarkStart w:id="0" w:name="OLE_LINK6"/>
            <w:r w:rsidR="00B90F4D" w:rsidRPr="00446311">
              <w:rPr>
                <w:rFonts w:ascii="ＭＳ Ｐ明朝" w:eastAsia="ＭＳ Ｐ明朝" w:hAnsi="ＭＳ Ｐ明朝" w:hint="eastAsia"/>
                <w:sz w:val="20"/>
                <w:szCs w:val="20"/>
              </w:rPr>
              <w:t>地域住民の自主的活動や相互交流の促進</w:t>
            </w:r>
            <w:bookmarkEnd w:id="0"/>
            <w:r w:rsidR="00B90F4D" w:rsidRPr="00446311">
              <w:rPr>
                <w:rFonts w:ascii="ＭＳ Ｐ明朝" w:eastAsia="ＭＳ Ｐ明朝" w:hAnsi="ＭＳ Ｐ明朝" w:hint="eastAsia"/>
                <w:sz w:val="20"/>
                <w:szCs w:val="20"/>
              </w:rPr>
              <w:t>のための施設という</w:t>
            </w:r>
            <w:r w:rsidR="005721B7" w:rsidRPr="00446311">
              <w:rPr>
                <w:rFonts w:hint="eastAsia"/>
                <w:sz w:val="20"/>
                <w:szCs w:val="20"/>
              </w:rPr>
              <w:t>設置目的や</w:t>
            </w:r>
            <w:r w:rsidR="00FF5876" w:rsidRPr="00446311">
              <w:rPr>
                <w:rFonts w:hint="eastAsia"/>
                <w:sz w:val="20"/>
                <w:szCs w:val="20"/>
              </w:rPr>
              <w:t>、</w:t>
            </w:r>
            <w:r w:rsidR="005721B7" w:rsidRPr="00446311">
              <w:rPr>
                <w:rFonts w:hint="eastAsia"/>
                <w:sz w:val="20"/>
                <w:szCs w:val="20"/>
              </w:rPr>
              <w:t>区政運営上の位置</w:t>
            </w:r>
            <w:r w:rsidR="00B90F4D" w:rsidRPr="00446311">
              <w:rPr>
                <w:rFonts w:ascii="ＭＳ Ｐ明朝" w:eastAsia="ＭＳ Ｐ明朝" w:hAnsi="ＭＳ Ｐ明朝" w:hint="eastAsia"/>
                <w:sz w:val="20"/>
                <w:szCs w:val="20"/>
              </w:rPr>
              <w:t>付</w:t>
            </w:r>
            <w:r w:rsidR="005721B7" w:rsidRPr="00446311">
              <w:rPr>
                <w:rFonts w:hint="eastAsia"/>
                <w:sz w:val="20"/>
                <w:szCs w:val="20"/>
              </w:rPr>
              <w:t>けをどのように理解しているのか</w:t>
            </w:r>
            <w:r w:rsidR="00FF5876" w:rsidRPr="00446311">
              <w:rPr>
                <w:rFonts w:hint="eastAsia"/>
                <w:sz w:val="20"/>
                <w:szCs w:val="20"/>
              </w:rPr>
              <w:t>、</w:t>
            </w:r>
            <w:r w:rsidR="005721B7" w:rsidRPr="00446311">
              <w:rPr>
                <w:rFonts w:hint="eastAsia"/>
                <w:sz w:val="20"/>
                <w:szCs w:val="20"/>
              </w:rPr>
              <w:t>その理解に基づき</w:t>
            </w:r>
            <w:r w:rsidR="00012561">
              <w:rPr>
                <w:rFonts w:hint="eastAsia"/>
                <w:sz w:val="20"/>
                <w:szCs w:val="20"/>
              </w:rPr>
              <w:t>、</w:t>
            </w:r>
            <w:r w:rsidR="005721B7" w:rsidRPr="00446311">
              <w:rPr>
                <w:rFonts w:hint="eastAsia"/>
                <w:sz w:val="20"/>
                <w:szCs w:val="20"/>
              </w:rPr>
              <w:t>どのように管理運営を行っていくのか、基本的な考え方を記述してください。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446311">
        <w:trPr>
          <w:trHeight w:val="632"/>
        </w:trPr>
        <w:tc>
          <w:tcPr>
            <w:tcW w:w="9030" w:type="dxa"/>
          </w:tcPr>
          <w:p w:rsidR="005721B7" w:rsidRPr="00446311" w:rsidRDefault="00D1003A" w:rsidP="00FF5E56">
            <w:pPr>
              <w:ind w:left="200" w:hangingChars="100" w:hanging="200"/>
              <w:rPr>
                <w:rFonts w:ascii="ＭＳ ゴシック" w:eastAsia="ＭＳ ゴシック" w:hAnsi="ＭＳ ゴシック"/>
                <w:sz w:val="20"/>
                <w:szCs w:val="20"/>
              </w:rPr>
            </w:pPr>
            <w:r w:rsidRPr="00446311">
              <w:rPr>
                <w:rFonts w:hint="eastAsia"/>
                <w:sz w:val="20"/>
                <w:szCs w:val="20"/>
              </w:rPr>
              <w:t>・</w:t>
            </w:r>
            <w:r w:rsidR="00E733DE">
              <w:rPr>
                <w:rFonts w:hint="eastAsia"/>
                <w:sz w:val="20"/>
                <w:szCs w:val="20"/>
              </w:rPr>
              <w:t>中屋敷</w:t>
            </w:r>
            <w:r w:rsidR="005721B7" w:rsidRPr="00446311">
              <w:rPr>
                <w:rFonts w:hint="eastAsia"/>
                <w:sz w:val="20"/>
                <w:szCs w:val="20"/>
              </w:rPr>
              <w:t>地区センターが置かれ</w:t>
            </w:r>
            <w:r w:rsidR="00161C9A" w:rsidRPr="00DB0A85">
              <w:rPr>
                <w:rFonts w:hint="eastAsia"/>
                <w:color w:val="000000"/>
                <w:sz w:val="20"/>
                <w:szCs w:val="20"/>
              </w:rPr>
              <w:t>ている</w:t>
            </w:r>
            <w:r w:rsidR="005721B7" w:rsidRPr="00DB0A85">
              <w:rPr>
                <w:rFonts w:hint="eastAsia"/>
                <w:color w:val="000000"/>
                <w:sz w:val="20"/>
                <w:szCs w:val="20"/>
              </w:rPr>
              <w:t>地域</w:t>
            </w:r>
            <w:r w:rsidR="00161C9A" w:rsidRPr="00DB0A85">
              <w:rPr>
                <w:rFonts w:hint="eastAsia"/>
                <w:color w:val="000000"/>
                <w:sz w:val="20"/>
                <w:szCs w:val="20"/>
              </w:rPr>
              <w:t>の</w:t>
            </w:r>
            <w:r w:rsidR="005721B7" w:rsidRPr="00DB0A85">
              <w:rPr>
                <w:rFonts w:hint="eastAsia"/>
                <w:color w:val="000000"/>
                <w:sz w:val="20"/>
                <w:szCs w:val="20"/>
              </w:rPr>
              <w:t>特性をど</w:t>
            </w:r>
            <w:r w:rsidR="005721B7" w:rsidRPr="00446311">
              <w:rPr>
                <w:rFonts w:hint="eastAsia"/>
                <w:sz w:val="20"/>
                <w:szCs w:val="20"/>
              </w:rPr>
              <w:t>のように理解しているのか</w:t>
            </w:r>
            <w:r w:rsidR="00FF5876" w:rsidRPr="00446311">
              <w:rPr>
                <w:rFonts w:hint="eastAsia"/>
                <w:sz w:val="20"/>
                <w:szCs w:val="20"/>
              </w:rPr>
              <w:t>、</w:t>
            </w:r>
            <w:r w:rsidR="005721B7" w:rsidRPr="00446311">
              <w:rPr>
                <w:rFonts w:hint="eastAsia"/>
                <w:sz w:val="20"/>
                <w:szCs w:val="20"/>
              </w:rPr>
              <w:t>その地域</w:t>
            </w:r>
            <w:r w:rsidR="00161C9A" w:rsidRPr="00DB0A85">
              <w:rPr>
                <w:rFonts w:hint="eastAsia"/>
                <w:color w:val="000000"/>
                <w:sz w:val="20"/>
                <w:szCs w:val="20"/>
              </w:rPr>
              <w:t>の</w:t>
            </w:r>
            <w:r w:rsidR="005721B7" w:rsidRPr="00446311">
              <w:rPr>
                <w:rFonts w:hint="eastAsia"/>
                <w:sz w:val="20"/>
                <w:szCs w:val="20"/>
              </w:rPr>
              <w:t>ニーズをどのように運営に反映させていくのか、基本的な考え方を記述してください。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sz w:val="20"/>
                <w:szCs w:val="20"/>
              </w:rPr>
            </w:pPr>
            <w:r w:rsidRPr="00446311">
              <w:rPr>
                <w:rFonts w:hint="eastAsia"/>
                <w:sz w:val="20"/>
                <w:szCs w:val="20"/>
              </w:rPr>
              <w:t>・</w:t>
            </w:r>
            <w:r w:rsidR="00E733DE">
              <w:rPr>
                <w:rFonts w:hint="eastAsia"/>
                <w:sz w:val="20"/>
                <w:szCs w:val="20"/>
              </w:rPr>
              <w:t>中屋敷</w:t>
            </w:r>
            <w:r w:rsidR="005721B7" w:rsidRPr="00446311">
              <w:rPr>
                <w:rFonts w:hint="eastAsia"/>
                <w:sz w:val="20"/>
                <w:szCs w:val="20"/>
              </w:rPr>
              <w:t>地区センターが公の施設であることを踏まえ、施設の利用許可、施設の貸出、その他の利用者サービスの提供をどのように行っていくのか、基本的な考え方を記述してください。</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(3)　組織体制</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E733DE" w:rsidP="00446311">
            <w:pPr>
              <w:ind w:left="200" w:hangingChars="100" w:hanging="200"/>
              <w:rPr>
                <w:sz w:val="20"/>
                <w:szCs w:val="20"/>
              </w:rPr>
            </w:pPr>
            <w:r>
              <w:rPr>
                <w:rFonts w:hint="eastAsia"/>
                <w:sz w:val="20"/>
                <w:szCs w:val="20"/>
              </w:rPr>
              <w:t>・中屋敷</w:t>
            </w:r>
            <w:r w:rsidR="005721B7" w:rsidRPr="00446311">
              <w:rPr>
                <w:rFonts w:hint="eastAsia"/>
                <w:sz w:val="20"/>
                <w:szCs w:val="20"/>
              </w:rPr>
              <w:t>地区センターを管理運営する各職員の人員体制（雇用種別、人数など）と勤務体制（勤務時間、休日設定など）を具体的に記述してください。また、この組織体制が</w:t>
            </w:r>
            <w:r w:rsidR="00012561">
              <w:rPr>
                <w:rFonts w:hint="eastAsia"/>
                <w:sz w:val="20"/>
                <w:szCs w:val="20"/>
              </w:rPr>
              <w:t>、</w:t>
            </w:r>
            <w:r>
              <w:rPr>
                <w:rFonts w:hint="eastAsia"/>
                <w:sz w:val="20"/>
                <w:szCs w:val="20"/>
              </w:rPr>
              <w:t>中屋敷</w:t>
            </w:r>
            <w:r w:rsidR="005721B7" w:rsidRPr="00446311">
              <w:rPr>
                <w:rFonts w:hint="eastAsia"/>
                <w:sz w:val="20"/>
                <w:szCs w:val="20"/>
              </w:rPr>
              <w:t>地区センターの管理運営を行っていく上で優れている点を示してください。</w:t>
            </w:r>
          </w:p>
          <w:p w:rsidR="005721B7" w:rsidRPr="00C85C29" w:rsidRDefault="005721B7" w:rsidP="00446311">
            <w:pPr>
              <w:ind w:left="200" w:hangingChars="100" w:hanging="200"/>
            </w:pPr>
            <w:r w:rsidRPr="00446311">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5721B7" w:rsidRPr="00C85C29" w:rsidRDefault="005721B7" w:rsidP="006C589E">
      <w:pPr>
        <w:ind w:firstLineChars="100" w:firstLine="210"/>
        <w:rPr>
          <w:rFonts w:ascii="ＭＳ ゴシック" w:eastAsia="ＭＳ ゴシック" w:hAnsi="ＭＳ ゴシック"/>
        </w:rPr>
      </w:pPr>
    </w:p>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イ　</w:t>
      </w:r>
      <w:r w:rsidR="00502C56" w:rsidRPr="00C85C29">
        <w:rPr>
          <w:rFonts w:ascii="ＭＳ ゴシック" w:eastAsia="ＭＳ ゴシック" w:hAnsi="ＭＳ ゴシック" w:hint="eastAsia"/>
        </w:rPr>
        <w:t>個人情報保護等の体制</w:t>
      </w:r>
      <w:r w:rsidR="00161C9A" w:rsidRPr="00DB0A85">
        <w:rPr>
          <w:rFonts w:ascii="ＭＳ ゴシック" w:eastAsia="ＭＳ ゴシック" w:hAnsi="ＭＳ ゴシック" w:hint="eastAsia"/>
          <w:color w:val="000000"/>
        </w:rPr>
        <w:t>・職員</w:t>
      </w:r>
      <w:r w:rsidR="00502C56" w:rsidRPr="00DB0A85">
        <w:rPr>
          <w:rFonts w:ascii="ＭＳ ゴシック" w:eastAsia="ＭＳ ゴシック" w:hAnsi="ＭＳ ゴシック" w:hint="eastAsia"/>
          <w:color w:val="000000"/>
        </w:rPr>
        <w:t>研</w:t>
      </w:r>
      <w:r w:rsidR="00502C56" w:rsidRPr="00C85C29">
        <w:rPr>
          <w:rFonts w:ascii="ＭＳ ゴシック" w:eastAsia="ＭＳ ゴシック" w:hAnsi="ＭＳ ゴシック" w:hint="eastAsia"/>
        </w:rPr>
        <w:t>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446311">
        <w:trPr>
          <w:trHeight w:val="360"/>
        </w:trPr>
        <w:tc>
          <w:tcPr>
            <w:tcW w:w="9030" w:type="dxa"/>
          </w:tcPr>
          <w:p w:rsidR="005721B7" w:rsidRPr="00446311" w:rsidRDefault="005721B7" w:rsidP="005721B7">
            <w:pPr>
              <w:rPr>
                <w:sz w:val="20"/>
                <w:szCs w:val="20"/>
              </w:rPr>
            </w:pPr>
            <w:r w:rsidRPr="00446311">
              <w:rPr>
                <w:rFonts w:hint="eastAsia"/>
                <w:sz w:val="20"/>
                <w:szCs w:val="20"/>
              </w:rPr>
              <w:t>・個人情報保護その他の法令</w:t>
            </w:r>
            <w:r w:rsidR="00FF5876" w:rsidRPr="00446311">
              <w:rPr>
                <w:rFonts w:hint="eastAsia"/>
                <w:sz w:val="20"/>
                <w:szCs w:val="20"/>
              </w:rPr>
              <w:t>遵守</w:t>
            </w:r>
            <w:r w:rsidRPr="00446311">
              <w:rPr>
                <w:rFonts w:hint="eastAsia"/>
                <w:sz w:val="20"/>
                <w:szCs w:val="20"/>
              </w:rPr>
              <w:t>に関する体制について</w:t>
            </w:r>
            <w:r w:rsidR="00FF5876" w:rsidRPr="00446311">
              <w:rPr>
                <w:rFonts w:hint="eastAsia"/>
                <w:sz w:val="20"/>
                <w:szCs w:val="20"/>
              </w:rPr>
              <w:t>、</w:t>
            </w:r>
            <w:r w:rsidRPr="00446311">
              <w:rPr>
                <w:rFonts w:hint="eastAsia"/>
                <w:sz w:val="20"/>
                <w:szCs w:val="20"/>
              </w:rPr>
              <w:t>具体的に記述してください。</w:t>
            </w:r>
          </w:p>
          <w:p w:rsidR="005721B7" w:rsidRPr="00446311" w:rsidRDefault="005721B7" w:rsidP="005721B7">
            <w:pPr>
              <w:rPr>
                <w:rFonts w:ascii="ＭＳ ゴシック" w:eastAsia="ＭＳ ゴシック" w:hAnsi="ＭＳ ゴシック"/>
                <w:sz w:val="20"/>
                <w:szCs w:val="20"/>
              </w:rPr>
            </w:pPr>
            <w:r w:rsidRPr="00446311">
              <w:rPr>
                <w:rFonts w:hint="eastAsia"/>
                <w:sz w:val="20"/>
                <w:szCs w:val="20"/>
              </w:rPr>
              <w:t>・各職員の業務習熟、資質向上のための研修体制について、具体的な計画を記述してください。</w:t>
            </w:r>
          </w:p>
        </w:tc>
      </w:tr>
    </w:tbl>
    <w:p w:rsidR="00502C56" w:rsidRPr="00C85C29" w:rsidRDefault="00502C56" w:rsidP="00502C56"/>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ウ　</w:t>
      </w:r>
      <w:r w:rsidR="00502C56" w:rsidRPr="00C85C29">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FF5876">
        <w:trPr>
          <w:trHeight w:val="434"/>
        </w:trPr>
        <w:tc>
          <w:tcPr>
            <w:tcW w:w="9030" w:type="dxa"/>
          </w:tcPr>
          <w:p w:rsidR="00FF5876" w:rsidRPr="003C62F0" w:rsidRDefault="00E733DE" w:rsidP="00446311">
            <w:pPr>
              <w:ind w:left="200" w:hangingChars="100" w:hanging="200"/>
              <w:rPr>
                <w:rFonts w:ascii="ＭＳ 明朝" w:hAnsi="ＭＳ 明朝"/>
                <w:sz w:val="20"/>
                <w:szCs w:val="20"/>
              </w:rPr>
            </w:pPr>
            <w:r>
              <w:rPr>
                <w:rFonts w:ascii="ＭＳ 明朝" w:hAnsi="ＭＳ 明朝" w:hint="eastAsia"/>
                <w:sz w:val="20"/>
                <w:szCs w:val="20"/>
              </w:rPr>
              <w:t>・横浜市防災計画、瀬谷</w:t>
            </w:r>
            <w:r w:rsidR="00FF5876" w:rsidRPr="003C62F0">
              <w:rPr>
                <w:rFonts w:ascii="ＭＳ 明朝" w:hAnsi="ＭＳ 明朝" w:hint="eastAsia"/>
                <w:sz w:val="20"/>
                <w:szCs w:val="20"/>
              </w:rPr>
              <w:t>区防災計画を踏まえて、公の施設の管理者としての発災時の対応</w:t>
            </w:r>
            <w:r w:rsidR="00012561" w:rsidRPr="003C62F0">
              <w:rPr>
                <w:rFonts w:ascii="ＭＳ 明朝" w:hAnsi="ＭＳ 明朝" w:hint="eastAsia"/>
                <w:sz w:val="20"/>
                <w:szCs w:val="20"/>
              </w:rPr>
              <w:t>、</w:t>
            </w:r>
            <w:r w:rsidR="00FF5876" w:rsidRPr="003C62F0">
              <w:rPr>
                <w:rFonts w:ascii="ＭＳ 明朝" w:hAnsi="ＭＳ 明朝" w:hint="eastAsia"/>
                <w:sz w:val="20"/>
                <w:szCs w:val="20"/>
              </w:rPr>
              <w:t>避難場所としての運営に対する考え方や地域と連携した防災への取組の考え方を記述してください。</w:t>
            </w:r>
          </w:p>
          <w:p w:rsidR="00FF5876" w:rsidRPr="003C62F0" w:rsidRDefault="00FF5876" w:rsidP="00446311">
            <w:pPr>
              <w:ind w:left="400" w:hangingChars="200" w:hanging="400"/>
              <w:rPr>
                <w:rFonts w:ascii="ＭＳ 明朝" w:hAnsi="ＭＳ 明朝"/>
                <w:sz w:val="20"/>
                <w:szCs w:val="20"/>
              </w:rPr>
            </w:pPr>
            <w:r w:rsidRPr="003C62F0">
              <w:rPr>
                <w:rFonts w:ascii="ＭＳ 明朝" w:hAnsi="ＭＳ 明朝" w:hint="eastAsia"/>
                <w:sz w:val="20"/>
                <w:szCs w:val="20"/>
              </w:rPr>
              <w:t>・施設</w:t>
            </w:r>
            <w:r w:rsidR="00E21D47">
              <w:rPr>
                <w:rFonts w:ascii="ＭＳ 明朝" w:hAnsi="ＭＳ 明朝" w:hint="eastAsia"/>
                <w:sz w:val="20"/>
                <w:szCs w:val="20"/>
              </w:rPr>
              <w:t>及び</w:t>
            </w:r>
            <w:r w:rsidRPr="003C62F0">
              <w:rPr>
                <w:rFonts w:ascii="ＭＳ 明朝" w:hAnsi="ＭＳ 明朝" w:hint="eastAsia"/>
                <w:sz w:val="20"/>
                <w:szCs w:val="20"/>
              </w:rPr>
              <w:t>設備の故障、事故、犯罪等を予防する具体的な計画や体制を記述してください。</w:t>
            </w:r>
          </w:p>
          <w:p w:rsidR="00D377B4" w:rsidRPr="00E30F90" w:rsidRDefault="00FF5876" w:rsidP="00E30F90">
            <w:pPr>
              <w:rPr>
                <w:rFonts w:ascii="ＭＳ 明朝" w:hAnsi="ＭＳ 明朝"/>
                <w:sz w:val="20"/>
                <w:szCs w:val="20"/>
              </w:rPr>
            </w:pPr>
            <w:r w:rsidRPr="00446311">
              <w:rPr>
                <w:rFonts w:ascii="ＭＳ 明朝" w:hAnsi="ＭＳ 明朝" w:hint="eastAsia"/>
                <w:sz w:val="20"/>
                <w:szCs w:val="20"/>
              </w:rPr>
              <w:t>・</w:t>
            </w:r>
            <w:r w:rsidR="00D377B4" w:rsidRPr="00E733DE">
              <w:rPr>
                <w:rFonts w:ascii="ＭＳ 明朝" w:hAnsi="ＭＳ 明朝" w:hint="eastAsia"/>
                <w:sz w:val="20"/>
                <w:szCs w:val="20"/>
              </w:rPr>
              <w:t>感染症流行、</w:t>
            </w:r>
            <w:r w:rsidRPr="00446311">
              <w:rPr>
                <w:rFonts w:ascii="ＭＳ 明朝" w:hAnsi="ＭＳ 明朝" w:hint="eastAsia"/>
                <w:sz w:val="20"/>
                <w:szCs w:val="20"/>
              </w:rPr>
              <w:t>事故</w:t>
            </w:r>
            <w:r w:rsidR="00D377B4">
              <w:rPr>
                <w:rFonts w:ascii="ＭＳ 明朝" w:hAnsi="ＭＳ 明朝" w:hint="eastAsia"/>
                <w:sz w:val="20"/>
                <w:szCs w:val="20"/>
              </w:rPr>
              <w:t>、</w:t>
            </w:r>
            <w:r w:rsidRPr="00446311">
              <w:rPr>
                <w:rFonts w:ascii="ＭＳ 明朝" w:hAnsi="ＭＳ 明朝" w:hint="eastAsia"/>
                <w:sz w:val="20"/>
                <w:szCs w:val="20"/>
              </w:rPr>
              <w:t>災害等の緊急時の体制及び具体的な対応計画について記述してください。</w:t>
            </w:r>
            <w:r w:rsidR="00E11F56" w:rsidRPr="00E11F56">
              <w:rPr>
                <w:rFonts w:ascii="ＭＳ 明朝" w:hAnsi="ＭＳ 明朝" w:hint="eastAsia"/>
                <w:sz w:val="20"/>
                <w:szCs w:val="20"/>
              </w:rPr>
              <w:lastRenderedPageBreak/>
              <w:t>（（指定管理期間における様々な状況を想定したうえで）自主事業開催の工夫や利用料金収入減に対する対応策、各種状況に応じた予約受付の提案、災害発生時の施設利用者への対応、等）</w:t>
            </w:r>
          </w:p>
        </w:tc>
      </w:tr>
    </w:tbl>
    <w:p w:rsidR="00D377B4" w:rsidRDefault="00D377B4" w:rsidP="00502C56">
      <w:pPr>
        <w:rPr>
          <w:rFonts w:ascii="ＭＳ ゴシック" w:eastAsia="ＭＳ ゴシック" w:hAnsi="ＭＳ ゴシック"/>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(4)</w:t>
      </w:r>
      <w:r w:rsidR="00502C56" w:rsidRPr="00C85C29">
        <w:rPr>
          <w:rFonts w:ascii="ＭＳ ゴシック" w:eastAsia="ＭＳ ゴシック" w:hAnsi="ＭＳ ゴシック" w:hint="eastAsia"/>
        </w:rPr>
        <w:t xml:space="preserve">　施設の運営計画</w:t>
      </w:r>
    </w:p>
    <w:p w:rsidR="00B90F4D" w:rsidRPr="00C85C29" w:rsidRDefault="00B90F4D" w:rsidP="00B90F4D">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B90F4D" w:rsidRPr="00C85C29">
        <w:trPr>
          <w:trHeight w:val="360"/>
        </w:trPr>
        <w:tc>
          <w:tcPr>
            <w:tcW w:w="9030" w:type="dxa"/>
          </w:tcPr>
          <w:p w:rsidR="00B90F4D" w:rsidRPr="00C26519" w:rsidRDefault="00B90F4D" w:rsidP="00C26519">
            <w:pPr>
              <w:ind w:left="200" w:hangingChars="100" w:hanging="200"/>
              <w:rPr>
                <w:sz w:val="20"/>
                <w:szCs w:val="20"/>
              </w:rPr>
            </w:pPr>
            <w:r w:rsidRPr="00C26519">
              <w:rPr>
                <w:rFonts w:hint="eastAsia"/>
                <w:sz w:val="20"/>
                <w:szCs w:val="20"/>
              </w:rPr>
              <w:t>・</w:t>
            </w:r>
            <w:r w:rsidRPr="00C26519">
              <w:rPr>
                <w:rFonts w:ascii="ＭＳ Ｐ明朝" w:eastAsia="ＭＳ Ｐ明朝" w:hAnsi="ＭＳ Ｐ明朝" w:hint="eastAsia"/>
                <w:sz w:val="20"/>
                <w:szCs w:val="20"/>
              </w:rPr>
              <w:t>地区センターの設置理念に従い</w:t>
            </w:r>
            <w:r w:rsidR="008F66AB" w:rsidRPr="00C26519">
              <w:rPr>
                <w:rFonts w:ascii="ＭＳ Ｐ明朝" w:eastAsia="ＭＳ Ｐ明朝" w:hAnsi="ＭＳ Ｐ明朝" w:hint="eastAsia"/>
                <w:sz w:val="20"/>
                <w:szCs w:val="20"/>
              </w:rPr>
              <w:t>、</w:t>
            </w:r>
            <w:r w:rsidRPr="00C26519">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rsidR="00B90F4D" w:rsidRPr="00C85C29" w:rsidRDefault="00B90F4D" w:rsidP="005D392A">
      <w:pPr>
        <w:spacing w:line="240" w:lineRule="exact"/>
        <w:ind w:firstLineChars="100" w:firstLine="210"/>
        <w:rPr>
          <w:rFonts w:ascii="ＭＳ ゴシック" w:eastAsia="ＭＳ ゴシック" w:hAnsi="ＭＳ ゴシック"/>
        </w:rPr>
      </w:pPr>
    </w:p>
    <w:p w:rsidR="00502C56" w:rsidRPr="00C85C29" w:rsidRDefault="00B90F4D"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・現在の施設利用状況をどのように分析し、今後どのような利用促進策を図っていくのか、具体的に記述してください。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利用料金の設定について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trPr>
          <w:trHeight w:val="360"/>
        </w:trPr>
        <w:tc>
          <w:tcPr>
            <w:tcW w:w="9030" w:type="dxa"/>
          </w:tcPr>
          <w:p w:rsidR="008D2EDB" w:rsidRPr="00C26519" w:rsidRDefault="008D2EDB" w:rsidP="00446311">
            <w:pPr>
              <w:ind w:left="200" w:hangingChars="100" w:hanging="200"/>
              <w:rPr>
                <w:sz w:val="20"/>
                <w:szCs w:val="20"/>
              </w:rPr>
            </w:pPr>
            <w:r w:rsidRPr="00C26519">
              <w:rPr>
                <w:rFonts w:hint="eastAsia"/>
                <w:sz w:val="20"/>
                <w:szCs w:val="20"/>
              </w:rPr>
              <w:t>・利用料金設定について、各部屋、時間帯ごとの料金表と各料金設定の考え方を記述してください。</w:t>
            </w:r>
          </w:p>
          <w:p w:rsidR="008D2EDB" w:rsidRPr="00C85C29" w:rsidRDefault="008D2EDB" w:rsidP="008D2EDB">
            <w:r w:rsidRPr="00C26519">
              <w:rPr>
                <w:rFonts w:hint="eastAsia"/>
                <w:sz w:val="20"/>
                <w:szCs w:val="20"/>
              </w:rPr>
              <w:t>※現状の利用料金体系を変更する場合は</w:t>
            </w:r>
            <w:r w:rsidR="00012561">
              <w:rPr>
                <w:rFonts w:hint="eastAsia"/>
                <w:sz w:val="20"/>
                <w:szCs w:val="20"/>
              </w:rPr>
              <w:t>、</w:t>
            </w:r>
            <w:r w:rsidRPr="00C26519">
              <w:rPr>
                <w:rFonts w:hint="eastAsia"/>
                <w:sz w:val="20"/>
                <w:szCs w:val="20"/>
              </w:rPr>
              <w:t>その理由・必要性と設定額等の根拠を示してください。</w:t>
            </w:r>
          </w:p>
        </w:tc>
      </w:tr>
    </w:tbl>
    <w:p w:rsidR="008D2EDB" w:rsidRPr="00C85C29" w:rsidRDefault="008D2EDB" w:rsidP="005D392A">
      <w:pPr>
        <w:spacing w:line="240" w:lineRule="exact"/>
        <w:rPr>
          <w:rFonts w:ascii="ＭＳ ゴシック" w:eastAsia="ＭＳ ゴシック" w:hAnsi="ＭＳ ゴシック"/>
        </w:rPr>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012561">
            <w:pPr>
              <w:ind w:left="200" w:hangingChars="100" w:hanging="200"/>
              <w:rPr>
                <w:sz w:val="20"/>
                <w:szCs w:val="20"/>
              </w:rPr>
            </w:pPr>
            <w:r w:rsidRPr="00C26519">
              <w:rPr>
                <w:rFonts w:hint="eastAsia"/>
                <w:sz w:val="20"/>
                <w:szCs w:val="20"/>
              </w:rPr>
              <w:t>・利用者からの意見、要望、苦情等の把握方法、及び施設運営への反映方法について</w:t>
            </w:r>
            <w:r w:rsidR="008F66AB" w:rsidRPr="00C26519">
              <w:rPr>
                <w:rFonts w:hint="eastAsia"/>
                <w:sz w:val="20"/>
                <w:szCs w:val="20"/>
              </w:rPr>
              <w:t>、</w:t>
            </w:r>
            <w:r w:rsidRPr="00C26519">
              <w:rPr>
                <w:rFonts w:hint="eastAsia"/>
                <w:sz w:val="20"/>
                <w:szCs w:val="20"/>
              </w:rPr>
              <w:t>具体的に記述してください。</w:t>
            </w:r>
          </w:p>
        </w:tc>
      </w:tr>
    </w:tbl>
    <w:p w:rsidR="00502C56" w:rsidRPr="00C85C29" w:rsidRDefault="00502C56" w:rsidP="005D392A">
      <w:pPr>
        <w:spacing w:line="240" w:lineRule="exact"/>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オ</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カ　ニーズ対応費の使途</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rsidTr="00C26519">
        <w:trPr>
          <w:trHeight w:val="360"/>
        </w:trPr>
        <w:tc>
          <w:tcPr>
            <w:tcW w:w="9030" w:type="dxa"/>
          </w:tcPr>
          <w:p w:rsidR="008D2EDB" w:rsidRPr="00C26519" w:rsidRDefault="008D2EDB" w:rsidP="00C26519">
            <w:pPr>
              <w:ind w:left="200" w:hangingChars="100" w:hanging="200"/>
              <w:rPr>
                <w:rFonts w:ascii="ＭＳ ゴシック" w:eastAsia="ＭＳ ゴシック" w:hAnsi="ＭＳ ゴシック"/>
                <w:sz w:val="20"/>
                <w:szCs w:val="20"/>
              </w:rPr>
            </w:pPr>
            <w:r w:rsidRPr="00C26519">
              <w:rPr>
                <w:rFonts w:hint="eastAsia"/>
                <w:sz w:val="20"/>
                <w:szCs w:val="20"/>
              </w:rPr>
              <w:t>・ニーズ対応費の使い道について、どのような利用者ニーズに応えるのかも踏まえ、具体的に提案してください。</w:t>
            </w:r>
          </w:p>
        </w:tc>
      </w:tr>
    </w:tbl>
    <w:p w:rsidR="00CB5B7B" w:rsidRPr="00C85C29" w:rsidRDefault="00CB5B7B" w:rsidP="005D392A">
      <w:pPr>
        <w:spacing w:line="240" w:lineRule="exact"/>
        <w:ind w:firstLineChars="100" w:firstLine="210"/>
        <w:rPr>
          <w:rFonts w:ascii="ＭＳ ゴシック" w:eastAsia="ＭＳ ゴシック" w:hAnsi="ＭＳ ゴシック"/>
        </w:rPr>
      </w:pPr>
    </w:p>
    <w:p w:rsidR="00CB5B7B" w:rsidRPr="003C62F0" w:rsidRDefault="003D0E39" w:rsidP="00CB5B7B">
      <w:pPr>
        <w:ind w:firstLineChars="100" w:firstLine="210"/>
        <w:rPr>
          <w:rFonts w:ascii="ＭＳ ゴシック" w:eastAsia="ＭＳ ゴシック" w:hAnsi="ＭＳ ゴシック"/>
        </w:rPr>
      </w:pPr>
      <w:r>
        <w:rPr>
          <w:rFonts w:ascii="ＭＳ ゴシック" w:eastAsia="ＭＳ ゴシック" w:hAnsi="ＭＳ ゴシック" w:hint="eastAsia"/>
        </w:rPr>
        <w:t>キ　横浜</w:t>
      </w:r>
      <w:r w:rsidR="00CB5B7B" w:rsidRPr="003C62F0">
        <w:rPr>
          <w:rFonts w:ascii="ＭＳ ゴシック" w:eastAsia="ＭＳ ゴシック" w:hAnsi="ＭＳ ゴシック" w:hint="eastAsia"/>
        </w:rPr>
        <w:t>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B5B7B" w:rsidRPr="003C62F0" w:rsidTr="00C26519">
        <w:trPr>
          <w:trHeight w:val="360"/>
        </w:trPr>
        <w:tc>
          <w:tcPr>
            <w:tcW w:w="9030" w:type="dxa"/>
          </w:tcPr>
          <w:p w:rsidR="00CB5B7B" w:rsidRPr="003C62F0" w:rsidRDefault="00CB5B7B" w:rsidP="00C26519">
            <w:pPr>
              <w:ind w:left="200" w:hangingChars="100" w:hanging="200"/>
              <w:rPr>
                <w:rFonts w:ascii="ＭＳ ゴシック" w:eastAsia="ＭＳ ゴシック" w:hAnsi="ＭＳ ゴシック"/>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003D0E39">
              <w:rPr>
                <w:rFonts w:ascii="ＭＳ 明朝" w:hAnsi="ＭＳ 明朝" w:hint="eastAsia"/>
                <w:color w:val="000000"/>
                <w:sz w:val="20"/>
                <w:szCs w:val="20"/>
              </w:rPr>
              <w:t>など、横浜</w:t>
            </w:r>
            <w:r w:rsidRPr="00DB0A85">
              <w:rPr>
                <w:rFonts w:ascii="ＭＳ 明朝" w:hAnsi="ＭＳ 明朝" w:hint="eastAsia"/>
                <w:color w:val="000000"/>
                <w:sz w:val="20"/>
                <w:szCs w:val="20"/>
              </w:rPr>
              <w:t>市の重要施策課題への取組について、具体的に記</w:t>
            </w:r>
            <w:r w:rsidRPr="003C62F0">
              <w:rPr>
                <w:rFonts w:ascii="ＭＳ 明朝" w:hAnsi="ＭＳ 明朝" w:hint="eastAsia"/>
                <w:sz w:val="20"/>
                <w:szCs w:val="20"/>
              </w:rPr>
              <w:t>述してください。</w:t>
            </w:r>
            <w:r w:rsidR="00D62E49" w:rsidRPr="00D62E49">
              <w:rPr>
                <w:rFonts w:ascii="ＭＳ 明朝" w:hAnsi="ＭＳ 明朝" w:hint="eastAsia"/>
              </w:rPr>
              <w:t>また、地域の活動拠点として、他の施設とともに地域の課題や情報の共有を図る体制について具体的に記述してください。</w:t>
            </w:r>
          </w:p>
        </w:tc>
      </w:tr>
    </w:tbl>
    <w:p w:rsidR="008D2EDB" w:rsidRDefault="008D2EDB" w:rsidP="00D62E49">
      <w:pPr>
        <w:spacing w:line="220" w:lineRule="exact"/>
        <w:rPr>
          <w:rFonts w:ascii="ＭＳ ゴシック" w:eastAsia="ＭＳ ゴシック" w:hAnsi="ＭＳ ゴシック"/>
        </w:rPr>
      </w:pPr>
    </w:p>
    <w:p w:rsidR="005C354C" w:rsidRPr="00E30F90" w:rsidRDefault="005C354C" w:rsidP="005C354C">
      <w:pPr>
        <w:ind w:firstLineChars="100" w:firstLine="210"/>
        <w:rPr>
          <w:rFonts w:ascii="ＭＳ ゴシック" w:eastAsia="ＭＳ ゴシック" w:hAnsi="ＭＳ ゴシック"/>
        </w:rPr>
      </w:pPr>
      <w:r w:rsidRPr="00E11F56">
        <w:rPr>
          <w:rFonts w:ascii="ＭＳ ゴシック" w:eastAsia="ＭＳ ゴシック" w:hAnsi="ＭＳ ゴシック" w:hint="eastAsia"/>
        </w:rPr>
        <w:t>ク　地域コーディネート機能</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E30F90" w:rsidRPr="00E30F90" w:rsidTr="00ED2E5B">
        <w:trPr>
          <w:trHeight w:val="360"/>
        </w:trPr>
        <w:tc>
          <w:tcPr>
            <w:tcW w:w="9030" w:type="dxa"/>
          </w:tcPr>
          <w:p w:rsidR="005C354C" w:rsidRPr="00E30F90" w:rsidRDefault="005C354C" w:rsidP="005C354C">
            <w:pPr>
              <w:rPr>
                <w:rFonts w:ascii="ＭＳ 明朝" w:hAnsi="ＭＳ 明朝"/>
              </w:rPr>
            </w:pPr>
            <w:r w:rsidRPr="00E30F90">
              <w:rPr>
                <w:rFonts w:ascii="ＭＳ 明朝" w:hAnsi="ＭＳ 明朝" w:hint="eastAsia"/>
              </w:rPr>
              <w:t>・地域の様々な会議等の運営・参加</w:t>
            </w:r>
          </w:p>
          <w:p w:rsidR="005C354C" w:rsidRPr="00E30F90" w:rsidRDefault="005C354C" w:rsidP="005C354C">
            <w:pPr>
              <w:ind w:left="210" w:hangingChars="100" w:hanging="210"/>
              <w:rPr>
                <w:rFonts w:ascii="ＭＳ 明朝" w:hAnsi="ＭＳ 明朝"/>
              </w:rPr>
            </w:pPr>
            <w:r w:rsidRPr="00E30F90">
              <w:rPr>
                <w:rFonts w:ascii="ＭＳ 明朝" w:hAnsi="ＭＳ 明朝" w:hint="eastAsia"/>
              </w:rPr>
              <w:t>・町内会や学校、PTA、商店会、民生委員児童委員、地元企業、NPO 団体等との情報交換、行政・他施設との連携・情報交換</w:t>
            </w:r>
          </w:p>
          <w:p w:rsidR="005C354C" w:rsidRPr="00E30F90" w:rsidRDefault="005C354C" w:rsidP="005C354C">
            <w:pPr>
              <w:rPr>
                <w:rFonts w:ascii="ＭＳ 明朝" w:hAnsi="ＭＳ 明朝"/>
              </w:rPr>
            </w:pPr>
            <w:r w:rsidRPr="00E30F90">
              <w:rPr>
                <w:rFonts w:ascii="ＭＳ 明朝" w:hAnsi="ＭＳ 明朝" w:hint="eastAsia"/>
              </w:rPr>
              <w:t>・自主グループが生まれ、自立して活動できるまでのサポート</w:t>
            </w:r>
          </w:p>
          <w:p w:rsidR="005C354C" w:rsidRPr="00E30F90" w:rsidRDefault="005C354C" w:rsidP="005C354C">
            <w:pPr>
              <w:rPr>
                <w:rFonts w:ascii="ＭＳ 明朝" w:hAnsi="ＭＳ 明朝"/>
              </w:rPr>
            </w:pPr>
            <w:r w:rsidRPr="00E30F90">
              <w:rPr>
                <w:rFonts w:ascii="ＭＳ 明朝" w:hAnsi="ＭＳ 明朝" w:hint="eastAsia"/>
              </w:rPr>
              <w:t>・発意を持っている団体や協働の相手方を探す</w:t>
            </w:r>
          </w:p>
          <w:p w:rsidR="005C354C" w:rsidRPr="00E30F90" w:rsidRDefault="005C354C" w:rsidP="005C354C">
            <w:pPr>
              <w:rPr>
                <w:rFonts w:ascii="ＭＳ ゴシック" w:eastAsia="ＭＳ ゴシック" w:hAnsi="ＭＳ ゴシック"/>
                <w:sz w:val="20"/>
                <w:szCs w:val="20"/>
              </w:rPr>
            </w:pPr>
            <w:r w:rsidRPr="00E30F90">
              <w:rPr>
                <w:rFonts w:ascii="ＭＳ 明朝" w:hAnsi="ＭＳ 明朝" w:hint="eastAsia"/>
              </w:rPr>
              <w:t>など、地域コーディネート機能を果たすために取組む業務について具体的に記述してください。</w:t>
            </w:r>
          </w:p>
        </w:tc>
      </w:tr>
    </w:tbl>
    <w:p w:rsidR="005C354C" w:rsidRPr="003C62F0" w:rsidRDefault="005C354C" w:rsidP="00D62E49">
      <w:pPr>
        <w:spacing w:line="220" w:lineRule="exact"/>
        <w:rPr>
          <w:rFonts w:ascii="ＭＳ ゴシック" w:eastAsia="ＭＳ ゴシック" w:hAnsi="ＭＳ ゴシック"/>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5721B7">
            <w:pPr>
              <w:rPr>
                <w:sz w:val="20"/>
                <w:szCs w:val="20"/>
              </w:rPr>
            </w:pPr>
            <w:r w:rsidRPr="00C26519">
              <w:rPr>
                <w:rFonts w:hint="eastAsia"/>
                <w:sz w:val="20"/>
                <w:szCs w:val="20"/>
              </w:rPr>
              <w:t>・自主事業計画の考え方、特徴、独自性、実現性等について説明してください。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E21D47">
        <w:rPr>
          <w:rFonts w:ascii="ＭＳ ゴシック" w:eastAsia="ＭＳ ゴシック" w:hAnsi="ＭＳ ゴシック" w:hint="eastAsia"/>
        </w:rPr>
        <w:t>施設及び設備</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trPr>
          <w:trHeight w:val="360"/>
        </w:trPr>
        <w:tc>
          <w:tcPr>
            <w:tcW w:w="9030" w:type="dxa"/>
          </w:tcPr>
          <w:p w:rsidR="005721B7" w:rsidRPr="00C26519" w:rsidRDefault="00E21D47" w:rsidP="00C26519">
            <w:pPr>
              <w:ind w:left="200" w:hangingChars="100" w:hanging="200"/>
              <w:rPr>
                <w:sz w:val="20"/>
                <w:szCs w:val="20"/>
              </w:rPr>
            </w:pPr>
            <w:r>
              <w:rPr>
                <w:rFonts w:ascii="ＭＳ 明朝" w:hAnsi="ＭＳ 明朝" w:hint="eastAsia"/>
                <w:sz w:val="20"/>
                <w:szCs w:val="20"/>
              </w:rPr>
              <w:t>・施設及び設備</w:t>
            </w:r>
            <w:r w:rsidR="00CB5B7B" w:rsidRPr="00C26519">
              <w:rPr>
                <w:rFonts w:ascii="ＭＳ 明朝" w:hAnsi="ＭＳ 明朝" w:hint="eastAsia"/>
                <w:sz w:val="20"/>
                <w:szCs w:val="20"/>
              </w:rPr>
              <w:t>の保守管理</w:t>
            </w:r>
            <w:r w:rsidR="00CB5B7B" w:rsidRPr="003C62F0">
              <w:rPr>
                <w:rFonts w:ascii="ＭＳ 明朝" w:hAnsi="ＭＳ 明朝" w:hint="eastAsia"/>
                <w:sz w:val="20"/>
                <w:szCs w:val="20"/>
              </w:rPr>
              <w:t>、点検、修繕、清掃、外</w:t>
            </w:r>
            <w:r w:rsidR="00CB5B7B"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rsidR="00E11F56" w:rsidRDefault="00E11F56" w:rsidP="00D62E49">
      <w:pPr>
        <w:spacing w:line="220" w:lineRule="exact"/>
      </w:pPr>
    </w:p>
    <w:p w:rsidR="00E11F56" w:rsidRDefault="00E11F56">
      <w:pPr>
        <w:widowControl/>
        <w:jc w:val="left"/>
      </w:pPr>
      <w:r>
        <w:br w:type="page"/>
      </w: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lastRenderedPageBreak/>
        <w:t>(7)</w:t>
      </w:r>
      <w:r w:rsidR="00502C56" w:rsidRPr="00C85C29">
        <w:rPr>
          <w:rFonts w:ascii="ＭＳ ゴシック" w:eastAsia="ＭＳ ゴシック" w:hAnsi="ＭＳ ゴシック" w:hint="eastAsia"/>
        </w:rPr>
        <w:t xml:space="preserve">　収支計画</w:t>
      </w: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rsidR="006C589E"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CB5B7B" w:rsidP="005721B7">
            <w:pPr>
              <w:rPr>
                <w:sz w:val="20"/>
                <w:szCs w:val="20"/>
              </w:rPr>
            </w:pPr>
            <w:r w:rsidRPr="00C26519">
              <w:rPr>
                <w:rFonts w:ascii="ＭＳ 明朝" w:hAnsi="ＭＳ 明朝" w:hint="eastAsia"/>
                <w:sz w:val="20"/>
                <w:szCs w:val="20"/>
              </w:rPr>
              <w:t>・収入計画の基本的な考え方、特徴、独自性、実現性等について説明してください。</w:t>
            </w:r>
          </w:p>
        </w:tc>
      </w:tr>
    </w:tbl>
    <w:p w:rsidR="005721B7" w:rsidRPr="00C85C29" w:rsidRDefault="005721B7" w:rsidP="00D62E49">
      <w:pPr>
        <w:spacing w:line="220" w:lineRule="exact"/>
        <w:ind w:leftChars="100" w:left="630" w:hangingChars="200" w:hanging="420"/>
        <w:rPr>
          <w:rFonts w:ascii="ＭＳ ゴシック" w:eastAsia="ＭＳ ゴシック" w:hAnsi="ＭＳ ゴシック"/>
        </w:rPr>
      </w:pPr>
    </w:p>
    <w:p w:rsidR="006C589E" w:rsidRPr="00C85C29" w:rsidRDefault="006C589E"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イ　増収策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D1003A" w:rsidP="00E11F56">
            <w:pPr>
              <w:ind w:left="200" w:hangingChars="100" w:hanging="200"/>
              <w:rPr>
                <w:rFonts w:ascii="ＭＳ ゴシック" w:eastAsia="ＭＳ ゴシック" w:hAnsi="ＭＳ ゴシック"/>
                <w:sz w:val="20"/>
                <w:szCs w:val="20"/>
              </w:rPr>
            </w:pPr>
            <w:r w:rsidRPr="00C26519">
              <w:rPr>
                <w:rFonts w:hint="eastAsia"/>
                <w:sz w:val="20"/>
                <w:szCs w:val="20"/>
              </w:rPr>
              <w:t>・</w:t>
            </w:r>
            <w:r w:rsidR="005721B7" w:rsidRPr="00C26519">
              <w:rPr>
                <w:rFonts w:hint="eastAsia"/>
                <w:sz w:val="20"/>
                <w:szCs w:val="20"/>
              </w:rPr>
              <w:t>利用料金収入</w:t>
            </w:r>
            <w:bookmarkStart w:id="1" w:name="_GoBack"/>
            <w:bookmarkEnd w:id="1"/>
            <w:r w:rsidR="005721B7" w:rsidRPr="00C26519">
              <w:rPr>
                <w:rFonts w:hint="eastAsia"/>
                <w:sz w:val="20"/>
                <w:szCs w:val="20"/>
              </w:rPr>
              <w:t>、自主事業収入、雑入についての増収策と積算根拠等について具体的に記述してください。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rsidR="006C589E" w:rsidRPr="00C85C29" w:rsidRDefault="00FE4A08"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rsidTr="00C26519">
        <w:trPr>
          <w:trHeight w:val="360"/>
        </w:trPr>
        <w:tc>
          <w:tcPr>
            <w:tcW w:w="9030" w:type="dxa"/>
          </w:tcPr>
          <w:p w:rsidR="005721B7" w:rsidRPr="00C26519" w:rsidRDefault="00CB5B7B" w:rsidP="00C26519">
            <w:pPr>
              <w:ind w:left="200" w:hangingChars="100" w:hanging="200"/>
              <w:rPr>
                <w:rFonts w:ascii="ＭＳ ゴシック" w:eastAsia="ＭＳ ゴシック" w:hAnsi="ＭＳ ゴシック"/>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、利用者サービスや修繕費などへの経費配分の考え方等について、経費削減の観点も踏まえ、具体的に</w:t>
            </w:r>
            <w:r w:rsidRPr="00C26519">
              <w:rPr>
                <w:rFonts w:ascii="ＭＳ 明朝" w:hAnsi="ＭＳ 明朝" w:hint="eastAsia"/>
                <w:sz w:val="20"/>
                <w:szCs w:val="20"/>
              </w:rPr>
              <w:t>説明してください。</w:t>
            </w:r>
          </w:p>
        </w:tc>
      </w:tr>
    </w:tbl>
    <w:p w:rsidR="00502C56" w:rsidRDefault="00502C56" w:rsidP="008D2EDB"/>
    <w:p w:rsidR="003B77A5" w:rsidRPr="003B77A5" w:rsidRDefault="003B77A5" w:rsidP="008D2EDB"/>
    <w:sectPr w:rsidR="003B77A5" w:rsidRPr="003B77A5"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0F" w:rsidRDefault="0071600F" w:rsidP="00C83F0E">
      <w:r>
        <w:separator/>
      </w:r>
    </w:p>
  </w:endnote>
  <w:endnote w:type="continuationSeparator" w:id="0">
    <w:p w:rsidR="0071600F" w:rsidRDefault="0071600F"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0F" w:rsidRDefault="0071600F" w:rsidP="00C83F0E">
      <w:r>
        <w:separator/>
      </w:r>
    </w:p>
  </w:footnote>
  <w:footnote w:type="continuationSeparator" w:id="0">
    <w:p w:rsidR="0071600F" w:rsidRDefault="0071600F"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56"/>
    <w:rsid w:val="00012561"/>
    <w:rsid w:val="000513D0"/>
    <w:rsid w:val="000E65F6"/>
    <w:rsid w:val="00161C9A"/>
    <w:rsid w:val="001761AB"/>
    <w:rsid w:val="001C32A4"/>
    <w:rsid w:val="001E3612"/>
    <w:rsid w:val="00203EDD"/>
    <w:rsid w:val="002716A1"/>
    <w:rsid w:val="00281400"/>
    <w:rsid w:val="0032370A"/>
    <w:rsid w:val="00325FE8"/>
    <w:rsid w:val="00375D04"/>
    <w:rsid w:val="003A7FDC"/>
    <w:rsid w:val="003B77A5"/>
    <w:rsid w:val="003C62F0"/>
    <w:rsid w:val="003D0E39"/>
    <w:rsid w:val="00446311"/>
    <w:rsid w:val="00471D7E"/>
    <w:rsid w:val="004C6B28"/>
    <w:rsid w:val="004E34F5"/>
    <w:rsid w:val="004E3823"/>
    <w:rsid w:val="00502C56"/>
    <w:rsid w:val="00532957"/>
    <w:rsid w:val="005721B7"/>
    <w:rsid w:val="00596D93"/>
    <w:rsid w:val="005C354C"/>
    <w:rsid w:val="005D392A"/>
    <w:rsid w:val="00642663"/>
    <w:rsid w:val="0068099D"/>
    <w:rsid w:val="006A03C9"/>
    <w:rsid w:val="006C589E"/>
    <w:rsid w:val="006C7C7C"/>
    <w:rsid w:val="006E7240"/>
    <w:rsid w:val="0071600F"/>
    <w:rsid w:val="007A6846"/>
    <w:rsid w:val="007D3A71"/>
    <w:rsid w:val="0081186D"/>
    <w:rsid w:val="00897DCB"/>
    <w:rsid w:val="008D2EDB"/>
    <w:rsid w:val="008F66AB"/>
    <w:rsid w:val="00B004AA"/>
    <w:rsid w:val="00B90F4D"/>
    <w:rsid w:val="00C26519"/>
    <w:rsid w:val="00C83F0E"/>
    <w:rsid w:val="00C85C29"/>
    <w:rsid w:val="00C9120C"/>
    <w:rsid w:val="00CB5B7B"/>
    <w:rsid w:val="00D1003A"/>
    <w:rsid w:val="00D21238"/>
    <w:rsid w:val="00D271AA"/>
    <w:rsid w:val="00D377B4"/>
    <w:rsid w:val="00D62E49"/>
    <w:rsid w:val="00DB0A85"/>
    <w:rsid w:val="00E11F56"/>
    <w:rsid w:val="00E21D47"/>
    <w:rsid w:val="00E3033C"/>
    <w:rsid w:val="00E30F90"/>
    <w:rsid w:val="00E733DE"/>
    <w:rsid w:val="00E82C4B"/>
    <w:rsid w:val="00EA6D63"/>
    <w:rsid w:val="00ED2E5B"/>
    <w:rsid w:val="00F465FA"/>
    <w:rsid w:val="00F618DE"/>
    <w:rsid w:val="00F664A8"/>
    <w:rsid w:val="00FC55FD"/>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AD8E552"/>
  <w15:chartTrackingRefBased/>
  <w15:docId w15:val="{80BE5B2B-2AAF-4263-98C9-6D731DE6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7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 w:type="paragraph" w:styleId="a7">
    <w:name w:val="Balloon Text"/>
    <w:basedOn w:val="a"/>
    <w:link w:val="a8"/>
    <w:rsid w:val="00D377B4"/>
    <w:rPr>
      <w:rFonts w:ascii="游ゴシック Light" w:eastAsia="游ゴシック Light" w:hAnsi="游ゴシック Light"/>
      <w:sz w:val="18"/>
      <w:szCs w:val="18"/>
    </w:rPr>
  </w:style>
  <w:style w:type="character" w:customStyle="1" w:styleId="a8">
    <w:name w:val="吹き出し (文字)"/>
    <w:link w:val="a7"/>
    <w:rsid w:val="00D377B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A8EED-3A78-4CF5-BE12-2EB734B3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2443</Words>
  <Characters>158</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事業計画書記載要領</dc:title>
  <dc:subject/>
  <dc:creator>ｕｓｅｒ</dc:creator>
  <cp:keywords/>
  <dc:description/>
  <cp:lastModifiedBy>深澤 旬</cp:lastModifiedBy>
  <cp:revision>4</cp:revision>
  <cp:lastPrinted>2019-02-19T06:57:00Z</cp:lastPrinted>
  <dcterms:created xsi:type="dcterms:W3CDTF">2024-12-29T14:09:00Z</dcterms:created>
  <dcterms:modified xsi:type="dcterms:W3CDTF">2025-02-19T00:44:00Z</dcterms:modified>
</cp:coreProperties>
</file>